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477B5" w14:textId="2BCEE9D6" w:rsidR="00737A19" w:rsidRDefault="00737A19" w:rsidP="00737A19">
      <w:pPr>
        <w:jc w:val="right"/>
        <w:rPr>
          <w:rFonts w:ascii="Times New Roman CYR" w:hAnsi="Times New Roman CYR" w:cs="Times New Roman CYR"/>
          <w:bCs/>
          <w:sz w:val="28"/>
          <w:szCs w:val="28"/>
          <w:lang w:val="uk-UA"/>
        </w:rPr>
      </w:pPr>
      <w:r w:rsidRPr="00D27910">
        <w:rPr>
          <w:rFonts w:ascii="Times New Roman CYR" w:hAnsi="Times New Roman CYR" w:cs="Times New Roman CYR"/>
          <w:bCs/>
          <w:sz w:val="28"/>
          <w:szCs w:val="28"/>
          <w:lang w:val="uk-UA"/>
        </w:rPr>
        <w:t>Додаток 2</w:t>
      </w:r>
      <w:r w:rsidRPr="00D27910">
        <w:rPr>
          <w:rFonts w:ascii="Times New Roman CYR" w:hAnsi="Times New Roman CYR" w:cs="Times New Roman CYR"/>
          <w:bCs/>
          <w:sz w:val="28"/>
          <w:szCs w:val="28"/>
          <w:lang w:val="uk-UA"/>
        </w:rPr>
        <w:br/>
        <w:t xml:space="preserve">до рішення </w:t>
      </w:r>
      <w:r w:rsidR="00425755">
        <w:rPr>
          <w:rFonts w:ascii="Times New Roman CYR" w:hAnsi="Times New Roman CYR" w:cs="Times New Roman CYR"/>
          <w:bCs/>
          <w:sz w:val="28"/>
          <w:szCs w:val="28"/>
          <w:lang w:val="uk-UA"/>
        </w:rPr>
        <w:t>23</w:t>
      </w:r>
      <w:r w:rsidRPr="00D27910">
        <w:rPr>
          <w:rFonts w:ascii="Times New Roman CYR" w:hAnsi="Times New Roman CYR" w:cs="Times New Roman CYR"/>
          <w:bCs/>
          <w:sz w:val="28"/>
          <w:szCs w:val="28"/>
          <w:lang w:val="uk-UA"/>
        </w:rPr>
        <w:t xml:space="preserve"> сесії </w:t>
      </w:r>
      <w:r>
        <w:rPr>
          <w:rFonts w:ascii="Times New Roman CYR" w:hAnsi="Times New Roman CYR" w:cs="Times New Roman CYR"/>
          <w:bCs/>
          <w:sz w:val="28"/>
          <w:szCs w:val="28"/>
          <w:lang w:val="uk-UA"/>
        </w:rPr>
        <w:t>8</w:t>
      </w:r>
      <w:r w:rsidRPr="00D27910">
        <w:rPr>
          <w:rFonts w:ascii="Times New Roman CYR" w:hAnsi="Times New Roman CYR" w:cs="Times New Roman CYR"/>
          <w:bCs/>
          <w:sz w:val="28"/>
          <w:szCs w:val="28"/>
          <w:lang w:val="uk-UA"/>
        </w:rPr>
        <w:t xml:space="preserve"> скликання </w:t>
      </w:r>
    </w:p>
    <w:p w14:paraId="2B515CE8" w14:textId="606F2800" w:rsidR="00737A19" w:rsidRPr="00D27910" w:rsidRDefault="00737A19" w:rsidP="00737A19">
      <w:pPr>
        <w:jc w:val="right"/>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w:t>
      </w:r>
      <w:r w:rsidR="00425755">
        <w:rPr>
          <w:rFonts w:ascii="Times New Roman CYR" w:hAnsi="Times New Roman CYR" w:cs="Times New Roman CYR"/>
          <w:bCs/>
          <w:sz w:val="28"/>
          <w:szCs w:val="28"/>
          <w:lang w:val="uk-UA"/>
        </w:rPr>
        <w:t>восьме</w:t>
      </w:r>
      <w:r>
        <w:rPr>
          <w:rFonts w:ascii="Times New Roman CYR" w:hAnsi="Times New Roman CYR" w:cs="Times New Roman CYR"/>
          <w:bCs/>
          <w:sz w:val="28"/>
          <w:szCs w:val="28"/>
          <w:lang w:val="uk-UA"/>
        </w:rPr>
        <w:t xml:space="preserve"> пленарне засідання)</w:t>
      </w:r>
    </w:p>
    <w:p w14:paraId="6B65F750" w14:textId="312C07D4" w:rsidR="00737A19" w:rsidRPr="00D27910" w:rsidRDefault="00737A19" w:rsidP="00737A19">
      <w:pPr>
        <w:jc w:val="right"/>
        <w:rPr>
          <w:rFonts w:ascii="Times New Roman CYR" w:hAnsi="Times New Roman CYR" w:cs="Times New Roman CYR"/>
          <w:bCs/>
          <w:sz w:val="28"/>
          <w:szCs w:val="28"/>
          <w:lang w:val="uk-UA"/>
        </w:rPr>
      </w:pPr>
      <w:r w:rsidRPr="00D27910">
        <w:rPr>
          <w:rFonts w:ascii="Times New Roman CYR" w:hAnsi="Times New Roman CYR" w:cs="Times New Roman CYR"/>
          <w:bCs/>
          <w:sz w:val="28"/>
          <w:szCs w:val="28"/>
          <w:lang w:val="uk-UA"/>
        </w:rPr>
        <w:t xml:space="preserve">№ </w:t>
      </w:r>
      <w:r w:rsidR="00425755">
        <w:rPr>
          <w:rFonts w:ascii="Times New Roman CYR" w:hAnsi="Times New Roman CYR" w:cs="Times New Roman CYR"/>
          <w:bCs/>
          <w:sz w:val="28"/>
          <w:szCs w:val="28"/>
          <w:lang w:val="uk-UA"/>
        </w:rPr>
        <w:t>___</w:t>
      </w:r>
      <w:r w:rsidRPr="00D27910">
        <w:rPr>
          <w:rFonts w:ascii="Times New Roman CYR" w:hAnsi="Times New Roman CYR" w:cs="Times New Roman CYR"/>
          <w:bCs/>
          <w:sz w:val="28"/>
          <w:szCs w:val="28"/>
          <w:lang w:val="uk-UA"/>
        </w:rPr>
        <w:t xml:space="preserve"> від </w:t>
      </w:r>
      <w:r>
        <w:rPr>
          <w:rFonts w:ascii="Times New Roman CYR" w:hAnsi="Times New Roman CYR" w:cs="Times New Roman CYR"/>
          <w:bCs/>
          <w:sz w:val="28"/>
          <w:szCs w:val="28"/>
          <w:lang w:val="uk-UA"/>
        </w:rPr>
        <w:t>1</w:t>
      </w:r>
      <w:r w:rsidR="00425755">
        <w:rPr>
          <w:rFonts w:ascii="Times New Roman CYR" w:hAnsi="Times New Roman CYR" w:cs="Times New Roman CYR"/>
          <w:bCs/>
          <w:sz w:val="28"/>
          <w:szCs w:val="28"/>
          <w:lang w:val="uk-UA"/>
        </w:rPr>
        <w:t>7</w:t>
      </w:r>
      <w:r w:rsidRPr="00D27910">
        <w:rPr>
          <w:rFonts w:ascii="Times New Roman CYR" w:hAnsi="Times New Roman CYR" w:cs="Times New Roman CYR"/>
          <w:bCs/>
          <w:sz w:val="28"/>
          <w:szCs w:val="28"/>
          <w:lang w:val="uk-UA"/>
        </w:rPr>
        <w:t xml:space="preserve"> </w:t>
      </w:r>
      <w:r w:rsidR="00425755">
        <w:rPr>
          <w:rFonts w:ascii="Times New Roman CYR" w:hAnsi="Times New Roman CYR" w:cs="Times New Roman CYR"/>
          <w:bCs/>
          <w:sz w:val="28"/>
          <w:szCs w:val="28"/>
          <w:lang w:val="uk-UA"/>
        </w:rPr>
        <w:t>грудня</w:t>
      </w:r>
      <w:r w:rsidRPr="00D27910">
        <w:rPr>
          <w:rFonts w:ascii="Times New Roman CYR" w:hAnsi="Times New Roman CYR" w:cs="Times New Roman CYR"/>
          <w:bCs/>
          <w:sz w:val="28"/>
          <w:szCs w:val="28"/>
          <w:lang w:val="uk-UA"/>
        </w:rPr>
        <w:t xml:space="preserve"> </w:t>
      </w:r>
      <w:r>
        <w:rPr>
          <w:rFonts w:ascii="Times New Roman CYR" w:hAnsi="Times New Roman CYR" w:cs="Times New Roman CYR"/>
          <w:bCs/>
          <w:sz w:val="28"/>
          <w:szCs w:val="28"/>
          <w:lang w:val="uk-UA"/>
        </w:rPr>
        <w:t>202</w:t>
      </w:r>
      <w:r w:rsidR="00425755">
        <w:rPr>
          <w:rFonts w:ascii="Times New Roman CYR" w:hAnsi="Times New Roman CYR" w:cs="Times New Roman CYR"/>
          <w:bCs/>
          <w:sz w:val="28"/>
          <w:szCs w:val="28"/>
          <w:lang w:val="uk-UA"/>
        </w:rPr>
        <w:t>5</w:t>
      </w:r>
      <w:bookmarkStart w:id="0" w:name="_GoBack"/>
      <w:bookmarkEnd w:id="0"/>
      <w:r w:rsidRPr="00D27910">
        <w:rPr>
          <w:rFonts w:ascii="Times New Roman CYR" w:hAnsi="Times New Roman CYR" w:cs="Times New Roman CYR"/>
          <w:bCs/>
          <w:sz w:val="28"/>
          <w:szCs w:val="28"/>
          <w:lang w:val="uk-UA"/>
        </w:rPr>
        <w:t xml:space="preserve"> року </w:t>
      </w:r>
    </w:p>
    <w:p w14:paraId="41CD9965" w14:textId="77777777" w:rsidR="00737A19" w:rsidRPr="008A4CC5" w:rsidRDefault="00737A19" w:rsidP="00737A19">
      <w:pPr>
        <w:jc w:val="right"/>
        <w:rPr>
          <w:b/>
          <w:sz w:val="32"/>
          <w:szCs w:val="24"/>
          <w:lang w:val="uk-UA"/>
        </w:rPr>
      </w:pPr>
    </w:p>
    <w:p w14:paraId="07828FBC"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 xml:space="preserve">ПЕРЕЛІК </w:t>
      </w:r>
    </w:p>
    <w:p w14:paraId="36D0E32F"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адміністративних послуг, що надаються через віддаленні робочі місця</w:t>
      </w:r>
    </w:p>
    <w:p w14:paraId="06A84B48"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 xml:space="preserve"> відділу «Центр надання адміністративних послуг» </w:t>
      </w:r>
    </w:p>
    <w:p w14:paraId="015CCE65"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 xml:space="preserve">апарату Тростянецької міської ради </w:t>
      </w:r>
    </w:p>
    <w:p w14:paraId="6066A5DF" w14:textId="77777777" w:rsidR="00737A19" w:rsidRPr="00D27910" w:rsidRDefault="00737A19" w:rsidP="00737A19">
      <w:pPr>
        <w:jc w:val="center"/>
        <w:rPr>
          <w:rFonts w:ascii="Times New Roman CYR" w:hAnsi="Times New Roman CYR" w:cs="Times New Roman CYR"/>
          <w:b/>
          <w:bCs/>
          <w:sz w:val="28"/>
          <w:szCs w:val="28"/>
          <w:lang w:val="uk-UA"/>
        </w:rPr>
      </w:pPr>
    </w:p>
    <w:tbl>
      <w:tblPr>
        <w:tblW w:w="15179" w:type="dxa"/>
        <w:jc w:val="center"/>
        <w:tblLayout w:type="fixed"/>
        <w:tblCellMar>
          <w:left w:w="0" w:type="dxa"/>
          <w:right w:w="0" w:type="dxa"/>
        </w:tblCellMar>
        <w:tblLook w:val="0000" w:firstRow="0" w:lastRow="0" w:firstColumn="0" w:lastColumn="0" w:noHBand="0" w:noVBand="0"/>
      </w:tblPr>
      <w:tblGrid>
        <w:gridCol w:w="841"/>
        <w:gridCol w:w="1134"/>
        <w:gridCol w:w="1134"/>
        <w:gridCol w:w="4536"/>
        <w:gridCol w:w="7520"/>
        <w:gridCol w:w="14"/>
      </w:tblGrid>
      <w:tr w:rsidR="00737A19" w:rsidRPr="00D27910" w14:paraId="39ABDCD2" w14:textId="77777777" w:rsidTr="009D0196">
        <w:trPr>
          <w:trHeight w:val="167"/>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CF64A28" w14:textId="77777777" w:rsidR="00737A19" w:rsidRPr="00D27910" w:rsidRDefault="00737A19" w:rsidP="009D0196">
            <w:pPr>
              <w:jc w:val="right"/>
              <w:rPr>
                <w:sz w:val="24"/>
                <w:szCs w:val="24"/>
                <w:lang w:val="uk-UA"/>
              </w:rPr>
            </w:pPr>
            <w:r w:rsidRPr="00D27910">
              <w:rPr>
                <w:b/>
                <w:bCs/>
                <w:sz w:val="24"/>
                <w:szCs w:val="24"/>
                <w:lang w:val="uk-UA"/>
              </w:rPr>
              <w:t>№ з/п</w:t>
            </w:r>
          </w:p>
        </w:tc>
        <w:tc>
          <w:tcPr>
            <w:tcW w:w="1134" w:type="dxa"/>
            <w:tcBorders>
              <w:top w:val="single" w:sz="8" w:space="0" w:color="000000"/>
              <w:left w:val="single" w:sz="4" w:space="0" w:color="auto"/>
              <w:bottom w:val="single" w:sz="8" w:space="0" w:color="000000"/>
              <w:right w:val="single" w:sz="4" w:space="0" w:color="auto"/>
            </w:tcBorders>
          </w:tcPr>
          <w:p w14:paraId="6F87C648" w14:textId="77777777" w:rsidR="00737A19" w:rsidRPr="00D27910" w:rsidRDefault="00737A19" w:rsidP="00357331">
            <w:pPr>
              <w:jc w:val="center"/>
              <w:rPr>
                <w:b/>
                <w:bCs/>
                <w:sz w:val="24"/>
                <w:szCs w:val="24"/>
                <w:lang w:val="uk-UA"/>
              </w:rPr>
            </w:pPr>
            <w:r w:rsidRPr="00D27910">
              <w:rPr>
                <w:b/>
                <w:bCs/>
                <w:sz w:val="24"/>
                <w:szCs w:val="24"/>
                <w:lang w:val="uk-UA"/>
              </w:rPr>
              <w:t>Код послуги</w:t>
            </w:r>
          </w:p>
        </w:tc>
        <w:tc>
          <w:tcPr>
            <w:tcW w:w="1134" w:type="dxa"/>
            <w:tcBorders>
              <w:top w:val="single" w:sz="8" w:space="0" w:color="000000"/>
              <w:left w:val="single" w:sz="4" w:space="0" w:color="auto"/>
              <w:bottom w:val="single" w:sz="8" w:space="0" w:color="000000"/>
              <w:right w:val="single" w:sz="4" w:space="0" w:color="auto"/>
            </w:tcBorders>
          </w:tcPr>
          <w:p w14:paraId="46CEAB9F" w14:textId="77777777" w:rsidR="00737A19" w:rsidRPr="00D27910" w:rsidRDefault="00737A19" w:rsidP="00357331">
            <w:pPr>
              <w:jc w:val="center"/>
              <w:rPr>
                <w:b/>
                <w:bCs/>
                <w:sz w:val="24"/>
                <w:szCs w:val="24"/>
                <w:lang w:val="uk-UA"/>
              </w:rPr>
            </w:pPr>
            <w:r w:rsidRPr="00D27910">
              <w:rPr>
                <w:b/>
                <w:bCs/>
                <w:sz w:val="24"/>
                <w:szCs w:val="24"/>
                <w:lang w:val="uk-UA"/>
              </w:rPr>
              <w:t xml:space="preserve">Ідентифікатор адміністративної послуги </w:t>
            </w:r>
          </w:p>
        </w:tc>
        <w:tc>
          <w:tcPr>
            <w:tcW w:w="4536" w:type="dxa"/>
            <w:tcBorders>
              <w:top w:val="single" w:sz="8" w:space="0" w:color="000000"/>
              <w:left w:val="single" w:sz="4" w:space="0" w:color="auto"/>
              <w:bottom w:val="single" w:sz="8" w:space="0" w:color="000000"/>
              <w:right w:val="single" w:sz="8" w:space="0" w:color="000000"/>
            </w:tcBorders>
            <w:vAlign w:val="center"/>
          </w:tcPr>
          <w:p w14:paraId="019AC928" w14:textId="77777777" w:rsidR="00737A19" w:rsidRPr="00D27910" w:rsidRDefault="00737A19" w:rsidP="00357331">
            <w:pPr>
              <w:jc w:val="center"/>
              <w:rPr>
                <w:sz w:val="24"/>
                <w:szCs w:val="24"/>
                <w:lang w:val="uk-UA"/>
              </w:rPr>
            </w:pPr>
            <w:r w:rsidRPr="00D27910">
              <w:rPr>
                <w:b/>
                <w:bCs/>
                <w:sz w:val="24"/>
                <w:szCs w:val="24"/>
                <w:lang w:val="uk-UA"/>
              </w:rPr>
              <w:t>Найменування</w:t>
            </w:r>
            <w:r>
              <w:rPr>
                <w:b/>
                <w:bCs/>
                <w:sz w:val="24"/>
                <w:szCs w:val="24"/>
                <w:lang w:val="uk-UA"/>
              </w:rPr>
              <w:t xml:space="preserve"> </w:t>
            </w:r>
            <w:r w:rsidRPr="00D27910">
              <w:rPr>
                <w:b/>
                <w:bCs/>
                <w:sz w:val="24"/>
                <w:szCs w:val="24"/>
                <w:lang w:val="uk-UA"/>
              </w:rPr>
              <w:t>адміністративної                       послуги</w:t>
            </w:r>
          </w:p>
        </w:tc>
        <w:tc>
          <w:tcPr>
            <w:tcW w:w="7534" w:type="dxa"/>
            <w:gridSpan w:val="2"/>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tcPr>
          <w:p w14:paraId="2A23C791" w14:textId="77777777" w:rsidR="00737A19" w:rsidRPr="00D27910" w:rsidRDefault="00737A19" w:rsidP="00357331">
            <w:pPr>
              <w:jc w:val="center"/>
              <w:rPr>
                <w:sz w:val="24"/>
                <w:szCs w:val="24"/>
                <w:lang w:val="uk-UA"/>
              </w:rPr>
            </w:pPr>
            <w:r w:rsidRPr="00D27910">
              <w:rPr>
                <w:b/>
                <w:bCs/>
                <w:sz w:val="24"/>
                <w:szCs w:val="24"/>
                <w:lang w:val="uk-UA"/>
              </w:rPr>
              <w:t xml:space="preserve">Правові підстави для надання адміністративної послуги </w:t>
            </w:r>
          </w:p>
        </w:tc>
      </w:tr>
      <w:tr w:rsidR="00737A19" w:rsidRPr="00D27910" w14:paraId="03947E5D" w14:textId="77777777" w:rsidTr="00F51FD9">
        <w:trPr>
          <w:trHeight w:val="519"/>
          <w:jc w:val="center"/>
        </w:trPr>
        <w:tc>
          <w:tcPr>
            <w:tcW w:w="841" w:type="dxa"/>
            <w:tcBorders>
              <w:top w:val="nil"/>
              <w:left w:val="single" w:sz="8" w:space="0" w:color="000000"/>
              <w:bottom w:val="single" w:sz="8" w:space="0" w:color="000000"/>
              <w:right w:val="single" w:sz="4" w:space="0" w:color="auto"/>
            </w:tcBorders>
            <w:vAlign w:val="center"/>
          </w:tcPr>
          <w:p w14:paraId="11432CC9" w14:textId="77777777" w:rsidR="00737A19" w:rsidRPr="00D27910" w:rsidRDefault="00737A19" w:rsidP="009D0196">
            <w:pPr>
              <w:jc w:val="right"/>
              <w:rPr>
                <w:b/>
                <w:bCs/>
                <w:sz w:val="24"/>
                <w:szCs w:val="24"/>
                <w:lang w:val="uk-UA"/>
              </w:rPr>
            </w:pPr>
          </w:p>
        </w:tc>
        <w:tc>
          <w:tcPr>
            <w:tcW w:w="1134" w:type="dxa"/>
            <w:tcBorders>
              <w:top w:val="nil"/>
              <w:left w:val="single" w:sz="4" w:space="0" w:color="auto"/>
              <w:bottom w:val="single" w:sz="8" w:space="0" w:color="000000"/>
              <w:right w:val="single" w:sz="4" w:space="0" w:color="auto"/>
            </w:tcBorders>
            <w:vAlign w:val="center"/>
          </w:tcPr>
          <w:p w14:paraId="5919D78F" w14:textId="77777777" w:rsidR="00737A19" w:rsidRPr="00D27910" w:rsidRDefault="00737A19" w:rsidP="00357331">
            <w:pPr>
              <w:jc w:val="center"/>
              <w:rPr>
                <w:b/>
                <w:bCs/>
                <w:sz w:val="24"/>
                <w:szCs w:val="24"/>
                <w:lang w:val="uk-UA"/>
              </w:rPr>
            </w:pPr>
            <w:r w:rsidRPr="00D27910">
              <w:rPr>
                <w:b/>
                <w:bCs/>
                <w:sz w:val="24"/>
                <w:szCs w:val="24"/>
                <w:lang w:val="uk-UA"/>
              </w:rPr>
              <w:t>01</w:t>
            </w:r>
          </w:p>
        </w:tc>
        <w:tc>
          <w:tcPr>
            <w:tcW w:w="13204" w:type="dxa"/>
            <w:gridSpan w:val="4"/>
            <w:tcBorders>
              <w:top w:val="nil"/>
              <w:left w:val="single" w:sz="4" w:space="0" w:color="auto"/>
              <w:bottom w:val="single" w:sz="8" w:space="0" w:color="000000"/>
              <w:right w:val="single" w:sz="4" w:space="0" w:color="auto"/>
            </w:tcBorders>
            <w:vAlign w:val="center"/>
          </w:tcPr>
          <w:p w14:paraId="4F6F8029" w14:textId="77777777" w:rsidR="00737A19" w:rsidRPr="00D27910" w:rsidRDefault="00737A19" w:rsidP="00357331">
            <w:pPr>
              <w:jc w:val="center"/>
              <w:rPr>
                <w:b/>
                <w:bCs/>
                <w:sz w:val="24"/>
                <w:szCs w:val="24"/>
                <w:lang w:val="uk-UA"/>
              </w:rPr>
            </w:pPr>
            <w:r w:rsidRPr="00D27910">
              <w:rPr>
                <w:b/>
                <w:bCs/>
                <w:sz w:val="24"/>
                <w:szCs w:val="24"/>
                <w:lang w:val="uk-UA"/>
              </w:rPr>
              <w:t>ПОСЛУГИ МІСЦЕВОГО ЗНАЧЕННЯ (ЗЕМЕЛЬНІ, ЖИТЛОВІ, АРХІТЕКТУРНО - БУДІВЕЛЬНІ ТОЩО)</w:t>
            </w:r>
          </w:p>
        </w:tc>
      </w:tr>
      <w:tr w:rsidR="00737A19" w:rsidRPr="00D27910" w14:paraId="3BDA9C8D" w14:textId="77777777" w:rsidTr="009D0196">
        <w:trPr>
          <w:trHeight w:val="1101"/>
          <w:jc w:val="center"/>
        </w:trPr>
        <w:tc>
          <w:tcPr>
            <w:tcW w:w="841" w:type="dxa"/>
            <w:tcBorders>
              <w:top w:val="single" w:sz="4" w:space="0" w:color="auto"/>
              <w:left w:val="single" w:sz="4" w:space="0" w:color="auto"/>
              <w:bottom w:val="single" w:sz="4" w:space="0" w:color="auto"/>
              <w:right w:val="single" w:sz="4" w:space="0" w:color="auto"/>
            </w:tcBorders>
          </w:tcPr>
          <w:p w14:paraId="72C0649D" w14:textId="77777777" w:rsidR="00737A19" w:rsidRPr="00D27910" w:rsidRDefault="00737A19" w:rsidP="009D0196">
            <w:pPr>
              <w:pStyle w:val="a7"/>
              <w:numPr>
                <w:ilvl w:val="0"/>
                <w:numId w:val="3"/>
              </w:numPr>
              <w:jc w:val="right"/>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9E0C907" w14:textId="77777777" w:rsidR="00737A19" w:rsidRPr="00D27910" w:rsidRDefault="00737A19" w:rsidP="00357331">
            <w:pPr>
              <w:jc w:val="center"/>
              <w:rPr>
                <w:b/>
                <w:sz w:val="24"/>
                <w:szCs w:val="24"/>
                <w:lang w:val="uk-UA"/>
              </w:rPr>
            </w:pPr>
            <w:r w:rsidRPr="00D27910">
              <w:rPr>
                <w:b/>
                <w:sz w:val="24"/>
                <w:szCs w:val="24"/>
                <w:lang w:val="uk-UA"/>
              </w:rPr>
              <w:t>01-01</w:t>
            </w:r>
          </w:p>
          <w:p w14:paraId="1F8D0443" w14:textId="77777777" w:rsidR="00737A19" w:rsidRPr="00D27910" w:rsidRDefault="00737A19" w:rsidP="00357331">
            <w:pPr>
              <w:rPr>
                <w:sz w:val="24"/>
                <w:szCs w:val="24"/>
                <w:lang w:val="uk-UA"/>
              </w:rPr>
            </w:pPr>
          </w:p>
          <w:p w14:paraId="7FE93555" w14:textId="77777777" w:rsidR="00737A19" w:rsidRPr="00D27910" w:rsidRDefault="00737A19" w:rsidP="00357331">
            <w:pP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0B00A85" w14:textId="77777777" w:rsidR="00737A19" w:rsidRPr="00D27910" w:rsidRDefault="00737A19" w:rsidP="00357331">
            <w:pPr>
              <w:jc w:val="center"/>
              <w:rPr>
                <w:b/>
                <w:sz w:val="24"/>
                <w:szCs w:val="24"/>
                <w:lang w:val="uk-UA"/>
              </w:rPr>
            </w:pPr>
            <w:r w:rsidRPr="00D27910">
              <w:rPr>
                <w:b/>
                <w:sz w:val="24"/>
                <w:szCs w:val="24"/>
                <w:lang w:val="uk-UA"/>
              </w:rPr>
              <w:t>00153</w:t>
            </w:r>
          </w:p>
          <w:p w14:paraId="6C9067E8" w14:textId="77777777" w:rsidR="00737A19" w:rsidRPr="00D27910" w:rsidRDefault="00737A19" w:rsidP="00357331">
            <w:pPr>
              <w:jc w:val="center"/>
              <w:rPr>
                <w:b/>
                <w:sz w:val="24"/>
                <w:szCs w:val="24"/>
                <w:lang w:val="uk-UA"/>
              </w:rPr>
            </w:pPr>
          </w:p>
          <w:p w14:paraId="7AEF1614" w14:textId="77777777" w:rsidR="00737A19" w:rsidRPr="00D27910" w:rsidRDefault="00737A19" w:rsidP="00357331">
            <w:pPr>
              <w:jc w:val="center"/>
              <w:rPr>
                <w:b/>
                <w:sz w:val="24"/>
                <w:szCs w:val="24"/>
                <w:lang w:val="uk-UA"/>
              </w:rPr>
            </w:pPr>
          </w:p>
          <w:p w14:paraId="412F058F" w14:textId="77777777" w:rsidR="00737A19" w:rsidRPr="00D27910" w:rsidRDefault="00737A19" w:rsidP="00357331">
            <w:pPr>
              <w:jc w:val="center"/>
              <w:rPr>
                <w:b/>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43F52860" w14:textId="77777777" w:rsidR="00737A19" w:rsidRPr="00D27910" w:rsidRDefault="00737A19" w:rsidP="00357331">
            <w:pPr>
              <w:rPr>
                <w:sz w:val="24"/>
                <w:szCs w:val="24"/>
                <w:lang w:val="uk-UA"/>
              </w:rPr>
            </w:pPr>
            <w:r w:rsidRPr="00D27910">
              <w:rPr>
                <w:sz w:val="24"/>
                <w:szCs w:val="24"/>
                <w:lang w:val="uk-UA"/>
              </w:rPr>
              <w:t>Прийняття рішення про присвоєння адреси об’єкту нерухомого майна</w:t>
            </w:r>
          </w:p>
          <w:p w14:paraId="2F1AB428" w14:textId="77777777" w:rsidR="00737A19" w:rsidRPr="00D27910" w:rsidRDefault="00737A19" w:rsidP="00357331">
            <w:pPr>
              <w:rPr>
                <w:sz w:val="24"/>
                <w:szCs w:val="24"/>
                <w:lang w:val="uk-UA"/>
              </w:rPr>
            </w:pPr>
          </w:p>
          <w:p w14:paraId="2E7E2EBC"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3B1B9" w14:textId="77777777" w:rsidR="00737A19" w:rsidRPr="00D27910" w:rsidRDefault="00737A19" w:rsidP="00357331">
            <w:pPr>
              <w:rPr>
                <w:sz w:val="24"/>
                <w:szCs w:val="24"/>
                <w:lang w:val="uk-UA"/>
              </w:rPr>
            </w:pPr>
            <w:r w:rsidRPr="00D27910">
              <w:rPr>
                <w:sz w:val="24"/>
                <w:szCs w:val="24"/>
                <w:lang w:val="uk-UA"/>
              </w:rPr>
              <w:t xml:space="preserve">1) пп.10 </w:t>
            </w:r>
            <w:proofErr w:type="spellStart"/>
            <w:r w:rsidRPr="00D27910">
              <w:rPr>
                <w:sz w:val="24"/>
                <w:szCs w:val="24"/>
                <w:lang w:val="uk-UA"/>
              </w:rPr>
              <w:t>п.б</w:t>
            </w:r>
            <w:proofErr w:type="spellEnd"/>
            <w:r w:rsidRPr="00D27910">
              <w:rPr>
                <w:sz w:val="24"/>
                <w:szCs w:val="24"/>
                <w:lang w:val="uk-UA"/>
              </w:rPr>
              <w:t xml:space="preserve">  ст. 30 Закону України «Про місцеве самоврядування в Україні».</w:t>
            </w:r>
          </w:p>
          <w:p w14:paraId="0955CE5E" w14:textId="77777777" w:rsidR="00737A19" w:rsidRPr="00D27910" w:rsidRDefault="00737A19" w:rsidP="00357331">
            <w:pPr>
              <w:rPr>
                <w:sz w:val="24"/>
                <w:szCs w:val="24"/>
                <w:lang w:val="uk-UA"/>
              </w:rPr>
            </w:pPr>
            <w:r w:rsidRPr="00D27910">
              <w:rPr>
                <w:sz w:val="24"/>
                <w:szCs w:val="24"/>
                <w:lang w:val="uk-UA"/>
              </w:rPr>
              <w:t>2) Постанова КМУ № 367 від 27.03.2019 р. «</w:t>
            </w:r>
            <w:r w:rsidRPr="00D27910">
              <w:rPr>
                <w:bCs/>
                <w:sz w:val="24"/>
                <w:szCs w:val="24"/>
                <w:shd w:val="clear" w:color="auto" w:fill="FFFFFF"/>
                <w:lang w:val="uk-UA"/>
              </w:rPr>
              <w:t>Деякі питання дерегуляції господарської діяльності</w:t>
            </w:r>
            <w:r>
              <w:rPr>
                <w:sz w:val="24"/>
                <w:szCs w:val="24"/>
                <w:lang w:val="uk-UA"/>
              </w:rPr>
              <w:t>»</w:t>
            </w:r>
          </w:p>
        </w:tc>
      </w:tr>
      <w:tr w:rsidR="00737A19" w:rsidRPr="00D27910" w14:paraId="1DA02C63"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CB4B41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B6E0BFB" w14:textId="77777777" w:rsidR="00737A19" w:rsidRPr="00D27910" w:rsidRDefault="00737A19" w:rsidP="00357331">
            <w:pPr>
              <w:jc w:val="center"/>
              <w:rPr>
                <w:b/>
                <w:sz w:val="24"/>
                <w:szCs w:val="24"/>
                <w:lang w:val="uk-UA"/>
              </w:rPr>
            </w:pPr>
            <w:r w:rsidRPr="00D27910">
              <w:rPr>
                <w:b/>
                <w:sz w:val="24"/>
                <w:szCs w:val="24"/>
                <w:lang w:val="uk-UA"/>
              </w:rPr>
              <w:t>01-02</w:t>
            </w:r>
          </w:p>
          <w:p w14:paraId="57CE8169" w14:textId="77777777" w:rsidR="00737A19" w:rsidRPr="00D27910" w:rsidRDefault="00737A19" w:rsidP="00357331">
            <w:pPr>
              <w:rPr>
                <w:sz w:val="24"/>
                <w:szCs w:val="24"/>
                <w:lang w:val="uk-UA"/>
              </w:rPr>
            </w:pPr>
          </w:p>
          <w:p w14:paraId="28478232"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5A84F7" w14:textId="77777777" w:rsidR="00737A19" w:rsidRPr="00D27910" w:rsidRDefault="00737A19" w:rsidP="00357331">
            <w:pPr>
              <w:jc w:val="center"/>
              <w:rPr>
                <w:b/>
                <w:bCs/>
                <w:sz w:val="24"/>
                <w:szCs w:val="24"/>
                <w:lang w:val="uk-UA"/>
              </w:rPr>
            </w:pPr>
            <w:r w:rsidRPr="00D27910">
              <w:rPr>
                <w:b/>
                <w:bCs/>
                <w:sz w:val="24"/>
                <w:szCs w:val="24"/>
                <w:lang w:val="uk-UA"/>
              </w:rPr>
              <w:t>01240</w:t>
            </w:r>
          </w:p>
          <w:p w14:paraId="5DABD889" w14:textId="77777777" w:rsidR="00737A19" w:rsidRPr="00D27910" w:rsidRDefault="00737A19" w:rsidP="00357331">
            <w:pPr>
              <w:jc w:val="center"/>
              <w:rPr>
                <w:b/>
                <w:bCs/>
                <w:sz w:val="24"/>
                <w:szCs w:val="24"/>
                <w:lang w:val="uk-UA"/>
              </w:rPr>
            </w:pPr>
          </w:p>
          <w:p w14:paraId="249EF3B0" w14:textId="77777777" w:rsidR="00737A19" w:rsidRPr="00D27910" w:rsidRDefault="00737A19" w:rsidP="00357331">
            <w:pPr>
              <w:jc w:val="cente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00F75A58" w14:textId="77777777" w:rsidR="00737A19" w:rsidRPr="00D27910" w:rsidRDefault="00737A19" w:rsidP="00357331">
            <w:pPr>
              <w:rPr>
                <w:bCs/>
                <w:sz w:val="24"/>
                <w:szCs w:val="24"/>
                <w:lang w:val="uk-UA"/>
              </w:rPr>
            </w:pPr>
            <w:r w:rsidRPr="00D27910">
              <w:rPr>
                <w:bCs/>
                <w:sz w:val="24"/>
                <w:szCs w:val="24"/>
                <w:lang w:val="uk-UA"/>
              </w:rPr>
              <w:t>Прийняття рішення про зміну адреси об’єкта нерухомості майна</w:t>
            </w:r>
          </w:p>
          <w:p w14:paraId="2C51864F" w14:textId="77777777" w:rsidR="00737A19" w:rsidRPr="00D27910" w:rsidRDefault="00737A19" w:rsidP="00357331">
            <w:pPr>
              <w:rPr>
                <w:bCs/>
                <w:sz w:val="24"/>
                <w:szCs w:val="24"/>
                <w:lang w:val="uk-UA"/>
              </w:rPr>
            </w:pPr>
          </w:p>
          <w:p w14:paraId="4E9A6236"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B68AF9" w14:textId="77777777" w:rsidR="00737A19" w:rsidRPr="00D27910" w:rsidRDefault="00737A19" w:rsidP="00357331">
            <w:pPr>
              <w:rPr>
                <w:sz w:val="24"/>
                <w:szCs w:val="24"/>
                <w:lang w:val="uk-UA"/>
              </w:rPr>
            </w:pPr>
            <w:r w:rsidRPr="00D27910">
              <w:rPr>
                <w:sz w:val="24"/>
                <w:szCs w:val="24"/>
                <w:lang w:val="uk-UA"/>
              </w:rPr>
              <w:t>1) п.п.10 п. б) ст. 30, ст. 59 Закону України «Про місцеве самоврядування в Україні».</w:t>
            </w:r>
          </w:p>
          <w:p w14:paraId="5CFE2A0D" w14:textId="77777777" w:rsidR="00737A19" w:rsidRPr="00D27910" w:rsidRDefault="00737A19" w:rsidP="00357331">
            <w:pPr>
              <w:rPr>
                <w:sz w:val="24"/>
                <w:szCs w:val="24"/>
                <w:lang w:val="uk-UA"/>
              </w:rPr>
            </w:pPr>
            <w:r w:rsidRPr="00D27910">
              <w:rPr>
                <w:sz w:val="24"/>
                <w:szCs w:val="24"/>
                <w:lang w:val="uk-UA"/>
              </w:rPr>
              <w:t>2) Постанова КМУ № 367 від 27.03.2019 р. «</w:t>
            </w:r>
            <w:r w:rsidRPr="00D27910">
              <w:rPr>
                <w:bCs/>
                <w:sz w:val="24"/>
                <w:szCs w:val="24"/>
                <w:shd w:val="clear" w:color="auto" w:fill="FFFFFF"/>
                <w:lang w:val="uk-UA"/>
              </w:rPr>
              <w:t>Деякі питання дерегуляції господарської діяльності</w:t>
            </w:r>
            <w:r w:rsidRPr="00D27910">
              <w:rPr>
                <w:sz w:val="24"/>
                <w:szCs w:val="24"/>
                <w:lang w:val="uk-UA"/>
              </w:rPr>
              <w:t>»</w:t>
            </w:r>
          </w:p>
        </w:tc>
      </w:tr>
      <w:tr w:rsidR="00737A19" w:rsidRPr="00D27910" w14:paraId="09D2D635"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4D38884" w14:textId="77777777" w:rsidR="00737A19" w:rsidRPr="00D27910" w:rsidRDefault="00737A19" w:rsidP="009D0196">
            <w:pPr>
              <w:pStyle w:val="a7"/>
              <w:numPr>
                <w:ilvl w:val="0"/>
                <w:numId w:val="3"/>
              </w:numPr>
              <w:ind w:right="-2268"/>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228EC6B" w14:textId="77777777" w:rsidR="00737A19" w:rsidRPr="00D27910" w:rsidRDefault="00737A19" w:rsidP="00357331">
            <w:pPr>
              <w:jc w:val="center"/>
              <w:rPr>
                <w:b/>
                <w:sz w:val="24"/>
                <w:szCs w:val="24"/>
                <w:lang w:val="uk-UA"/>
              </w:rPr>
            </w:pPr>
            <w:r w:rsidRPr="00D27910">
              <w:rPr>
                <w:b/>
                <w:sz w:val="24"/>
                <w:szCs w:val="24"/>
                <w:lang w:val="uk-UA"/>
              </w:rPr>
              <w:t>01-03</w:t>
            </w:r>
          </w:p>
          <w:p w14:paraId="5702B51D" w14:textId="77777777" w:rsidR="00737A19" w:rsidRPr="00D27910" w:rsidRDefault="00737A19" w:rsidP="00357331">
            <w:pPr>
              <w:rPr>
                <w:sz w:val="24"/>
                <w:szCs w:val="24"/>
                <w:lang w:val="uk-UA"/>
              </w:rPr>
            </w:pPr>
          </w:p>
          <w:p w14:paraId="1DEAF71F"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173514" w14:textId="77777777" w:rsidR="00737A19" w:rsidRPr="00D27910" w:rsidRDefault="00737A19" w:rsidP="00357331">
            <w:pPr>
              <w:jc w:val="center"/>
              <w:rPr>
                <w:b/>
                <w:bCs/>
                <w:sz w:val="24"/>
                <w:szCs w:val="24"/>
                <w:lang w:val="uk-UA"/>
              </w:rPr>
            </w:pPr>
            <w:r w:rsidRPr="00D27910">
              <w:rPr>
                <w:b/>
                <w:bCs/>
                <w:sz w:val="24"/>
                <w:szCs w:val="24"/>
                <w:lang w:val="uk-UA"/>
              </w:rPr>
              <w:t>00156</w:t>
            </w:r>
          </w:p>
        </w:tc>
        <w:tc>
          <w:tcPr>
            <w:tcW w:w="4536" w:type="dxa"/>
            <w:tcBorders>
              <w:top w:val="single" w:sz="4" w:space="0" w:color="auto"/>
              <w:left w:val="single" w:sz="4" w:space="0" w:color="auto"/>
              <w:bottom w:val="single" w:sz="4" w:space="0" w:color="auto"/>
              <w:right w:val="single" w:sz="4" w:space="0" w:color="auto"/>
            </w:tcBorders>
          </w:tcPr>
          <w:p w14:paraId="475C31C8" w14:textId="77777777" w:rsidR="00737A19" w:rsidRPr="00D27910" w:rsidRDefault="00737A19" w:rsidP="00357331">
            <w:pPr>
              <w:rPr>
                <w:sz w:val="24"/>
                <w:szCs w:val="24"/>
                <w:lang w:val="uk-UA"/>
              </w:rPr>
            </w:pPr>
            <w:r w:rsidRPr="00D27910">
              <w:rPr>
                <w:bCs/>
                <w:sz w:val="24"/>
                <w:szCs w:val="24"/>
                <w:lang w:val="uk-UA"/>
              </w:rPr>
              <w:t xml:space="preserve">Видача будівельного паспорта забудови земельної ділянки </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EEA69D" w14:textId="77777777" w:rsidR="00737A19" w:rsidRPr="00D27910" w:rsidRDefault="00737A19" w:rsidP="00357331">
            <w:pPr>
              <w:jc w:val="both"/>
              <w:rPr>
                <w:sz w:val="24"/>
                <w:szCs w:val="24"/>
                <w:lang w:val="uk-UA"/>
              </w:rPr>
            </w:pPr>
            <w:r w:rsidRPr="00D27910">
              <w:rPr>
                <w:sz w:val="24"/>
                <w:szCs w:val="24"/>
                <w:lang w:val="uk-UA"/>
              </w:rPr>
              <w:t>1) ст. 27 Закону України «Про регулювання містобудівної діяльності»;</w:t>
            </w:r>
          </w:p>
          <w:p w14:paraId="7C7AB085" w14:textId="77777777" w:rsidR="00737A19" w:rsidRPr="00D27910" w:rsidRDefault="00737A19" w:rsidP="00357331">
            <w:pPr>
              <w:rPr>
                <w:sz w:val="24"/>
                <w:szCs w:val="24"/>
                <w:lang w:val="uk-UA"/>
              </w:rPr>
            </w:pPr>
            <w:r w:rsidRPr="00D27910">
              <w:rPr>
                <w:sz w:val="24"/>
                <w:szCs w:val="24"/>
                <w:lang w:val="uk-UA"/>
              </w:rPr>
              <w:t xml:space="preserve">2) Порядок видачі будівельного паспорта забудови земельної ділянки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103 від 05.07.2011 р.</w:t>
            </w:r>
            <w:r w:rsidRPr="00D27910">
              <w:rPr>
                <w:sz w:val="24"/>
                <w:szCs w:val="24"/>
                <w:shd w:val="clear" w:color="auto" w:fill="FFFFFF"/>
                <w:lang w:val="uk-UA"/>
              </w:rPr>
              <w:t xml:space="preserve"> зі змінами.</w:t>
            </w:r>
          </w:p>
        </w:tc>
      </w:tr>
      <w:tr w:rsidR="00737A19" w:rsidRPr="00D27910" w14:paraId="66F9165D"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870545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8608A71" w14:textId="77777777" w:rsidR="00737A19" w:rsidRPr="00D27910" w:rsidRDefault="00737A19" w:rsidP="00357331">
            <w:pPr>
              <w:ind w:left="-285" w:firstLine="285"/>
              <w:jc w:val="center"/>
              <w:rPr>
                <w:b/>
                <w:sz w:val="24"/>
                <w:szCs w:val="24"/>
                <w:lang w:val="uk-UA"/>
              </w:rPr>
            </w:pPr>
            <w:r w:rsidRPr="00D27910">
              <w:rPr>
                <w:b/>
                <w:sz w:val="24"/>
                <w:szCs w:val="24"/>
                <w:lang w:val="uk-UA"/>
              </w:rPr>
              <w:t>01-04</w:t>
            </w:r>
          </w:p>
        </w:tc>
        <w:tc>
          <w:tcPr>
            <w:tcW w:w="1134" w:type="dxa"/>
            <w:tcBorders>
              <w:top w:val="single" w:sz="4" w:space="0" w:color="auto"/>
              <w:left w:val="single" w:sz="4" w:space="0" w:color="auto"/>
              <w:bottom w:val="single" w:sz="4" w:space="0" w:color="auto"/>
              <w:right w:val="single" w:sz="4" w:space="0" w:color="auto"/>
            </w:tcBorders>
          </w:tcPr>
          <w:p w14:paraId="7AABB5D6" w14:textId="77777777" w:rsidR="00737A19" w:rsidRPr="00D27910" w:rsidRDefault="00737A19" w:rsidP="00357331">
            <w:pPr>
              <w:jc w:val="center"/>
              <w:rPr>
                <w:b/>
                <w:bCs/>
                <w:sz w:val="24"/>
                <w:szCs w:val="24"/>
                <w:lang w:val="uk-UA"/>
              </w:rPr>
            </w:pPr>
            <w:r w:rsidRPr="00D27910">
              <w:rPr>
                <w:b/>
                <w:bCs/>
                <w:sz w:val="24"/>
                <w:szCs w:val="24"/>
                <w:lang w:val="uk-UA"/>
              </w:rPr>
              <w:t>01193</w:t>
            </w:r>
          </w:p>
          <w:p w14:paraId="286BDA11" w14:textId="77777777" w:rsidR="00737A19" w:rsidRPr="00D27910" w:rsidRDefault="00737A19" w:rsidP="00357331">
            <w:pPr>
              <w:jc w:val="center"/>
              <w:rPr>
                <w:b/>
                <w:bCs/>
                <w:lang w:val="uk-UA"/>
              </w:rPr>
            </w:pPr>
          </w:p>
          <w:p w14:paraId="4C997373" w14:textId="77777777" w:rsidR="00737A19" w:rsidRPr="00D27910" w:rsidRDefault="00737A19" w:rsidP="00357331">
            <w:pPr>
              <w:jc w:val="center"/>
              <w:rPr>
                <w:b/>
                <w:bCs/>
                <w:lang w:val="uk-UA"/>
              </w:rPr>
            </w:pPr>
          </w:p>
          <w:p w14:paraId="35EEE23D" w14:textId="77777777" w:rsidR="00737A19" w:rsidRPr="00D27910" w:rsidRDefault="00737A19" w:rsidP="00357331">
            <w:pPr>
              <w:jc w:val="cente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286A015F" w14:textId="77777777" w:rsidR="00737A19" w:rsidRPr="00D27910" w:rsidRDefault="00737A19" w:rsidP="00357331">
            <w:pPr>
              <w:rPr>
                <w:bCs/>
                <w:sz w:val="24"/>
                <w:szCs w:val="24"/>
                <w:lang w:val="uk-UA"/>
              </w:rPr>
            </w:pPr>
            <w:r w:rsidRPr="00D27910">
              <w:rPr>
                <w:bCs/>
                <w:sz w:val="24"/>
                <w:szCs w:val="24"/>
                <w:lang w:val="uk-UA"/>
              </w:rPr>
              <w:t>Внесення змін до будівельного паспорта забудови земельної ділянки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C370BB" w14:textId="77777777" w:rsidR="00737A19" w:rsidRPr="00D27910" w:rsidRDefault="00737A19" w:rsidP="00357331">
            <w:pPr>
              <w:jc w:val="both"/>
              <w:rPr>
                <w:sz w:val="24"/>
                <w:szCs w:val="24"/>
                <w:lang w:val="uk-UA"/>
              </w:rPr>
            </w:pPr>
            <w:r w:rsidRPr="00D27910">
              <w:rPr>
                <w:sz w:val="24"/>
                <w:szCs w:val="24"/>
                <w:lang w:val="uk-UA"/>
              </w:rPr>
              <w:t>1) ст. 27 Закону України «Про регулювання містобудівної діяльності»;</w:t>
            </w:r>
          </w:p>
          <w:p w14:paraId="35C879E5" w14:textId="77777777" w:rsidR="00737A19" w:rsidRPr="00D27910" w:rsidRDefault="00737A19" w:rsidP="00357331">
            <w:pPr>
              <w:rPr>
                <w:sz w:val="24"/>
                <w:szCs w:val="24"/>
                <w:lang w:val="uk-UA"/>
              </w:rPr>
            </w:pPr>
            <w:r w:rsidRPr="00D27910">
              <w:rPr>
                <w:sz w:val="24"/>
                <w:szCs w:val="24"/>
                <w:lang w:val="uk-UA"/>
              </w:rPr>
              <w:lastRenderedPageBreak/>
              <w:t xml:space="preserve">2) Порядок видачі будівельного паспорта забудови земельної ділянки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103 від 05.07.2011 р. </w:t>
            </w:r>
            <w:r w:rsidRPr="00D27910">
              <w:rPr>
                <w:sz w:val="24"/>
                <w:szCs w:val="24"/>
                <w:shd w:val="clear" w:color="auto" w:fill="FFFFFF"/>
                <w:lang w:val="uk-UA"/>
              </w:rPr>
              <w:t>зі змінами.</w:t>
            </w:r>
          </w:p>
        </w:tc>
      </w:tr>
      <w:tr w:rsidR="00737A19" w:rsidRPr="00D27910" w14:paraId="37B6DD89"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CDBD54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8913F43" w14:textId="77777777" w:rsidR="00737A19" w:rsidRPr="00D27910" w:rsidRDefault="00737A19" w:rsidP="00357331">
            <w:pPr>
              <w:jc w:val="center"/>
              <w:rPr>
                <w:b/>
                <w:sz w:val="24"/>
                <w:szCs w:val="24"/>
                <w:lang w:val="uk-UA"/>
              </w:rPr>
            </w:pPr>
            <w:r w:rsidRPr="00D27910">
              <w:rPr>
                <w:b/>
                <w:sz w:val="24"/>
                <w:szCs w:val="24"/>
                <w:lang w:val="uk-UA"/>
              </w:rPr>
              <w:t>01-05</w:t>
            </w:r>
          </w:p>
          <w:p w14:paraId="1734B19A"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B8E26A1" w14:textId="77777777" w:rsidR="00737A19" w:rsidRPr="00D27910" w:rsidRDefault="00737A19" w:rsidP="00357331">
            <w:pPr>
              <w:jc w:val="center"/>
              <w:rPr>
                <w:b/>
                <w:bCs/>
                <w:sz w:val="24"/>
                <w:szCs w:val="24"/>
                <w:lang w:val="uk-UA"/>
              </w:rPr>
            </w:pPr>
            <w:r w:rsidRPr="00D27910">
              <w:rPr>
                <w:b/>
                <w:bCs/>
                <w:sz w:val="24"/>
                <w:szCs w:val="24"/>
                <w:lang w:val="uk-UA"/>
              </w:rPr>
              <w:t>01192</w:t>
            </w:r>
          </w:p>
        </w:tc>
        <w:tc>
          <w:tcPr>
            <w:tcW w:w="4536" w:type="dxa"/>
            <w:tcBorders>
              <w:top w:val="single" w:sz="4" w:space="0" w:color="auto"/>
              <w:left w:val="single" w:sz="4" w:space="0" w:color="auto"/>
              <w:bottom w:val="single" w:sz="4" w:space="0" w:color="auto"/>
              <w:right w:val="single" w:sz="4" w:space="0" w:color="auto"/>
            </w:tcBorders>
          </w:tcPr>
          <w:p w14:paraId="776CC57A" w14:textId="77777777" w:rsidR="00737A19" w:rsidRPr="00D27910" w:rsidRDefault="00737A19" w:rsidP="00357331">
            <w:pPr>
              <w:rPr>
                <w:bCs/>
                <w:sz w:val="24"/>
                <w:szCs w:val="24"/>
                <w:lang w:val="uk-UA"/>
              </w:rPr>
            </w:pPr>
            <w:r w:rsidRPr="00D27910">
              <w:rPr>
                <w:bCs/>
                <w:sz w:val="24"/>
                <w:szCs w:val="24"/>
                <w:lang w:val="uk-UA"/>
              </w:rPr>
              <w:t>Надання дубліката будівельного паспорта забудови земельної ділянки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E0D51B" w14:textId="77777777" w:rsidR="00737A19" w:rsidRPr="00D27910" w:rsidRDefault="00737A19" w:rsidP="00357331">
            <w:pPr>
              <w:jc w:val="both"/>
              <w:rPr>
                <w:sz w:val="24"/>
                <w:szCs w:val="24"/>
                <w:lang w:val="uk-UA"/>
              </w:rPr>
            </w:pPr>
            <w:r w:rsidRPr="00D27910">
              <w:rPr>
                <w:sz w:val="24"/>
                <w:szCs w:val="24"/>
                <w:lang w:val="uk-UA"/>
              </w:rPr>
              <w:t>1)Закон України "Про регулювання містобудівної діяльності" ст. 27;</w:t>
            </w:r>
          </w:p>
          <w:p w14:paraId="265C22FC" w14:textId="77777777" w:rsidR="00737A19" w:rsidRPr="00D27910" w:rsidRDefault="00737A19" w:rsidP="00357331">
            <w:pPr>
              <w:jc w:val="both"/>
              <w:rPr>
                <w:sz w:val="24"/>
                <w:szCs w:val="24"/>
                <w:lang w:val="uk-UA"/>
              </w:rPr>
            </w:pPr>
            <w:r w:rsidRPr="00D27910">
              <w:rPr>
                <w:sz w:val="24"/>
                <w:szCs w:val="24"/>
                <w:lang w:val="uk-UA"/>
              </w:rPr>
              <w:t>2)Наказ ЦОВВ від 05.07.2011 №103 "Про затвердження Порядку видачі будівельного паспорта забудови земельної ділянки" п. 2.15</w:t>
            </w:r>
          </w:p>
        </w:tc>
      </w:tr>
      <w:tr w:rsidR="00737A19" w:rsidRPr="00425755" w14:paraId="302F2293"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D5DAF40" w14:textId="77777777" w:rsidR="00737A19" w:rsidRPr="00D27910" w:rsidRDefault="00737A19" w:rsidP="009D0196">
            <w:pPr>
              <w:pStyle w:val="a7"/>
              <w:numPr>
                <w:ilvl w:val="0"/>
                <w:numId w:val="3"/>
              </w:numPr>
              <w:ind w:right="-426"/>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E192C54" w14:textId="77777777" w:rsidR="00737A19" w:rsidRPr="00D27910" w:rsidRDefault="00737A19" w:rsidP="00357331">
            <w:pPr>
              <w:jc w:val="center"/>
              <w:rPr>
                <w:b/>
                <w:sz w:val="24"/>
                <w:szCs w:val="24"/>
                <w:lang w:val="uk-UA"/>
              </w:rPr>
            </w:pPr>
            <w:r w:rsidRPr="00D27910">
              <w:rPr>
                <w:b/>
                <w:sz w:val="24"/>
                <w:szCs w:val="24"/>
                <w:lang w:val="uk-UA"/>
              </w:rPr>
              <w:t>01-06</w:t>
            </w:r>
          </w:p>
          <w:p w14:paraId="76C65294" w14:textId="77777777" w:rsidR="00737A19" w:rsidRPr="00D27910" w:rsidRDefault="00737A19" w:rsidP="00357331">
            <w:pPr>
              <w:jc w:val="center"/>
              <w:rPr>
                <w:b/>
                <w:sz w:val="24"/>
                <w:szCs w:val="24"/>
                <w:lang w:val="uk-UA"/>
              </w:rPr>
            </w:pPr>
          </w:p>
          <w:p w14:paraId="315ADD38" w14:textId="77777777" w:rsidR="00737A19" w:rsidRPr="00D27910" w:rsidRDefault="00737A19" w:rsidP="00357331">
            <w:pPr>
              <w:jc w:val="center"/>
              <w:rPr>
                <w:b/>
                <w:sz w:val="24"/>
                <w:szCs w:val="24"/>
                <w:lang w:val="uk-UA"/>
              </w:rPr>
            </w:pPr>
          </w:p>
          <w:p w14:paraId="05E58517"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2F6B5E" w14:textId="77777777" w:rsidR="00737A19" w:rsidRPr="00D27910" w:rsidRDefault="00737A19" w:rsidP="00357331">
            <w:pPr>
              <w:jc w:val="center"/>
              <w:rPr>
                <w:b/>
                <w:bCs/>
                <w:sz w:val="24"/>
                <w:szCs w:val="24"/>
                <w:lang w:val="uk-UA"/>
              </w:rPr>
            </w:pPr>
            <w:r w:rsidRPr="00D27910">
              <w:rPr>
                <w:b/>
                <w:bCs/>
                <w:sz w:val="24"/>
                <w:szCs w:val="24"/>
                <w:lang w:val="uk-UA"/>
              </w:rPr>
              <w:t>00158</w:t>
            </w:r>
          </w:p>
        </w:tc>
        <w:tc>
          <w:tcPr>
            <w:tcW w:w="4536" w:type="dxa"/>
            <w:tcBorders>
              <w:top w:val="single" w:sz="4" w:space="0" w:color="auto"/>
              <w:left w:val="single" w:sz="4" w:space="0" w:color="auto"/>
              <w:bottom w:val="single" w:sz="4" w:space="0" w:color="auto"/>
              <w:right w:val="single" w:sz="4" w:space="0" w:color="auto"/>
            </w:tcBorders>
          </w:tcPr>
          <w:p w14:paraId="2336CED7" w14:textId="77777777" w:rsidR="00737A19" w:rsidRPr="00D27910" w:rsidRDefault="00737A19" w:rsidP="00357331">
            <w:pPr>
              <w:rPr>
                <w:sz w:val="24"/>
                <w:szCs w:val="24"/>
                <w:lang w:val="uk-UA"/>
              </w:rPr>
            </w:pPr>
            <w:r w:rsidRPr="00D27910">
              <w:rPr>
                <w:bCs/>
                <w:sz w:val="24"/>
                <w:szCs w:val="24"/>
                <w:lang w:val="uk-UA"/>
              </w:rPr>
              <w:t>Надання містобудівних умов та обмежень забудови земельної ділянки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A9D1D8" w14:textId="77777777" w:rsidR="00737A19" w:rsidRPr="00D27910" w:rsidRDefault="00737A19" w:rsidP="00357331">
            <w:pPr>
              <w:rPr>
                <w:sz w:val="24"/>
                <w:szCs w:val="24"/>
                <w:lang w:val="uk-UA"/>
              </w:rPr>
            </w:pPr>
            <w:r w:rsidRPr="00D27910">
              <w:rPr>
                <w:sz w:val="24"/>
                <w:szCs w:val="24"/>
                <w:lang w:val="uk-UA"/>
              </w:rPr>
              <w:t>1) ст. 29 Закону України «Про регулювання містобудівної діяльності»;</w:t>
            </w:r>
          </w:p>
          <w:p w14:paraId="75E406BC" w14:textId="77777777" w:rsidR="00737A19" w:rsidRPr="00D27910" w:rsidRDefault="00737A19" w:rsidP="00357331">
            <w:pPr>
              <w:rPr>
                <w:sz w:val="24"/>
                <w:szCs w:val="24"/>
                <w:lang w:val="uk-UA"/>
              </w:rPr>
            </w:pPr>
            <w:r w:rsidRPr="00D27910">
              <w:rPr>
                <w:sz w:val="24"/>
                <w:szCs w:val="24"/>
                <w:lang w:val="uk-UA"/>
              </w:rPr>
              <w:t xml:space="preserve">2) Порядок ведення реєстру містобудівних умов та обмежень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135 від 31.05.2017 року зі змінами;</w:t>
            </w:r>
          </w:p>
          <w:p w14:paraId="47E34E23" w14:textId="77777777" w:rsidR="00737A19" w:rsidRPr="00D27910" w:rsidRDefault="00737A19" w:rsidP="00357331">
            <w:pPr>
              <w:rPr>
                <w:sz w:val="24"/>
                <w:szCs w:val="24"/>
                <w:lang w:val="uk-UA"/>
              </w:rPr>
            </w:pPr>
            <w:r w:rsidRPr="00D27910">
              <w:rPr>
                <w:sz w:val="24"/>
                <w:szCs w:val="24"/>
                <w:lang w:val="uk-UA"/>
              </w:rPr>
              <w:t xml:space="preserve">3) Перелік об’єктів будівництва, для проектування яких містобудівні умови та обмеження не надаються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289 06.11.2017 року зі змінами;</w:t>
            </w:r>
          </w:p>
          <w:p w14:paraId="763967A8" w14:textId="77777777" w:rsidR="00737A19" w:rsidRPr="00D27910" w:rsidRDefault="00737A19" w:rsidP="00357331">
            <w:pPr>
              <w:rPr>
                <w:sz w:val="24"/>
                <w:szCs w:val="24"/>
                <w:lang w:val="uk-UA"/>
              </w:rPr>
            </w:pPr>
            <w:r w:rsidRPr="00D27910">
              <w:rPr>
                <w:sz w:val="24"/>
                <w:szCs w:val="24"/>
                <w:lang w:val="uk-UA"/>
              </w:rPr>
              <w:t xml:space="preserve">4) Перелік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затверджений постановою КМУ № 406 від 07.06.2017 р зі змінами; </w:t>
            </w:r>
          </w:p>
          <w:p w14:paraId="134A9B29" w14:textId="77777777" w:rsidR="00737A19" w:rsidRPr="00D27910" w:rsidRDefault="00737A19" w:rsidP="00357331">
            <w:pPr>
              <w:rPr>
                <w:sz w:val="24"/>
                <w:szCs w:val="24"/>
                <w:lang w:val="uk-UA"/>
              </w:rPr>
            </w:pPr>
            <w:r w:rsidRPr="00D27910">
              <w:rPr>
                <w:sz w:val="24"/>
                <w:szCs w:val="24"/>
                <w:lang w:val="uk-UA"/>
              </w:rPr>
              <w:t>5) Закон України № 1817-VIII від 17.01.2017 «Про внесення змін до деяких законодавчих актів України щодо удосконалення містоб</w:t>
            </w:r>
            <w:r>
              <w:rPr>
                <w:sz w:val="24"/>
                <w:szCs w:val="24"/>
                <w:lang w:val="uk-UA"/>
              </w:rPr>
              <w:t>удівної діяльності» зі змінами.</w:t>
            </w:r>
          </w:p>
        </w:tc>
      </w:tr>
      <w:tr w:rsidR="00737A19" w:rsidRPr="00D27910" w14:paraId="491080AC"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B4E417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4322077" w14:textId="77777777" w:rsidR="00737A19" w:rsidRPr="00D27910" w:rsidRDefault="00737A19" w:rsidP="00357331">
            <w:pPr>
              <w:jc w:val="center"/>
              <w:rPr>
                <w:b/>
                <w:sz w:val="24"/>
                <w:szCs w:val="24"/>
                <w:lang w:val="uk-UA"/>
              </w:rPr>
            </w:pPr>
            <w:r w:rsidRPr="00D27910">
              <w:rPr>
                <w:b/>
                <w:sz w:val="24"/>
                <w:szCs w:val="24"/>
                <w:lang w:val="uk-UA"/>
              </w:rPr>
              <w:t>01-07</w:t>
            </w:r>
          </w:p>
          <w:p w14:paraId="32142B7B" w14:textId="77777777" w:rsidR="00737A19" w:rsidRPr="00D27910" w:rsidRDefault="00737A19" w:rsidP="00357331">
            <w:pPr>
              <w:jc w:val="center"/>
              <w:rPr>
                <w:b/>
                <w:sz w:val="24"/>
                <w:szCs w:val="24"/>
                <w:lang w:val="uk-UA"/>
              </w:rPr>
            </w:pPr>
          </w:p>
          <w:p w14:paraId="4AD4D4A4"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1EE71F1" w14:textId="77777777" w:rsidR="00737A19" w:rsidRPr="00D27910" w:rsidRDefault="00737A19" w:rsidP="00357331">
            <w:pPr>
              <w:jc w:val="center"/>
              <w:rPr>
                <w:b/>
                <w:bCs/>
                <w:sz w:val="24"/>
                <w:szCs w:val="24"/>
                <w:lang w:val="uk-UA"/>
              </w:rPr>
            </w:pPr>
            <w:r w:rsidRPr="00D27910">
              <w:rPr>
                <w:b/>
                <w:bCs/>
                <w:sz w:val="24"/>
                <w:szCs w:val="24"/>
                <w:lang w:val="uk-UA"/>
              </w:rPr>
              <w:t>01186</w:t>
            </w:r>
          </w:p>
        </w:tc>
        <w:tc>
          <w:tcPr>
            <w:tcW w:w="4536" w:type="dxa"/>
            <w:tcBorders>
              <w:top w:val="single" w:sz="4" w:space="0" w:color="auto"/>
              <w:left w:val="single" w:sz="4" w:space="0" w:color="auto"/>
              <w:bottom w:val="single" w:sz="4" w:space="0" w:color="auto"/>
              <w:right w:val="single" w:sz="4" w:space="0" w:color="auto"/>
            </w:tcBorders>
          </w:tcPr>
          <w:p w14:paraId="139606A4" w14:textId="77777777" w:rsidR="00737A19" w:rsidRPr="00D27910" w:rsidRDefault="00737A19" w:rsidP="00357331">
            <w:pPr>
              <w:rPr>
                <w:bCs/>
                <w:sz w:val="24"/>
                <w:szCs w:val="24"/>
                <w:lang w:val="uk-UA"/>
              </w:rPr>
            </w:pPr>
            <w:r w:rsidRPr="00D27910">
              <w:rPr>
                <w:bCs/>
                <w:sz w:val="24"/>
                <w:szCs w:val="24"/>
                <w:lang w:val="uk-UA"/>
              </w:rPr>
              <w:t>Внесення змін до містобудівних умов та обмежень забудови земельної ділянки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897E1E" w14:textId="77777777" w:rsidR="00737A19" w:rsidRPr="00D27910" w:rsidRDefault="00737A19" w:rsidP="00357331">
            <w:pPr>
              <w:rPr>
                <w:sz w:val="24"/>
                <w:szCs w:val="24"/>
                <w:lang w:val="uk-UA"/>
              </w:rPr>
            </w:pPr>
            <w:r w:rsidRPr="00D27910">
              <w:rPr>
                <w:sz w:val="24"/>
                <w:szCs w:val="24"/>
                <w:lang w:val="uk-UA"/>
              </w:rPr>
              <w:t>1) ст. 29 Закону України «Про регулювання містобудівної діяльності»;</w:t>
            </w:r>
          </w:p>
          <w:p w14:paraId="1EB83C1D" w14:textId="77777777" w:rsidR="00737A19" w:rsidRPr="00D27910" w:rsidRDefault="00737A19" w:rsidP="00357331">
            <w:pPr>
              <w:rPr>
                <w:sz w:val="24"/>
                <w:szCs w:val="24"/>
                <w:lang w:val="uk-UA"/>
              </w:rPr>
            </w:pPr>
            <w:r w:rsidRPr="00D27910">
              <w:rPr>
                <w:sz w:val="24"/>
                <w:szCs w:val="24"/>
                <w:lang w:val="uk-UA"/>
              </w:rPr>
              <w:t xml:space="preserve">2) Порядок ведення реєстру містобудівних умов та обмежень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135 від 31.05.2017 року зі змінами;</w:t>
            </w:r>
          </w:p>
          <w:p w14:paraId="1CE6D7B7" w14:textId="77777777" w:rsidR="00737A19" w:rsidRPr="00D27910" w:rsidRDefault="00737A19" w:rsidP="00357331">
            <w:pPr>
              <w:rPr>
                <w:sz w:val="24"/>
                <w:szCs w:val="24"/>
                <w:lang w:val="uk-UA"/>
              </w:rPr>
            </w:pPr>
            <w:r w:rsidRPr="00D27910">
              <w:rPr>
                <w:sz w:val="24"/>
                <w:szCs w:val="24"/>
                <w:lang w:val="uk-UA"/>
              </w:rPr>
              <w:t xml:space="preserve">3) Перелік об’єктів будівництва, для проектування яких містобудівні умови та обмеження не надаються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289 06.11.2017 року зі змінами;</w:t>
            </w:r>
          </w:p>
          <w:p w14:paraId="5EEE3D47" w14:textId="77777777" w:rsidR="00737A19" w:rsidRPr="00D27910" w:rsidRDefault="00737A19" w:rsidP="00357331">
            <w:pPr>
              <w:rPr>
                <w:sz w:val="24"/>
                <w:szCs w:val="24"/>
                <w:lang w:val="uk-UA"/>
              </w:rPr>
            </w:pPr>
            <w:r w:rsidRPr="00D27910">
              <w:rPr>
                <w:sz w:val="24"/>
                <w:szCs w:val="24"/>
                <w:lang w:val="uk-UA"/>
              </w:rPr>
              <w:t>4) Перелік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затверджений постановою КМУ № 406 від 07.06.2017 р. зі змінами;</w:t>
            </w:r>
          </w:p>
          <w:p w14:paraId="74B1B6AA" w14:textId="77777777" w:rsidR="00737A19" w:rsidRPr="00D27910" w:rsidRDefault="00737A19" w:rsidP="00357331">
            <w:pPr>
              <w:rPr>
                <w:sz w:val="24"/>
                <w:szCs w:val="24"/>
                <w:lang w:val="uk-UA"/>
              </w:rPr>
            </w:pPr>
            <w:r w:rsidRPr="00D27910">
              <w:rPr>
                <w:sz w:val="24"/>
                <w:szCs w:val="24"/>
                <w:lang w:val="uk-UA"/>
              </w:rPr>
              <w:t>5) Закон України № 1817-VIII від 17.01.2017 «Про внесення змін до деяких законодавчих актів України щодо удосконалення містобудівної діяльності»</w:t>
            </w:r>
          </w:p>
          <w:p w14:paraId="60B98AD9" w14:textId="77777777" w:rsidR="00737A19" w:rsidRPr="00D27910" w:rsidRDefault="00737A19" w:rsidP="00357331">
            <w:pPr>
              <w:rPr>
                <w:sz w:val="24"/>
                <w:szCs w:val="24"/>
                <w:lang w:val="uk-UA"/>
              </w:rPr>
            </w:pPr>
            <w:r w:rsidRPr="00D27910">
              <w:rPr>
                <w:sz w:val="24"/>
                <w:szCs w:val="24"/>
                <w:lang w:val="uk-UA"/>
              </w:rPr>
              <w:lastRenderedPageBreak/>
              <w:t xml:space="preserve"> зі змінами.</w:t>
            </w:r>
          </w:p>
        </w:tc>
      </w:tr>
      <w:tr w:rsidR="00737A19" w:rsidRPr="00425755" w14:paraId="50C3F606"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9251829" w14:textId="77777777" w:rsidR="00737A19" w:rsidRPr="00D27910" w:rsidRDefault="00737A19" w:rsidP="009D0196">
            <w:pPr>
              <w:pStyle w:val="a7"/>
              <w:numPr>
                <w:ilvl w:val="0"/>
                <w:numId w:val="3"/>
              </w:numPr>
              <w:ind w:right="-1418"/>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F1C8FEC" w14:textId="77777777" w:rsidR="00737A19" w:rsidRPr="00D27910" w:rsidRDefault="00737A19" w:rsidP="00357331">
            <w:pPr>
              <w:jc w:val="center"/>
              <w:rPr>
                <w:b/>
                <w:sz w:val="24"/>
                <w:szCs w:val="24"/>
                <w:lang w:val="uk-UA"/>
              </w:rPr>
            </w:pPr>
            <w:r w:rsidRPr="00D27910">
              <w:rPr>
                <w:b/>
                <w:sz w:val="24"/>
                <w:szCs w:val="24"/>
                <w:lang w:val="uk-UA"/>
              </w:rPr>
              <w:t>01-08</w:t>
            </w:r>
          </w:p>
          <w:p w14:paraId="45CA1EF6" w14:textId="77777777" w:rsidR="00737A19" w:rsidRPr="00D27910" w:rsidRDefault="00737A19" w:rsidP="00357331">
            <w:pPr>
              <w:rPr>
                <w:sz w:val="24"/>
                <w:szCs w:val="24"/>
                <w:lang w:val="uk-UA"/>
              </w:rPr>
            </w:pPr>
          </w:p>
          <w:p w14:paraId="76128F1E"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09643D"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00190</w:t>
            </w:r>
          </w:p>
        </w:tc>
        <w:tc>
          <w:tcPr>
            <w:tcW w:w="4536" w:type="dxa"/>
            <w:tcBorders>
              <w:top w:val="single" w:sz="4" w:space="0" w:color="auto"/>
              <w:left w:val="single" w:sz="4" w:space="0" w:color="auto"/>
              <w:bottom w:val="single" w:sz="4" w:space="0" w:color="auto"/>
              <w:right w:val="single" w:sz="4" w:space="0" w:color="auto"/>
            </w:tcBorders>
          </w:tcPr>
          <w:p w14:paraId="20575932" w14:textId="77777777" w:rsidR="00737A19" w:rsidRPr="00D27910" w:rsidRDefault="00737A19" w:rsidP="00357331">
            <w:pPr>
              <w:autoSpaceDE w:val="0"/>
              <w:autoSpaceDN w:val="0"/>
              <w:adjustRightInd w:val="0"/>
              <w:rPr>
                <w:sz w:val="24"/>
                <w:szCs w:val="24"/>
                <w:lang w:val="uk-UA"/>
              </w:rPr>
            </w:pPr>
            <w:r w:rsidRPr="00D27910">
              <w:rPr>
                <w:sz w:val="24"/>
                <w:szCs w:val="24"/>
                <w:lang w:val="uk-UA"/>
              </w:rPr>
              <w:t>Оформлення паспорта прив’язки тимчасової споруди для провадження підприємницької діяльності</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58F41" w14:textId="77777777" w:rsidR="00737A19" w:rsidRPr="00D27910" w:rsidRDefault="00737A19" w:rsidP="00357331">
            <w:pPr>
              <w:rPr>
                <w:sz w:val="24"/>
                <w:szCs w:val="24"/>
                <w:lang w:val="uk-UA"/>
              </w:rPr>
            </w:pPr>
            <w:r w:rsidRPr="00D27910">
              <w:rPr>
                <w:sz w:val="24"/>
                <w:szCs w:val="24"/>
                <w:lang w:val="uk-UA"/>
              </w:rPr>
              <w:t xml:space="preserve">1) ст. 28 Закону України «Про регулювання містобудівної діяльності»; </w:t>
            </w:r>
          </w:p>
          <w:p w14:paraId="3A55A461" w14:textId="77777777" w:rsidR="00737A19" w:rsidRPr="00D27910" w:rsidRDefault="00737A19" w:rsidP="00357331">
            <w:pPr>
              <w:rPr>
                <w:sz w:val="24"/>
                <w:szCs w:val="24"/>
                <w:lang w:val="uk-UA"/>
              </w:rPr>
            </w:pPr>
            <w:r w:rsidRPr="00D27910">
              <w:rPr>
                <w:sz w:val="24"/>
                <w:szCs w:val="24"/>
                <w:lang w:val="uk-UA"/>
              </w:rPr>
              <w:t xml:space="preserve">Наказ </w:t>
            </w:r>
            <w:proofErr w:type="spellStart"/>
            <w:r w:rsidRPr="00D27910">
              <w:rPr>
                <w:sz w:val="24"/>
                <w:szCs w:val="24"/>
                <w:lang w:val="uk-UA"/>
              </w:rPr>
              <w:t>Мінрегіонбуду</w:t>
            </w:r>
            <w:proofErr w:type="spellEnd"/>
            <w:r w:rsidRPr="00D27910">
              <w:rPr>
                <w:sz w:val="24"/>
                <w:szCs w:val="24"/>
                <w:lang w:val="uk-UA"/>
              </w:rPr>
              <w:t xml:space="preserve"> №244 від 22.10.2011 року «Про затвердження Порядку розміщення тимчасових споруд для провадження підприємницької діяльності»;</w:t>
            </w:r>
          </w:p>
          <w:p w14:paraId="028FE912" w14:textId="77777777" w:rsidR="00737A19" w:rsidRPr="00D27910" w:rsidRDefault="00737A19" w:rsidP="00357331">
            <w:pPr>
              <w:rPr>
                <w:sz w:val="24"/>
                <w:szCs w:val="24"/>
                <w:lang w:val="uk-UA"/>
              </w:rPr>
            </w:pPr>
            <w:r w:rsidRPr="00D27910">
              <w:rPr>
                <w:sz w:val="24"/>
                <w:szCs w:val="24"/>
                <w:lang w:val="uk-UA"/>
              </w:rPr>
              <w:t>2) Рішення виконавчого комітету Тростянецької міської ради № 284 від 17.07.2014 року «Про встановлення терміну на підготовку та подачу до відділу містобудування, архітектури, благоустрою та комунального обслуговування апарату міської ради схеми розміщення ТС, ескізів фасадів  ТС та отримання технічних умов щодо інженерного забезпечення (за наявності), схеми благоустрою прилеглої території» з внесеними змінами згідно з рішенням виконавчого комітету Тростянецької міської ради № 30 від 21.01.2015 року;</w:t>
            </w:r>
          </w:p>
          <w:p w14:paraId="65ED041F" w14:textId="77777777" w:rsidR="00737A19" w:rsidRPr="00D27910" w:rsidRDefault="00737A19" w:rsidP="00357331">
            <w:pPr>
              <w:rPr>
                <w:sz w:val="24"/>
                <w:szCs w:val="24"/>
                <w:lang w:val="uk-UA"/>
              </w:rPr>
            </w:pPr>
            <w:r w:rsidRPr="00D27910">
              <w:rPr>
                <w:sz w:val="24"/>
                <w:szCs w:val="24"/>
                <w:lang w:val="uk-UA"/>
              </w:rPr>
              <w:t>3) Рішення виконавчого комітету Тростянецької міської ради № 233 від 11.06.2014 року «Про затвердження Комплексної схеми розміщення тимчасових споруд на території м. Тростянець в новій редакції».</w:t>
            </w:r>
          </w:p>
        </w:tc>
      </w:tr>
      <w:tr w:rsidR="00737A19" w:rsidRPr="00425755" w14:paraId="7261F948"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8C2301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CBB3853" w14:textId="77777777" w:rsidR="00737A19" w:rsidRPr="00D27910" w:rsidRDefault="00737A19" w:rsidP="00357331">
            <w:pPr>
              <w:jc w:val="center"/>
              <w:rPr>
                <w:b/>
                <w:sz w:val="24"/>
                <w:szCs w:val="24"/>
                <w:lang w:val="uk-UA"/>
              </w:rPr>
            </w:pPr>
            <w:r w:rsidRPr="00D27910">
              <w:rPr>
                <w:b/>
                <w:sz w:val="24"/>
                <w:szCs w:val="24"/>
                <w:lang w:val="uk-UA"/>
              </w:rPr>
              <w:t>01-09</w:t>
            </w:r>
          </w:p>
          <w:p w14:paraId="556C7F73"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E623A91"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00193</w:t>
            </w:r>
          </w:p>
        </w:tc>
        <w:tc>
          <w:tcPr>
            <w:tcW w:w="4536" w:type="dxa"/>
            <w:tcBorders>
              <w:top w:val="single" w:sz="4" w:space="0" w:color="auto"/>
              <w:left w:val="single" w:sz="4" w:space="0" w:color="auto"/>
              <w:bottom w:val="single" w:sz="4" w:space="0" w:color="auto"/>
              <w:right w:val="single" w:sz="4" w:space="0" w:color="auto"/>
            </w:tcBorders>
          </w:tcPr>
          <w:p w14:paraId="596D93B5" w14:textId="77777777" w:rsidR="00737A19" w:rsidRPr="00D27910" w:rsidRDefault="00737A19" w:rsidP="00357331">
            <w:pPr>
              <w:autoSpaceDE w:val="0"/>
              <w:autoSpaceDN w:val="0"/>
              <w:adjustRightInd w:val="0"/>
              <w:rPr>
                <w:sz w:val="24"/>
                <w:szCs w:val="24"/>
                <w:lang w:val="uk-UA"/>
              </w:rPr>
            </w:pPr>
            <w:r w:rsidRPr="00D27910">
              <w:rPr>
                <w:sz w:val="24"/>
                <w:szCs w:val="24"/>
                <w:lang w:val="uk-UA"/>
              </w:rPr>
              <w:t>Продовження строку дії паспорта прив’язки тимчасової споруди для провадження підприємницької діяльності</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C86816" w14:textId="77777777" w:rsidR="00737A19" w:rsidRPr="00D27910" w:rsidRDefault="00737A19" w:rsidP="00357331">
            <w:pPr>
              <w:rPr>
                <w:sz w:val="24"/>
                <w:szCs w:val="24"/>
                <w:lang w:val="uk-UA"/>
              </w:rPr>
            </w:pPr>
            <w:r w:rsidRPr="00D27910">
              <w:rPr>
                <w:sz w:val="24"/>
                <w:szCs w:val="24"/>
                <w:lang w:val="uk-UA"/>
              </w:rPr>
              <w:t>1)Закон України "Про регулювання містобудівної діяльності" стаття 28;</w:t>
            </w:r>
          </w:p>
          <w:p w14:paraId="324DEBF6" w14:textId="77777777" w:rsidR="00737A19" w:rsidRPr="00D27910" w:rsidRDefault="00737A19" w:rsidP="00357331">
            <w:pPr>
              <w:rPr>
                <w:sz w:val="24"/>
                <w:szCs w:val="24"/>
                <w:lang w:val="uk-UA"/>
              </w:rPr>
            </w:pPr>
            <w:r w:rsidRPr="00D27910">
              <w:rPr>
                <w:sz w:val="24"/>
                <w:szCs w:val="24"/>
                <w:lang w:val="uk-UA"/>
              </w:rPr>
              <w:t>2)Наказ ЦОВВ від 21.10.2011 №244 "Про затвердження Порядку розміщення тимчасових споруд для провадження підприємницької діяльності" п. 2.18</w:t>
            </w:r>
          </w:p>
        </w:tc>
      </w:tr>
      <w:tr w:rsidR="00737A19" w:rsidRPr="00D27910" w14:paraId="07D1F5CC"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33A532D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39C73B0" w14:textId="77777777" w:rsidR="00737A19" w:rsidRPr="00D27910" w:rsidRDefault="00737A19" w:rsidP="00357331">
            <w:pPr>
              <w:jc w:val="center"/>
              <w:rPr>
                <w:b/>
                <w:sz w:val="24"/>
                <w:szCs w:val="24"/>
                <w:lang w:val="uk-UA"/>
              </w:rPr>
            </w:pPr>
            <w:r w:rsidRPr="00D27910">
              <w:rPr>
                <w:b/>
                <w:sz w:val="24"/>
                <w:szCs w:val="24"/>
                <w:lang w:val="uk-UA"/>
              </w:rPr>
              <w:t>01-10</w:t>
            </w:r>
          </w:p>
          <w:p w14:paraId="040F245F"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F30689"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00191</w:t>
            </w:r>
          </w:p>
        </w:tc>
        <w:tc>
          <w:tcPr>
            <w:tcW w:w="4536" w:type="dxa"/>
            <w:tcBorders>
              <w:top w:val="single" w:sz="4" w:space="0" w:color="auto"/>
              <w:left w:val="single" w:sz="4" w:space="0" w:color="auto"/>
              <w:bottom w:val="single" w:sz="4" w:space="0" w:color="auto"/>
              <w:right w:val="single" w:sz="4" w:space="0" w:color="auto"/>
            </w:tcBorders>
          </w:tcPr>
          <w:p w14:paraId="2D4E8E30" w14:textId="77777777" w:rsidR="00737A19" w:rsidRPr="00D27910" w:rsidRDefault="00737A19" w:rsidP="00357331">
            <w:pPr>
              <w:autoSpaceDE w:val="0"/>
              <w:autoSpaceDN w:val="0"/>
              <w:adjustRightInd w:val="0"/>
              <w:rPr>
                <w:sz w:val="24"/>
                <w:szCs w:val="24"/>
                <w:lang w:val="uk-UA"/>
              </w:rPr>
            </w:pPr>
            <w:r w:rsidRPr="00D27910">
              <w:rPr>
                <w:sz w:val="24"/>
                <w:szCs w:val="24"/>
                <w:lang w:val="uk-UA"/>
              </w:rPr>
              <w:t>Внесення змін до паспорта прив’язки тимчасової споруди для провадження підприємницької діяльності</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B187CD" w14:textId="77777777" w:rsidR="00737A19" w:rsidRPr="00D27910" w:rsidRDefault="00737A19" w:rsidP="00357331">
            <w:pPr>
              <w:rPr>
                <w:sz w:val="24"/>
                <w:szCs w:val="24"/>
                <w:lang w:val="uk-UA"/>
              </w:rPr>
            </w:pPr>
            <w:r w:rsidRPr="00D27910">
              <w:rPr>
                <w:sz w:val="24"/>
                <w:szCs w:val="24"/>
                <w:lang w:val="uk-UA"/>
              </w:rPr>
              <w:t>1)Закон України "Про регулювання містобудівної діяльності" ст. 28;</w:t>
            </w:r>
          </w:p>
          <w:p w14:paraId="6AB39E6F" w14:textId="77777777" w:rsidR="00737A19" w:rsidRPr="00D27910" w:rsidRDefault="00737A19" w:rsidP="00357331">
            <w:pPr>
              <w:rPr>
                <w:sz w:val="24"/>
                <w:szCs w:val="24"/>
                <w:lang w:val="uk-UA"/>
              </w:rPr>
            </w:pPr>
            <w:r w:rsidRPr="00D27910">
              <w:rPr>
                <w:sz w:val="24"/>
                <w:szCs w:val="24"/>
                <w:lang w:val="uk-UA"/>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737A19" w:rsidRPr="00D27910" w14:paraId="63FDAAB4"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CCF550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8FE8134" w14:textId="77777777" w:rsidR="00737A19" w:rsidRPr="00D27910" w:rsidRDefault="00737A19" w:rsidP="00357331">
            <w:pPr>
              <w:jc w:val="center"/>
              <w:rPr>
                <w:b/>
                <w:sz w:val="24"/>
                <w:szCs w:val="24"/>
                <w:lang w:val="uk-UA"/>
              </w:rPr>
            </w:pPr>
            <w:r w:rsidRPr="00D27910">
              <w:rPr>
                <w:b/>
                <w:sz w:val="24"/>
                <w:szCs w:val="24"/>
                <w:lang w:val="uk-UA"/>
              </w:rPr>
              <w:t>01-11</w:t>
            </w:r>
          </w:p>
        </w:tc>
        <w:tc>
          <w:tcPr>
            <w:tcW w:w="1134" w:type="dxa"/>
            <w:tcBorders>
              <w:top w:val="single" w:sz="4" w:space="0" w:color="auto"/>
              <w:left w:val="single" w:sz="4" w:space="0" w:color="auto"/>
              <w:bottom w:val="single" w:sz="4" w:space="0" w:color="auto"/>
              <w:right w:val="single" w:sz="4" w:space="0" w:color="auto"/>
            </w:tcBorders>
          </w:tcPr>
          <w:p w14:paraId="36AF8B8C"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01330</w:t>
            </w:r>
          </w:p>
        </w:tc>
        <w:tc>
          <w:tcPr>
            <w:tcW w:w="4536" w:type="dxa"/>
            <w:tcBorders>
              <w:top w:val="single" w:sz="4" w:space="0" w:color="auto"/>
              <w:left w:val="single" w:sz="4" w:space="0" w:color="auto"/>
              <w:bottom w:val="single" w:sz="4" w:space="0" w:color="auto"/>
              <w:right w:val="single" w:sz="4" w:space="0" w:color="auto"/>
            </w:tcBorders>
          </w:tcPr>
          <w:p w14:paraId="078943AB" w14:textId="77777777" w:rsidR="00737A19" w:rsidRPr="00D27910" w:rsidRDefault="00737A19" w:rsidP="00357331">
            <w:pPr>
              <w:autoSpaceDE w:val="0"/>
              <w:autoSpaceDN w:val="0"/>
              <w:adjustRightInd w:val="0"/>
              <w:rPr>
                <w:sz w:val="24"/>
                <w:szCs w:val="24"/>
                <w:lang w:val="uk-UA"/>
              </w:rPr>
            </w:pPr>
            <w:r w:rsidRPr="00D27910">
              <w:rPr>
                <w:sz w:val="24"/>
                <w:szCs w:val="24"/>
                <w:lang w:val="uk-UA"/>
              </w:rPr>
              <w:t>Надання кадастрової довідки з містобудівного кадастру</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5A760" w14:textId="77777777" w:rsidR="00737A19" w:rsidRPr="00D27910" w:rsidRDefault="00737A19" w:rsidP="00357331">
            <w:pPr>
              <w:rPr>
                <w:sz w:val="24"/>
                <w:szCs w:val="24"/>
                <w:lang w:val="uk-UA"/>
              </w:rPr>
            </w:pPr>
            <w:r w:rsidRPr="00D27910">
              <w:rPr>
                <w:sz w:val="24"/>
                <w:szCs w:val="24"/>
                <w:lang w:val="uk-UA"/>
              </w:rPr>
              <w:t>1)Закон України "Про регулювання містобудівної діяльності" ст.22;</w:t>
            </w:r>
          </w:p>
          <w:p w14:paraId="6622E6D0" w14:textId="77777777" w:rsidR="00737A19" w:rsidRPr="00D27910" w:rsidRDefault="00737A19" w:rsidP="00357331">
            <w:pPr>
              <w:rPr>
                <w:sz w:val="24"/>
                <w:szCs w:val="24"/>
                <w:lang w:val="uk-UA"/>
              </w:rPr>
            </w:pPr>
            <w:r w:rsidRPr="00D27910">
              <w:rPr>
                <w:sz w:val="24"/>
                <w:szCs w:val="24"/>
                <w:lang w:val="uk-UA"/>
              </w:rPr>
              <w:t>2)Постанова КМУ від 25.05.2011 №559 "Про містобудівний кадастр"</w:t>
            </w:r>
          </w:p>
        </w:tc>
      </w:tr>
      <w:tr w:rsidR="00737A19" w:rsidRPr="00D27910" w14:paraId="6F361D72"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58A9FD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223F7BF" w14:textId="77777777" w:rsidR="00737A19" w:rsidRPr="00D27910" w:rsidRDefault="00737A19" w:rsidP="00357331">
            <w:pPr>
              <w:jc w:val="center"/>
              <w:rPr>
                <w:b/>
                <w:sz w:val="24"/>
                <w:szCs w:val="24"/>
                <w:lang w:val="uk-UA"/>
              </w:rPr>
            </w:pPr>
            <w:r w:rsidRPr="00D27910">
              <w:rPr>
                <w:b/>
                <w:sz w:val="24"/>
                <w:szCs w:val="24"/>
                <w:lang w:val="uk-UA"/>
              </w:rPr>
              <w:t>01-12</w:t>
            </w:r>
          </w:p>
        </w:tc>
        <w:tc>
          <w:tcPr>
            <w:tcW w:w="1134" w:type="dxa"/>
            <w:tcBorders>
              <w:top w:val="single" w:sz="4" w:space="0" w:color="auto"/>
              <w:left w:val="single" w:sz="4" w:space="0" w:color="auto"/>
              <w:bottom w:val="single" w:sz="4" w:space="0" w:color="auto"/>
              <w:right w:val="single" w:sz="4" w:space="0" w:color="auto"/>
            </w:tcBorders>
          </w:tcPr>
          <w:p w14:paraId="38E403AC" w14:textId="77777777" w:rsidR="00737A19" w:rsidRPr="00D27910" w:rsidRDefault="00737A19" w:rsidP="00357331">
            <w:pPr>
              <w:jc w:val="center"/>
              <w:rPr>
                <w:b/>
                <w:sz w:val="24"/>
                <w:szCs w:val="24"/>
                <w:lang w:val="uk-UA"/>
              </w:rPr>
            </w:pPr>
            <w:r w:rsidRPr="00D27910">
              <w:rPr>
                <w:b/>
                <w:sz w:val="24"/>
                <w:szCs w:val="24"/>
                <w:lang w:val="uk-UA"/>
              </w:rPr>
              <w:t>01384</w:t>
            </w:r>
          </w:p>
          <w:p w14:paraId="1E6DBA8D" w14:textId="77777777" w:rsidR="00737A19" w:rsidRPr="00D27910" w:rsidRDefault="00737A19" w:rsidP="00357331">
            <w:pPr>
              <w:jc w:val="center"/>
              <w:rPr>
                <w:b/>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729A6E43" w14:textId="77777777" w:rsidR="00737A19" w:rsidRPr="00D27910" w:rsidRDefault="00737A19" w:rsidP="00357331">
            <w:pPr>
              <w:rPr>
                <w:sz w:val="24"/>
                <w:szCs w:val="24"/>
                <w:lang w:val="uk-UA"/>
              </w:rPr>
            </w:pPr>
            <w:r w:rsidRPr="00D27910">
              <w:rPr>
                <w:sz w:val="24"/>
                <w:szCs w:val="24"/>
                <w:lang w:val="uk-UA"/>
              </w:rPr>
              <w:t>Надання дозволу на проведення ремонту, обладнання, реконструкції фасадів будинків та споруд</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8505A4" w14:textId="77777777" w:rsidR="00737A19" w:rsidRPr="00D27910" w:rsidRDefault="00737A19" w:rsidP="00357331">
            <w:pPr>
              <w:rPr>
                <w:sz w:val="24"/>
                <w:szCs w:val="24"/>
                <w:lang w:val="uk-UA"/>
              </w:rPr>
            </w:pPr>
            <w:r w:rsidRPr="00D27910">
              <w:rPr>
                <w:sz w:val="24"/>
                <w:szCs w:val="24"/>
                <w:lang w:val="uk-UA"/>
              </w:rPr>
              <w:t xml:space="preserve">1) </w:t>
            </w:r>
            <w:proofErr w:type="spellStart"/>
            <w:r w:rsidRPr="00D27910">
              <w:rPr>
                <w:sz w:val="24"/>
                <w:szCs w:val="24"/>
                <w:lang w:val="uk-UA"/>
              </w:rPr>
              <w:t>пп</w:t>
            </w:r>
            <w:proofErr w:type="spellEnd"/>
            <w:r w:rsidRPr="00D27910">
              <w:rPr>
                <w:sz w:val="24"/>
                <w:szCs w:val="24"/>
                <w:lang w:val="uk-UA"/>
              </w:rPr>
              <w:t xml:space="preserve">. 1п.2 ст. 30 Закону України «Про місцеве самоврядування»; </w:t>
            </w:r>
            <w:r w:rsidRPr="00D27910">
              <w:rPr>
                <w:sz w:val="24"/>
                <w:szCs w:val="24"/>
                <w:lang w:val="uk-UA"/>
              </w:rPr>
              <w:br/>
              <w:t>2) «Правила благоустрою м. Тростянець».</w:t>
            </w:r>
          </w:p>
        </w:tc>
      </w:tr>
      <w:tr w:rsidR="00737A19" w:rsidRPr="00425755" w14:paraId="76DB3F96" w14:textId="77777777" w:rsidTr="009D0196">
        <w:trPr>
          <w:trHeight w:val="551"/>
          <w:jc w:val="center"/>
        </w:trPr>
        <w:tc>
          <w:tcPr>
            <w:tcW w:w="841" w:type="dxa"/>
            <w:tcBorders>
              <w:top w:val="single" w:sz="4" w:space="0" w:color="auto"/>
              <w:left w:val="single" w:sz="4" w:space="0" w:color="auto"/>
              <w:bottom w:val="single" w:sz="4" w:space="0" w:color="auto"/>
              <w:right w:val="single" w:sz="4" w:space="0" w:color="auto"/>
            </w:tcBorders>
          </w:tcPr>
          <w:p w14:paraId="0A14997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4F8E25" w14:textId="77777777" w:rsidR="00737A19" w:rsidRPr="00D27910" w:rsidRDefault="00737A19" w:rsidP="00357331">
            <w:pPr>
              <w:jc w:val="center"/>
              <w:rPr>
                <w:b/>
                <w:sz w:val="24"/>
                <w:szCs w:val="24"/>
                <w:lang w:val="uk-UA"/>
              </w:rPr>
            </w:pPr>
            <w:r w:rsidRPr="00D27910">
              <w:rPr>
                <w:b/>
                <w:sz w:val="24"/>
                <w:szCs w:val="24"/>
                <w:lang w:val="uk-UA"/>
              </w:rPr>
              <w:t>01-13</w:t>
            </w:r>
          </w:p>
        </w:tc>
        <w:tc>
          <w:tcPr>
            <w:tcW w:w="1134" w:type="dxa"/>
            <w:tcBorders>
              <w:top w:val="single" w:sz="4" w:space="0" w:color="auto"/>
              <w:left w:val="single" w:sz="4" w:space="0" w:color="auto"/>
              <w:bottom w:val="single" w:sz="4" w:space="0" w:color="auto"/>
              <w:right w:val="single" w:sz="4" w:space="0" w:color="auto"/>
            </w:tcBorders>
          </w:tcPr>
          <w:p w14:paraId="2E0CF237" w14:textId="77777777" w:rsidR="00737A19" w:rsidRPr="00D27910" w:rsidRDefault="00737A19" w:rsidP="00357331">
            <w:pPr>
              <w:jc w:val="center"/>
              <w:rPr>
                <w:b/>
                <w:sz w:val="24"/>
                <w:szCs w:val="24"/>
                <w:lang w:val="en-US"/>
              </w:rPr>
            </w:pPr>
            <w:r w:rsidRPr="00D27910">
              <w:rPr>
                <w:b/>
                <w:sz w:val="24"/>
                <w:szCs w:val="24"/>
                <w:lang w:val="en-US"/>
              </w:rPr>
              <w:t>-</w:t>
            </w:r>
          </w:p>
        </w:tc>
        <w:tc>
          <w:tcPr>
            <w:tcW w:w="4536" w:type="dxa"/>
            <w:tcBorders>
              <w:top w:val="single" w:sz="4" w:space="0" w:color="auto"/>
              <w:left w:val="single" w:sz="4" w:space="0" w:color="auto"/>
              <w:bottom w:val="single" w:sz="4" w:space="0" w:color="auto"/>
              <w:right w:val="single" w:sz="4" w:space="0" w:color="auto"/>
            </w:tcBorders>
          </w:tcPr>
          <w:p w14:paraId="41B4FA7A" w14:textId="77777777" w:rsidR="00737A19" w:rsidRPr="00D27910" w:rsidRDefault="00737A19" w:rsidP="00357331">
            <w:pPr>
              <w:rPr>
                <w:sz w:val="24"/>
                <w:szCs w:val="24"/>
                <w:lang w:val="uk-UA"/>
              </w:rPr>
            </w:pPr>
            <w:r w:rsidRPr="00D27910">
              <w:rPr>
                <w:sz w:val="24"/>
                <w:szCs w:val="24"/>
                <w:lang w:val="uk-UA"/>
              </w:rPr>
              <w:t>Надання дозволу на встановлення тимчасової споруди</w:t>
            </w:r>
          </w:p>
          <w:p w14:paraId="56F9F3A2" w14:textId="77777777" w:rsidR="00737A19" w:rsidRPr="00D27910" w:rsidRDefault="00737A19" w:rsidP="00357331">
            <w:pPr>
              <w:rPr>
                <w:sz w:val="24"/>
                <w:szCs w:val="24"/>
                <w:lang w:val="uk-UA"/>
              </w:rPr>
            </w:pPr>
          </w:p>
          <w:p w14:paraId="4E047B79"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1A0D5" w14:textId="77777777" w:rsidR="00737A19" w:rsidRPr="00D27910" w:rsidRDefault="00737A19" w:rsidP="00357331">
            <w:pPr>
              <w:rPr>
                <w:sz w:val="24"/>
                <w:szCs w:val="24"/>
                <w:lang w:val="uk-UA"/>
              </w:rPr>
            </w:pPr>
            <w:r w:rsidRPr="00D27910">
              <w:rPr>
                <w:sz w:val="24"/>
                <w:szCs w:val="24"/>
                <w:lang w:val="uk-UA"/>
              </w:rPr>
              <w:lastRenderedPageBreak/>
              <w:t xml:space="preserve">1) ст. 28 Закону України «Про регулювання містобудівної діяльності»; </w:t>
            </w:r>
          </w:p>
          <w:p w14:paraId="6283D6FB" w14:textId="77777777" w:rsidR="00737A19" w:rsidRPr="00D27910" w:rsidRDefault="00737A19" w:rsidP="00357331">
            <w:pPr>
              <w:rPr>
                <w:sz w:val="24"/>
                <w:szCs w:val="24"/>
                <w:lang w:val="uk-UA"/>
              </w:rPr>
            </w:pPr>
            <w:r w:rsidRPr="00D27910">
              <w:rPr>
                <w:sz w:val="24"/>
                <w:szCs w:val="24"/>
                <w:lang w:val="uk-UA"/>
              </w:rPr>
              <w:lastRenderedPageBreak/>
              <w:t xml:space="preserve">2) Наказ </w:t>
            </w:r>
            <w:proofErr w:type="spellStart"/>
            <w:r w:rsidRPr="00D27910">
              <w:rPr>
                <w:sz w:val="24"/>
                <w:szCs w:val="24"/>
                <w:lang w:val="uk-UA"/>
              </w:rPr>
              <w:t>Мінрегіонбуду</w:t>
            </w:r>
            <w:proofErr w:type="spellEnd"/>
            <w:r w:rsidRPr="00D27910">
              <w:rPr>
                <w:sz w:val="24"/>
                <w:szCs w:val="24"/>
                <w:lang w:val="uk-UA"/>
              </w:rPr>
              <w:t xml:space="preserve"> №244 від 22.10.2011 року «Про затвердження Порядку розміщення тимчасових споруд для провадження підприємницької діяльності».</w:t>
            </w:r>
          </w:p>
        </w:tc>
      </w:tr>
      <w:tr w:rsidR="00737A19" w:rsidRPr="00D27910" w14:paraId="31F97ED9"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5423469E"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858EF3E" w14:textId="77777777" w:rsidR="00737A19" w:rsidRPr="00D27910" w:rsidRDefault="00737A19" w:rsidP="00357331">
            <w:pPr>
              <w:jc w:val="center"/>
              <w:rPr>
                <w:b/>
                <w:sz w:val="24"/>
                <w:szCs w:val="24"/>
                <w:lang w:val="uk-UA"/>
              </w:rPr>
            </w:pPr>
            <w:r w:rsidRPr="00D27910">
              <w:rPr>
                <w:b/>
                <w:sz w:val="24"/>
                <w:szCs w:val="24"/>
                <w:lang w:val="uk-UA"/>
              </w:rPr>
              <w:t>01-14</w:t>
            </w:r>
          </w:p>
        </w:tc>
        <w:tc>
          <w:tcPr>
            <w:tcW w:w="1134" w:type="dxa"/>
            <w:tcBorders>
              <w:top w:val="single" w:sz="4" w:space="0" w:color="auto"/>
              <w:left w:val="single" w:sz="4" w:space="0" w:color="auto"/>
              <w:bottom w:val="single" w:sz="4" w:space="0" w:color="auto"/>
              <w:right w:val="single" w:sz="4" w:space="0" w:color="auto"/>
            </w:tcBorders>
          </w:tcPr>
          <w:p w14:paraId="36DF012E" w14:textId="77777777" w:rsidR="00737A19" w:rsidRPr="00D27910" w:rsidRDefault="00737A19" w:rsidP="00357331">
            <w:pPr>
              <w:jc w:val="center"/>
              <w:rPr>
                <w:b/>
                <w:sz w:val="24"/>
                <w:szCs w:val="24"/>
                <w:lang w:val="en-US"/>
              </w:rPr>
            </w:pPr>
            <w:r w:rsidRPr="00D27910">
              <w:rPr>
                <w:b/>
                <w:sz w:val="24"/>
                <w:szCs w:val="24"/>
                <w:lang w:val="en-US"/>
              </w:rPr>
              <w:t>00183</w:t>
            </w:r>
          </w:p>
        </w:tc>
        <w:tc>
          <w:tcPr>
            <w:tcW w:w="4536" w:type="dxa"/>
            <w:tcBorders>
              <w:top w:val="single" w:sz="4" w:space="0" w:color="auto"/>
              <w:left w:val="single" w:sz="4" w:space="0" w:color="auto"/>
              <w:bottom w:val="single" w:sz="4" w:space="0" w:color="auto"/>
              <w:right w:val="single" w:sz="4" w:space="0" w:color="auto"/>
            </w:tcBorders>
          </w:tcPr>
          <w:p w14:paraId="243D0B84" w14:textId="77777777" w:rsidR="00737A19" w:rsidRPr="00D27910" w:rsidRDefault="00737A19" w:rsidP="00357331">
            <w:pPr>
              <w:rPr>
                <w:sz w:val="24"/>
                <w:szCs w:val="24"/>
                <w:lang w:val="uk-UA"/>
              </w:rPr>
            </w:pPr>
            <w:r w:rsidRPr="00D27910">
              <w:rPr>
                <w:sz w:val="24"/>
                <w:szCs w:val="24"/>
                <w:lang w:val="uk-UA"/>
              </w:rPr>
              <w:t>Видача дозволу на розміщення зовнішньої реклами у межах населеного пункту</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EF9D9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дозвільну систему у сфері господарської діяльності" стаття 4-1;</w:t>
            </w:r>
          </w:p>
          <w:p w14:paraId="077CC2F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2)Закон України "Про рекламу" стаття 16;</w:t>
            </w:r>
          </w:p>
          <w:p w14:paraId="5850E1F6" w14:textId="77777777" w:rsidR="00737A19" w:rsidRPr="00D27910" w:rsidRDefault="00737A19" w:rsidP="00357331">
            <w:pPr>
              <w:rPr>
                <w:sz w:val="24"/>
                <w:szCs w:val="24"/>
                <w:lang w:val="uk-UA"/>
              </w:rPr>
            </w:pPr>
            <w:r w:rsidRPr="00D27910">
              <w:rPr>
                <w:sz w:val="24"/>
                <w:szCs w:val="24"/>
                <w:shd w:val="clear" w:color="auto" w:fill="FFFFFF"/>
                <w:lang w:val="uk-UA"/>
              </w:rPr>
              <w:t>3)Постанова КМУ від 29.12.2003 №2067 "Про затвердження Типових правил розміщення зовнішньої реклами"</w:t>
            </w:r>
          </w:p>
        </w:tc>
      </w:tr>
      <w:tr w:rsidR="00737A19" w:rsidRPr="00D27910" w14:paraId="2874FBE9"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B84149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515A7F7" w14:textId="77777777" w:rsidR="00737A19" w:rsidRPr="00D27910" w:rsidRDefault="00737A19" w:rsidP="00357331">
            <w:pPr>
              <w:jc w:val="center"/>
              <w:rPr>
                <w:b/>
                <w:sz w:val="24"/>
                <w:szCs w:val="24"/>
                <w:lang w:val="en-US"/>
              </w:rPr>
            </w:pPr>
            <w:r w:rsidRPr="00D27910">
              <w:rPr>
                <w:b/>
                <w:sz w:val="24"/>
                <w:szCs w:val="24"/>
                <w:lang w:val="uk-UA"/>
              </w:rPr>
              <w:t>01-1</w:t>
            </w:r>
            <w:r w:rsidRPr="00D27910">
              <w:rPr>
                <w:b/>
                <w:sz w:val="24"/>
                <w:szCs w:val="24"/>
                <w:lang w:val="en-US"/>
              </w:rPr>
              <w:t>5</w:t>
            </w:r>
          </w:p>
        </w:tc>
        <w:tc>
          <w:tcPr>
            <w:tcW w:w="1134" w:type="dxa"/>
            <w:tcBorders>
              <w:top w:val="single" w:sz="4" w:space="0" w:color="auto"/>
              <w:left w:val="single" w:sz="4" w:space="0" w:color="auto"/>
              <w:bottom w:val="single" w:sz="4" w:space="0" w:color="auto"/>
              <w:right w:val="single" w:sz="4" w:space="0" w:color="auto"/>
            </w:tcBorders>
          </w:tcPr>
          <w:p w14:paraId="4AD9656E"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1114F75E" w14:textId="77777777" w:rsidR="00737A19" w:rsidRPr="00D27910" w:rsidRDefault="00737A19" w:rsidP="00357331">
            <w:pPr>
              <w:rPr>
                <w:sz w:val="24"/>
                <w:szCs w:val="24"/>
                <w:lang w:val="uk-UA"/>
              </w:rPr>
            </w:pPr>
            <w:r w:rsidRPr="00D27910">
              <w:rPr>
                <w:sz w:val="24"/>
                <w:szCs w:val="24"/>
                <w:lang w:val="uk-UA"/>
              </w:rPr>
              <w:t>Надання дозволу на здійснення пасажирських перевезень у межах Тростянецької міської територіальної громади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6292C9" w14:textId="77777777" w:rsidR="00737A19" w:rsidRPr="00D27910" w:rsidRDefault="00737A19" w:rsidP="00357331">
            <w:pPr>
              <w:rPr>
                <w:sz w:val="24"/>
                <w:szCs w:val="24"/>
                <w:lang w:val="uk-UA"/>
              </w:rPr>
            </w:pPr>
            <w:r w:rsidRPr="00D27910">
              <w:rPr>
                <w:sz w:val="24"/>
                <w:szCs w:val="24"/>
                <w:lang w:val="uk-UA"/>
              </w:rPr>
              <w:t xml:space="preserve">1) пп.10 </w:t>
            </w:r>
            <w:proofErr w:type="spellStart"/>
            <w:r w:rsidRPr="00D27910">
              <w:rPr>
                <w:sz w:val="24"/>
                <w:szCs w:val="24"/>
                <w:lang w:val="uk-UA"/>
              </w:rPr>
              <w:t>п.а</w:t>
            </w:r>
            <w:proofErr w:type="spellEnd"/>
            <w:r w:rsidRPr="00D27910">
              <w:rPr>
                <w:sz w:val="24"/>
                <w:szCs w:val="24"/>
                <w:lang w:val="uk-UA"/>
              </w:rPr>
              <w:t xml:space="preserve"> ч.1 ст. 30 </w:t>
            </w:r>
            <w:r w:rsidRPr="00D27910">
              <w:rPr>
                <w:sz w:val="24"/>
                <w:szCs w:val="24"/>
                <w:shd w:val="clear" w:color="auto" w:fill="FFFFFF"/>
                <w:lang w:val="uk-UA"/>
              </w:rPr>
              <w:t>Закон України</w:t>
            </w:r>
            <w:r w:rsidRPr="00D27910">
              <w:rPr>
                <w:spacing w:val="-1"/>
                <w:sz w:val="24"/>
                <w:szCs w:val="24"/>
                <w:lang w:val="uk-UA"/>
              </w:rPr>
              <w:t xml:space="preserve"> «Про місцеве самоврядування в Україні»;</w:t>
            </w:r>
          </w:p>
          <w:p w14:paraId="1CA6075B" w14:textId="77777777" w:rsidR="00737A19" w:rsidRPr="00D27910" w:rsidRDefault="00737A19" w:rsidP="00357331">
            <w:pPr>
              <w:rPr>
                <w:sz w:val="24"/>
                <w:szCs w:val="24"/>
                <w:lang w:val="uk-UA"/>
              </w:rPr>
            </w:pPr>
            <w:r w:rsidRPr="00D27910">
              <w:rPr>
                <w:spacing w:val="-1"/>
                <w:sz w:val="24"/>
                <w:szCs w:val="24"/>
                <w:lang w:val="uk-UA"/>
              </w:rPr>
              <w:t xml:space="preserve">2) ст. 43-46 </w:t>
            </w:r>
            <w:r w:rsidRPr="00D27910">
              <w:rPr>
                <w:sz w:val="24"/>
                <w:szCs w:val="24"/>
                <w:shd w:val="clear" w:color="auto" w:fill="FFFFFF"/>
                <w:lang w:val="uk-UA"/>
              </w:rPr>
              <w:t>Закон України</w:t>
            </w:r>
            <w:r w:rsidRPr="00D27910">
              <w:rPr>
                <w:spacing w:val="-1"/>
                <w:sz w:val="24"/>
                <w:szCs w:val="24"/>
                <w:lang w:val="uk-UA"/>
              </w:rPr>
              <w:t xml:space="preserve"> «Про</w:t>
            </w:r>
            <w:r w:rsidRPr="00D27910">
              <w:rPr>
                <w:sz w:val="24"/>
                <w:szCs w:val="24"/>
                <w:lang w:val="uk-UA"/>
              </w:rPr>
              <w:t xml:space="preserve"> автомобільний транспорт».</w:t>
            </w:r>
          </w:p>
        </w:tc>
      </w:tr>
      <w:tr w:rsidR="00737A19" w:rsidRPr="00425755" w14:paraId="6FB850C8"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AF0E8E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7245FF3" w14:textId="77777777" w:rsidR="00737A19" w:rsidRPr="00D27910" w:rsidRDefault="00737A19" w:rsidP="00357331">
            <w:pPr>
              <w:jc w:val="center"/>
              <w:rPr>
                <w:b/>
                <w:sz w:val="24"/>
                <w:szCs w:val="24"/>
                <w:lang w:val="uk-UA"/>
              </w:rPr>
            </w:pPr>
            <w:r w:rsidRPr="00D27910">
              <w:rPr>
                <w:b/>
                <w:sz w:val="24"/>
                <w:szCs w:val="24"/>
                <w:lang w:val="uk-UA"/>
              </w:rPr>
              <w:t>01-16</w:t>
            </w:r>
          </w:p>
        </w:tc>
        <w:tc>
          <w:tcPr>
            <w:tcW w:w="1134" w:type="dxa"/>
            <w:tcBorders>
              <w:top w:val="single" w:sz="4" w:space="0" w:color="auto"/>
              <w:left w:val="single" w:sz="4" w:space="0" w:color="auto"/>
              <w:bottom w:val="single" w:sz="4" w:space="0" w:color="auto"/>
              <w:right w:val="single" w:sz="4" w:space="0" w:color="auto"/>
            </w:tcBorders>
          </w:tcPr>
          <w:p w14:paraId="4981F2A6" w14:textId="77777777" w:rsidR="00737A19" w:rsidRPr="00D27910" w:rsidRDefault="00737A19" w:rsidP="00357331">
            <w:pPr>
              <w:jc w:val="center"/>
              <w:rPr>
                <w:b/>
                <w:bCs/>
                <w:sz w:val="24"/>
                <w:szCs w:val="24"/>
                <w:lang w:val="uk-UA"/>
              </w:rPr>
            </w:pPr>
            <w:r w:rsidRPr="00D27910">
              <w:rPr>
                <w:b/>
                <w:bCs/>
                <w:sz w:val="24"/>
                <w:szCs w:val="24"/>
                <w:lang w:val="uk-UA"/>
              </w:rPr>
              <w:t>-</w:t>
            </w:r>
          </w:p>
          <w:p w14:paraId="1946B06F" w14:textId="77777777" w:rsidR="00737A19" w:rsidRPr="00D27910" w:rsidRDefault="00737A19" w:rsidP="00357331">
            <w:pPr>
              <w:jc w:val="center"/>
              <w:rPr>
                <w:b/>
                <w:bCs/>
                <w:sz w:val="24"/>
                <w:szCs w:val="24"/>
                <w:lang w:val="uk-UA"/>
              </w:rPr>
            </w:pPr>
          </w:p>
          <w:p w14:paraId="47EB5BE7" w14:textId="77777777" w:rsidR="00737A19" w:rsidRPr="00D27910" w:rsidRDefault="00737A19" w:rsidP="00357331">
            <w:pPr>
              <w:jc w:val="center"/>
              <w:rPr>
                <w:b/>
                <w:bCs/>
                <w:sz w:val="24"/>
                <w:szCs w:val="24"/>
                <w:lang w:val="uk-UA"/>
              </w:rPr>
            </w:pPr>
          </w:p>
          <w:p w14:paraId="2B3194FF" w14:textId="77777777" w:rsidR="00737A19" w:rsidRPr="00D27910" w:rsidRDefault="00737A19" w:rsidP="00357331">
            <w:pPr>
              <w:jc w:val="center"/>
              <w:rPr>
                <w:b/>
                <w:bCs/>
                <w:sz w:val="24"/>
                <w:szCs w:val="24"/>
                <w:lang w:val="uk-UA"/>
              </w:rPr>
            </w:pPr>
          </w:p>
          <w:p w14:paraId="282DB994" w14:textId="77777777" w:rsidR="00737A19" w:rsidRPr="00D27910" w:rsidRDefault="00737A19" w:rsidP="00357331">
            <w:pP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7D352C6B" w14:textId="77777777" w:rsidR="00737A19" w:rsidRPr="00D27910" w:rsidRDefault="00737A19" w:rsidP="00357331">
            <w:pPr>
              <w:rPr>
                <w:bCs/>
                <w:sz w:val="24"/>
                <w:szCs w:val="24"/>
                <w:lang w:val="uk-UA"/>
              </w:rPr>
            </w:pPr>
            <w:r w:rsidRPr="00D27910">
              <w:rPr>
                <w:bCs/>
                <w:sz w:val="24"/>
                <w:szCs w:val="24"/>
                <w:lang w:val="uk-UA"/>
              </w:rPr>
              <w:t xml:space="preserve">Прийняття рішення на видалення та підрізку зелених насаджень на території </w:t>
            </w:r>
            <w:r w:rsidRPr="00D27910">
              <w:rPr>
                <w:sz w:val="24"/>
                <w:szCs w:val="24"/>
                <w:lang w:val="uk-UA"/>
              </w:rPr>
              <w:t>Тростянецької міської територіальної громади</w:t>
            </w:r>
            <w:r w:rsidRPr="00D27910">
              <w:rPr>
                <w:bCs/>
                <w:sz w:val="24"/>
                <w:szCs w:val="24"/>
                <w:lang w:val="uk-UA"/>
              </w:rPr>
              <w:t xml:space="preserve"> </w:t>
            </w:r>
          </w:p>
          <w:p w14:paraId="7BF5F3E9" w14:textId="77777777" w:rsidR="00737A19" w:rsidRPr="00D27910" w:rsidRDefault="00737A19" w:rsidP="00357331">
            <w:pPr>
              <w:rPr>
                <w:bCs/>
                <w:sz w:val="24"/>
                <w:szCs w:val="24"/>
                <w:lang w:val="uk-UA"/>
              </w:rPr>
            </w:pPr>
          </w:p>
          <w:p w14:paraId="259B3957"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F396A5" w14:textId="77777777" w:rsidR="00737A19" w:rsidRPr="00D27910" w:rsidRDefault="00737A19" w:rsidP="00357331">
            <w:pPr>
              <w:rPr>
                <w:sz w:val="24"/>
                <w:szCs w:val="24"/>
                <w:lang w:val="uk-UA"/>
              </w:rPr>
            </w:pPr>
            <w:r w:rsidRPr="00D27910">
              <w:rPr>
                <w:spacing w:val="-1"/>
                <w:sz w:val="24"/>
                <w:szCs w:val="24"/>
                <w:lang w:val="uk-UA"/>
              </w:rPr>
              <w:t xml:space="preserve">1) ст. 28 </w:t>
            </w:r>
            <w:r w:rsidRPr="00D27910">
              <w:rPr>
                <w:sz w:val="24"/>
                <w:szCs w:val="24"/>
                <w:shd w:val="clear" w:color="auto" w:fill="FFFFFF"/>
                <w:lang w:val="uk-UA"/>
              </w:rPr>
              <w:t xml:space="preserve">Закон України </w:t>
            </w:r>
            <w:r w:rsidRPr="00D27910">
              <w:rPr>
                <w:spacing w:val="-1"/>
                <w:sz w:val="24"/>
                <w:szCs w:val="24"/>
                <w:lang w:val="uk-UA"/>
              </w:rPr>
              <w:t>«Про благоустрій населених пунктів»;</w:t>
            </w:r>
          </w:p>
          <w:p w14:paraId="71E72230" w14:textId="77777777" w:rsidR="00737A19" w:rsidRPr="00D27910" w:rsidRDefault="00737A19" w:rsidP="00357331">
            <w:pPr>
              <w:rPr>
                <w:spacing w:val="-1"/>
                <w:sz w:val="24"/>
                <w:szCs w:val="24"/>
                <w:lang w:val="uk-UA"/>
              </w:rPr>
            </w:pPr>
            <w:r w:rsidRPr="00D27910">
              <w:rPr>
                <w:sz w:val="24"/>
                <w:szCs w:val="24"/>
                <w:lang w:val="uk-UA"/>
              </w:rPr>
              <w:t xml:space="preserve">2) пп.7 </w:t>
            </w:r>
            <w:proofErr w:type="spellStart"/>
            <w:r w:rsidRPr="00D27910">
              <w:rPr>
                <w:sz w:val="24"/>
                <w:szCs w:val="24"/>
                <w:lang w:val="uk-UA"/>
              </w:rPr>
              <w:t>п.а</w:t>
            </w:r>
            <w:proofErr w:type="spellEnd"/>
            <w:r w:rsidRPr="00D27910">
              <w:rPr>
                <w:sz w:val="24"/>
                <w:szCs w:val="24"/>
                <w:lang w:val="uk-UA"/>
              </w:rPr>
              <w:t xml:space="preserve"> ч.1 ст.30</w:t>
            </w:r>
            <w:r w:rsidRPr="00D27910">
              <w:rPr>
                <w:spacing w:val="-1"/>
                <w:sz w:val="24"/>
                <w:szCs w:val="24"/>
                <w:lang w:val="uk-UA"/>
              </w:rPr>
              <w:t xml:space="preserve"> </w:t>
            </w:r>
            <w:r w:rsidRPr="00D27910">
              <w:rPr>
                <w:sz w:val="24"/>
                <w:szCs w:val="24"/>
                <w:shd w:val="clear" w:color="auto" w:fill="FFFFFF"/>
                <w:lang w:val="uk-UA"/>
              </w:rPr>
              <w:t>Закон України «</w:t>
            </w:r>
            <w:r w:rsidRPr="00D27910">
              <w:rPr>
                <w:spacing w:val="-1"/>
                <w:sz w:val="24"/>
                <w:szCs w:val="24"/>
                <w:lang w:val="uk-UA"/>
              </w:rPr>
              <w:t xml:space="preserve">Про місцеве самоврядування в Україні»;                         </w:t>
            </w:r>
          </w:p>
          <w:p w14:paraId="4B177B01" w14:textId="77777777" w:rsidR="00737A19" w:rsidRPr="00D27910" w:rsidRDefault="00737A19" w:rsidP="00357331">
            <w:pPr>
              <w:rPr>
                <w:spacing w:val="-1"/>
                <w:sz w:val="24"/>
                <w:szCs w:val="24"/>
                <w:lang w:val="uk-UA"/>
              </w:rPr>
            </w:pPr>
            <w:r w:rsidRPr="00D27910">
              <w:rPr>
                <w:spacing w:val="-1"/>
                <w:sz w:val="24"/>
                <w:szCs w:val="24"/>
                <w:lang w:val="uk-UA"/>
              </w:rPr>
              <w:t>3) ст. 14-23</w:t>
            </w:r>
            <w:r w:rsidRPr="00D27910">
              <w:rPr>
                <w:sz w:val="24"/>
                <w:szCs w:val="24"/>
                <w:shd w:val="clear" w:color="auto" w:fill="FFFFFF"/>
                <w:lang w:val="uk-UA"/>
              </w:rPr>
              <w:t xml:space="preserve"> Закон України</w:t>
            </w:r>
            <w:r w:rsidRPr="00D27910">
              <w:rPr>
                <w:spacing w:val="-1"/>
                <w:sz w:val="24"/>
                <w:szCs w:val="24"/>
                <w:lang w:val="uk-UA"/>
              </w:rPr>
              <w:t xml:space="preserve"> «Про звернення громадян»; </w:t>
            </w:r>
          </w:p>
          <w:p w14:paraId="5ED6C109" w14:textId="77777777" w:rsidR="00737A19" w:rsidRPr="00D27910" w:rsidRDefault="00737A19" w:rsidP="00357331">
            <w:pPr>
              <w:rPr>
                <w:sz w:val="24"/>
                <w:szCs w:val="24"/>
                <w:lang w:val="uk-UA"/>
              </w:rPr>
            </w:pPr>
            <w:r w:rsidRPr="00D27910">
              <w:rPr>
                <w:spacing w:val="-1"/>
                <w:sz w:val="24"/>
                <w:szCs w:val="24"/>
                <w:lang w:val="uk-UA"/>
              </w:rPr>
              <w:t xml:space="preserve">4) п. 2-11 Порядку </w:t>
            </w:r>
            <w:r w:rsidRPr="00D27910">
              <w:rPr>
                <w:sz w:val="24"/>
                <w:szCs w:val="24"/>
                <w:lang w:val="uk-UA"/>
              </w:rPr>
              <w:t xml:space="preserve">видалення дерев, кущів, газонів і квітників у населених пунктах затвердженого </w:t>
            </w:r>
            <w:r w:rsidRPr="00D27910">
              <w:rPr>
                <w:spacing w:val="-1"/>
                <w:sz w:val="24"/>
                <w:szCs w:val="24"/>
                <w:lang w:val="uk-UA"/>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737A19" w:rsidRPr="00D27910" w14:paraId="1ED4139D"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CFFF2AF" w14:textId="77777777" w:rsidR="00737A19" w:rsidRPr="00D27910" w:rsidRDefault="00737A19" w:rsidP="009D0196">
            <w:pPr>
              <w:pStyle w:val="a7"/>
              <w:numPr>
                <w:ilvl w:val="0"/>
                <w:numId w:val="3"/>
              </w:numPr>
              <w:tabs>
                <w:tab w:val="left" w:pos="210"/>
              </w:tabs>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20DD7F3" w14:textId="77777777" w:rsidR="00737A19" w:rsidRPr="00D27910" w:rsidRDefault="00737A19" w:rsidP="00357331">
            <w:pPr>
              <w:jc w:val="center"/>
              <w:rPr>
                <w:b/>
                <w:sz w:val="24"/>
                <w:szCs w:val="24"/>
                <w:lang w:val="uk-UA"/>
              </w:rPr>
            </w:pPr>
            <w:r w:rsidRPr="00D27910">
              <w:rPr>
                <w:b/>
                <w:sz w:val="24"/>
                <w:szCs w:val="24"/>
                <w:lang w:val="uk-UA"/>
              </w:rPr>
              <w:t>01-17</w:t>
            </w:r>
          </w:p>
        </w:tc>
        <w:tc>
          <w:tcPr>
            <w:tcW w:w="1134" w:type="dxa"/>
            <w:tcBorders>
              <w:top w:val="single" w:sz="4" w:space="0" w:color="auto"/>
              <w:left w:val="single" w:sz="4" w:space="0" w:color="auto"/>
              <w:bottom w:val="single" w:sz="4" w:space="0" w:color="auto"/>
              <w:right w:val="single" w:sz="4" w:space="0" w:color="auto"/>
            </w:tcBorders>
          </w:tcPr>
          <w:p w14:paraId="78225DD7" w14:textId="77777777" w:rsidR="00737A19" w:rsidRPr="00D27910" w:rsidRDefault="00737A19" w:rsidP="00357331">
            <w:pPr>
              <w:jc w:val="center"/>
              <w:rPr>
                <w:b/>
                <w:bCs/>
                <w:sz w:val="24"/>
                <w:szCs w:val="24"/>
                <w:lang w:val="uk-UA"/>
              </w:rPr>
            </w:pPr>
            <w:r w:rsidRPr="00D27910">
              <w:rPr>
                <w:b/>
                <w:bCs/>
                <w:sz w:val="24"/>
                <w:szCs w:val="24"/>
                <w:lang w:val="uk-UA"/>
              </w:rPr>
              <w:t>02150</w:t>
            </w:r>
          </w:p>
        </w:tc>
        <w:tc>
          <w:tcPr>
            <w:tcW w:w="4536" w:type="dxa"/>
            <w:tcBorders>
              <w:top w:val="single" w:sz="4" w:space="0" w:color="auto"/>
              <w:left w:val="single" w:sz="4" w:space="0" w:color="auto"/>
              <w:bottom w:val="single" w:sz="4" w:space="0" w:color="auto"/>
              <w:right w:val="single" w:sz="4" w:space="0" w:color="auto"/>
            </w:tcBorders>
          </w:tcPr>
          <w:p w14:paraId="5976F5C5" w14:textId="77777777" w:rsidR="00737A19" w:rsidRPr="00D27910" w:rsidRDefault="00737A19" w:rsidP="00357331">
            <w:pPr>
              <w:rPr>
                <w:bCs/>
                <w:sz w:val="24"/>
                <w:szCs w:val="24"/>
                <w:lang w:val="uk-UA"/>
              </w:rPr>
            </w:pPr>
            <w:r w:rsidRPr="00D27910">
              <w:rPr>
                <w:bCs/>
                <w:sz w:val="24"/>
                <w:szCs w:val="24"/>
                <w:lang w:val="uk-UA"/>
              </w:rPr>
              <w:t>Надання дозволу на тимчасове зберігання будівельного матеріалу</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BF595D" w14:textId="77777777" w:rsidR="00737A19" w:rsidRPr="00D27910" w:rsidRDefault="00737A19" w:rsidP="00357331">
            <w:pPr>
              <w:rPr>
                <w:sz w:val="24"/>
                <w:szCs w:val="24"/>
                <w:lang w:val="uk-UA"/>
              </w:rPr>
            </w:pPr>
            <w:r w:rsidRPr="00D27910">
              <w:rPr>
                <w:sz w:val="24"/>
                <w:szCs w:val="24"/>
                <w:lang w:val="uk-UA"/>
              </w:rPr>
              <w:t xml:space="preserve">1) п. 1 п. </w:t>
            </w:r>
            <w:r w:rsidRPr="00D27910">
              <w:rPr>
                <w:sz w:val="24"/>
                <w:szCs w:val="24"/>
                <w:lang w:val="uk-UA" w:eastAsia="uk-UA" w:bidi="uk-UA"/>
              </w:rPr>
              <w:t xml:space="preserve">а </w:t>
            </w:r>
            <w:r w:rsidRPr="00D27910">
              <w:rPr>
                <w:sz w:val="24"/>
                <w:szCs w:val="24"/>
                <w:lang w:val="uk-UA"/>
              </w:rPr>
              <w:t>ч. 1 ст. 33 Закон України «Про місцеве самоврядування в Україні».</w:t>
            </w:r>
          </w:p>
        </w:tc>
      </w:tr>
      <w:tr w:rsidR="00737A19" w:rsidRPr="00425755" w14:paraId="6A9C04C0"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90124C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BEDEA92" w14:textId="77777777" w:rsidR="00737A19" w:rsidRPr="00D27910" w:rsidRDefault="00737A19" w:rsidP="00357331">
            <w:pPr>
              <w:jc w:val="center"/>
              <w:rPr>
                <w:b/>
                <w:sz w:val="24"/>
                <w:szCs w:val="24"/>
                <w:lang w:val="uk-UA"/>
              </w:rPr>
            </w:pPr>
            <w:r w:rsidRPr="00D27910">
              <w:rPr>
                <w:b/>
                <w:sz w:val="24"/>
                <w:szCs w:val="24"/>
                <w:lang w:val="uk-UA"/>
              </w:rPr>
              <w:t>01-18</w:t>
            </w:r>
          </w:p>
        </w:tc>
        <w:tc>
          <w:tcPr>
            <w:tcW w:w="1134" w:type="dxa"/>
            <w:tcBorders>
              <w:top w:val="single" w:sz="4" w:space="0" w:color="auto"/>
              <w:left w:val="single" w:sz="4" w:space="0" w:color="auto"/>
              <w:bottom w:val="single" w:sz="4" w:space="0" w:color="auto"/>
              <w:right w:val="single" w:sz="4" w:space="0" w:color="auto"/>
            </w:tcBorders>
          </w:tcPr>
          <w:p w14:paraId="014CC6EC"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79780414" w14:textId="77777777" w:rsidR="00737A19" w:rsidRPr="00D27910" w:rsidRDefault="00737A19" w:rsidP="00357331">
            <w:pPr>
              <w:rPr>
                <w:sz w:val="24"/>
                <w:szCs w:val="24"/>
                <w:lang w:val="uk-UA"/>
              </w:rPr>
            </w:pPr>
            <w:r w:rsidRPr="00D27910">
              <w:rPr>
                <w:sz w:val="24"/>
                <w:szCs w:val="24"/>
                <w:lang w:val="uk-UA"/>
              </w:rPr>
              <w:t xml:space="preserve">Порядок видачі довідки про право       </w:t>
            </w:r>
          </w:p>
          <w:p w14:paraId="0C4163E3" w14:textId="77777777" w:rsidR="00737A19" w:rsidRPr="00D27910" w:rsidRDefault="00737A19" w:rsidP="00357331">
            <w:pPr>
              <w:rPr>
                <w:sz w:val="24"/>
                <w:szCs w:val="24"/>
                <w:lang w:val="uk-UA"/>
              </w:rPr>
            </w:pPr>
            <w:r w:rsidRPr="00D27910">
              <w:rPr>
                <w:sz w:val="24"/>
                <w:szCs w:val="24"/>
                <w:lang w:val="uk-UA"/>
              </w:rPr>
              <w:t xml:space="preserve">фізичної особи на отримання доходу від податкового </w:t>
            </w:r>
            <w:proofErr w:type="spellStart"/>
            <w:r w:rsidRPr="00D27910">
              <w:rPr>
                <w:sz w:val="24"/>
                <w:szCs w:val="24"/>
                <w:lang w:val="uk-UA"/>
              </w:rPr>
              <w:t>агента</w:t>
            </w:r>
            <w:proofErr w:type="spellEnd"/>
            <w:r w:rsidRPr="00D27910">
              <w:rPr>
                <w:sz w:val="24"/>
                <w:szCs w:val="24"/>
                <w:lang w:val="uk-UA"/>
              </w:rPr>
              <w:t xml:space="preserve"> без </w:t>
            </w:r>
          </w:p>
          <w:p w14:paraId="43A1BAC8" w14:textId="77777777" w:rsidR="00737A19" w:rsidRPr="00D27910" w:rsidRDefault="00737A19" w:rsidP="00357331">
            <w:pPr>
              <w:rPr>
                <w:sz w:val="24"/>
                <w:szCs w:val="24"/>
                <w:lang w:val="uk-UA"/>
              </w:rPr>
            </w:pPr>
            <w:r w:rsidRPr="00D27910">
              <w:rPr>
                <w:sz w:val="24"/>
                <w:szCs w:val="24"/>
                <w:lang w:val="uk-UA"/>
              </w:rPr>
              <w:t>утримання податку</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8750CA" w14:textId="77777777" w:rsidR="00737A19" w:rsidRPr="00D27910" w:rsidRDefault="00737A19" w:rsidP="00357331">
            <w:pPr>
              <w:shd w:val="clear" w:color="auto" w:fill="FFFFFF"/>
              <w:spacing w:line="274" w:lineRule="exact"/>
              <w:ind w:hanging="5"/>
              <w:rPr>
                <w:spacing w:val="-1"/>
                <w:sz w:val="24"/>
                <w:szCs w:val="24"/>
                <w:lang w:val="uk-UA"/>
              </w:rPr>
            </w:pPr>
            <w:r w:rsidRPr="00D27910">
              <w:rPr>
                <w:spacing w:val="-1"/>
                <w:sz w:val="24"/>
                <w:szCs w:val="24"/>
                <w:lang w:val="uk-UA"/>
              </w:rPr>
              <w:t xml:space="preserve">1) </w:t>
            </w:r>
            <w:r w:rsidRPr="00D27910">
              <w:rPr>
                <w:sz w:val="24"/>
                <w:szCs w:val="24"/>
                <w:shd w:val="clear" w:color="auto" w:fill="FFFFFF"/>
                <w:lang w:val="uk-UA"/>
              </w:rPr>
              <w:t>Закон України «</w:t>
            </w:r>
            <w:r w:rsidRPr="00D27910">
              <w:rPr>
                <w:spacing w:val="-1"/>
                <w:sz w:val="24"/>
                <w:szCs w:val="24"/>
                <w:lang w:val="uk-UA"/>
              </w:rPr>
              <w:t xml:space="preserve">Про місцеве самоврядування в Україні»; </w:t>
            </w:r>
          </w:p>
          <w:p w14:paraId="18332FD3" w14:textId="77777777" w:rsidR="00737A19" w:rsidRPr="00D27910" w:rsidRDefault="00737A19" w:rsidP="00357331">
            <w:pPr>
              <w:shd w:val="clear" w:color="auto" w:fill="FFFFFF"/>
              <w:spacing w:line="274" w:lineRule="exact"/>
              <w:ind w:hanging="5"/>
              <w:rPr>
                <w:spacing w:val="-1"/>
                <w:sz w:val="24"/>
                <w:szCs w:val="24"/>
                <w:lang w:val="uk-UA"/>
              </w:rPr>
            </w:pPr>
            <w:r w:rsidRPr="00D27910">
              <w:rPr>
                <w:spacing w:val="-1"/>
                <w:sz w:val="24"/>
                <w:szCs w:val="24"/>
                <w:lang w:val="uk-UA"/>
              </w:rPr>
              <w:t>2)</w:t>
            </w:r>
            <w:r w:rsidRPr="00D27910">
              <w:rPr>
                <w:sz w:val="24"/>
                <w:szCs w:val="24"/>
                <w:shd w:val="clear" w:color="auto" w:fill="FFFFFF"/>
                <w:lang w:val="uk-UA"/>
              </w:rPr>
              <w:t xml:space="preserve"> Закон України</w:t>
            </w:r>
            <w:r w:rsidRPr="00D27910">
              <w:rPr>
                <w:spacing w:val="-1"/>
                <w:sz w:val="24"/>
                <w:szCs w:val="24"/>
                <w:lang w:val="uk-UA"/>
              </w:rPr>
              <w:t xml:space="preserve"> «Про звернення громадян»;</w:t>
            </w:r>
          </w:p>
          <w:p w14:paraId="7EBE6E57" w14:textId="77777777" w:rsidR="00737A19" w:rsidRPr="00D27910" w:rsidRDefault="00737A19" w:rsidP="00357331">
            <w:pPr>
              <w:rPr>
                <w:sz w:val="24"/>
                <w:szCs w:val="24"/>
                <w:lang w:val="uk-UA"/>
              </w:rPr>
            </w:pPr>
            <w:r w:rsidRPr="00D27910">
              <w:rPr>
                <w:sz w:val="24"/>
                <w:szCs w:val="24"/>
                <w:lang w:val="uk-UA"/>
              </w:rPr>
              <w:t>3) Наказ Державної податкової адміністрації України № 975 від 21.12.2010 року.</w:t>
            </w:r>
          </w:p>
        </w:tc>
      </w:tr>
      <w:tr w:rsidR="00737A19" w:rsidRPr="00D27910" w14:paraId="333200A3"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E6F316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AC7660F" w14:textId="77777777" w:rsidR="00737A19" w:rsidRPr="00D27910" w:rsidRDefault="00737A19" w:rsidP="00357331">
            <w:pPr>
              <w:jc w:val="center"/>
              <w:rPr>
                <w:b/>
                <w:sz w:val="24"/>
                <w:szCs w:val="24"/>
                <w:lang w:val="uk-UA"/>
              </w:rPr>
            </w:pPr>
            <w:r w:rsidRPr="00D27910">
              <w:rPr>
                <w:b/>
                <w:sz w:val="24"/>
                <w:szCs w:val="24"/>
                <w:lang w:val="uk-UA"/>
              </w:rPr>
              <w:t>01-19</w:t>
            </w:r>
          </w:p>
        </w:tc>
        <w:tc>
          <w:tcPr>
            <w:tcW w:w="1134" w:type="dxa"/>
            <w:tcBorders>
              <w:top w:val="single" w:sz="4" w:space="0" w:color="auto"/>
              <w:left w:val="single" w:sz="4" w:space="0" w:color="auto"/>
              <w:bottom w:val="single" w:sz="4" w:space="0" w:color="auto"/>
              <w:right w:val="single" w:sz="4" w:space="0" w:color="auto"/>
            </w:tcBorders>
          </w:tcPr>
          <w:p w14:paraId="1EA309EB" w14:textId="77777777" w:rsidR="00737A19" w:rsidRPr="00D27910" w:rsidRDefault="00737A19" w:rsidP="00357331">
            <w:pPr>
              <w:jc w:val="center"/>
              <w:rPr>
                <w:b/>
                <w:sz w:val="24"/>
                <w:szCs w:val="24"/>
                <w:lang w:val="en-US"/>
              </w:rPr>
            </w:pPr>
            <w:r w:rsidRPr="00D27910">
              <w:rPr>
                <w:b/>
                <w:sz w:val="24"/>
                <w:szCs w:val="24"/>
                <w:lang w:val="en-US"/>
              </w:rPr>
              <w:t>02147</w:t>
            </w:r>
          </w:p>
        </w:tc>
        <w:tc>
          <w:tcPr>
            <w:tcW w:w="4536" w:type="dxa"/>
            <w:tcBorders>
              <w:top w:val="single" w:sz="4" w:space="0" w:color="auto"/>
              <w:left w:val="single" w:sz="4" w:space="0" w:color="auto"/>
              <w:bottom w:val="single" w:sz="4" w:space="0" w:color="auto"/>
              <w:right w:val="single" w:sz="4" w:space="0" w:color="auto"/>
            </w:tcBorders>
          </w:tcPr>
          <w:p w14:paraId="6FC0463F" w14:textId="77777777" w:rsidR="00737A19" w:rsidRPr="00D27910" w:rsidRDefault="00737A19" w:rsidP="00357331">
            <w:pPr>
              <w:rPr>
                <w:sz w:val="24"/>
                <w:szCs w:val="24"/>
                <w:lang w:val="uk-UA"/>
              </w:rPr>
            </w:pPr>
            <w:r w:rsidRPr="00D27910">
              <w:rPr>
                <w:sz w:val="24"/>
                <w:szCs w:val="24"/>
                <w:lang w:val="uk-UA"/>
              </w:rPr>
              <w:t>Затвердження /погодження тарифів на внутрішньо-міські пасажирські перевезення</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3E2D6" w14:textId="77777777" w:rsidR="00737A19" w:rsidRPr="00D27910" w:rsidRDefault="00737A19" w:rsidP="00357331">
            <w:pPr>
              <w:rPr>
                <w:sz w:val="24"/>
                <w:szCs w:val="24"/>
                <w:lang w:val="uk-UA"/>
              </w:rPr>
            </w:pPr>
            <w:r w:rsidRPr="00D27910">
              <w:rPr>
                <w:sz w:val="24"/>
                <w:szCs w:val="24"/>
                <w:lang w:val="uk-UA"/>
              </w:rPr>
              <w:t>1) п. 2 ст. 28 Закону України «Про місцеве самоврядування в Україні».</w:t>
            </w:r>
          </w:p>
        </w:tc>
      </w:tr>
      <w:tr w:rsidR="00737A19" w:rsidRPr="00D27910" w14:paraId="374E199A"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04F3F57" w14:textId="77777777" w:rsidR="00737A19" w:rsidRPr="00D27910" w:rsidRDefault="00737A19" w:rsidP="009D0196">
            <w:pPr>
              <w:pStyle w:val="a7"/>
              <w:numPr>
                <w:ilvl w:val="0"/>
                <w:numId w:val="3"/>
              </w:numPr>
              <w:tabs>
                <w:tab w:val="left" w:pos="330"/>
              </w:tabs>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B3DA315" w14:textId="77777777" w:rsidR="00737A19" w:rsidRPr="00D27910" w:rsidRDefault="00737A19" w:rsidP="00357331">
            <w:pPr>
              <w:jc w:val="center"/>
              <w:rPr>
                <w:b/>
                <w:sz w:val="24"/>
                <w:szCs w:val="24"/>
                <w:lang w:val="uk-UA"/>
              </w:rPr>
            </w:pPr>
            <w:r w:rsidRPr="00D27910">
              <w:rPr>
                <w:b/>
                <w:sz w:val="24"/>
                <w:szCs w:val="24"/>
                <w:lang w:val="uk-UA"/>
              </w:rPr>
              <w:t>01-20</w:t>
            </w:r>
          </w:p>
        </w:tc>
        <w:tc>
          <w:tcPr>
            <w:tcW w:w="1134" w:type="dxa"/>
            <w:tcBorders>
              <w:top w:val="single" w:sz="4" w:space="0" w:color="auto"/>
              <w:left w:val="single" w:sz="4" w:space="0" w:color="auto"/>
              <w:bottom w:val="single" w:sz="4" w:space="0" w:color="auto"/>
              <w:right w:val="single" w:sz="4" w:space="0" w:color="auto"/>
            </w:tcBorders>
          </w:tcPr>
          <w:p w14:paraId="26A61221" w14:textId="77777777" w:rsidR="00737A19" w:rsidRPr="00D27910" w:rsidRDefault="00737A19" w:rsidP="00357331">
            <w:pPr>
              <w:jc w:val="center"/>
              <w:rPr>
                <w:b/>
                <w:sz w:val="24"/>
                <w:szCs w:val="24"/>
                <w:lang w:val="en-US"/>
              </w:rPr>
            </w:pPr>
            <w:r w:rsidRPr="00D27910">
              <w:rPr>
                <w:b/>
                <w:sz w:val="24"/>
                <w:szCs w:val="24"/>
                <w:lang w:val="en-US"/>
              </w:rPr>
              <w:t>02148</w:t>
            </w:r>
          </w:p>
        </w:tc>
        <w:tc>
          <w:tcPr>
            <w:tcW w:w="4536" w:type="dxa"/>
            <w:tcBorders>
              <w:top w:val="single" w:sz="4" w:space="0" w:color="auto"/>
              <w:left w:val="single" w:sz="4" w:space="0" w:color="auto"/>
              <w:bottom w:val="single" w:sz="4" w:space="0" w:color="auto"/>
              <w:right w:val="single" w:sz="4" w:space="0" w:color="auto"/>
            </w:tcBorders>
          </w:tcPr>
          <w:p w14:paraId="4C1249FD" w14:textId="77777777" w:rsidR="00737A19" w:rsidRPr="00D27910" w:rsidRDefault="00737A19" w:rsidP="00357331">
            <w:pPr>
              <w:rPr>
                <w:bCs/>
                <w:sz w:val="24"/>
                <w:szCs w:val="24"/>
                <w:lang w:val="uk-UA"/>
              </w:rPr>
            </w:pPr>
            <w:r w:rsidRPr="00D27910">
              <w:rPr>
                <w:sz w:val="24"/>
                <w:szCs w:val="24"/>
                <w:lang w:val="uk-UA"/>
              </w:rPr>
              <w:t>Затвердження /погодження тарифів на комунальні послуги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AD4C1E" w14:textId="77777777" w:rsidR="00737A19" w:rsidRPr="00D27910" w:rsidRDefault="00737A19" w:rsidP="00357331">
            <w:pPr>
              <w:rPr>
                <w:sz w:val="24"/>
                <w:szCs w:val="24"/>
                <w:lang w:val="uk-UA"/>
              </w:rPr>
            </w:pPr>
            <w:r w:rsidRPr="00D27910">
              <w:rPr>
                <w:sz w:val="24"/>
                <w:szCs w:val="24"/>
                <w:lang w:val="uk-UA"/>
              </w:rPr>
              <w:t>1) п. 2 ст. 28 Закону України «Про місцеве самоврядування в Україні».</w:t>
            </w:r>
          </w:p>
        </w:tc>
      </w:tr>
      <w:tr w:rsidR="00737A19" w:rsidRPr="00D27910" w14:paraId="5290AA3B"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A3908C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912A059" w14:textId="77777777" w:rsidR="00737A19" w:rsidRPr="00D27910" w:rsidRDefault="00737A19" w:rsidP="00357331">
            <w:pPr>
              <w:jc w:val="center"/>
              <w:rPr>
                <w:b/>
                <w:sz w:val="24"/>
                <w:szCs w:val="24"/>
                <w:lang w:val="uk-UA"/>
              </w:rPr>
            </w:pPr>
            <w:r w:rsidRPr="00D27910">
              <w:rPr>
                <w:b/>
                <w:sz w:val="24"/>
                <w:szCs w:val="24"/>
                <w:lang w:val="uk-UA"/>
              </w:rPr>
              <w:t>01-21</w:t>
            </w:r>
          </w:p>
        </w:tc>
        <w:tc>
          <w:tcPr>
            <w:tcW w:w="1134" w:type="dxa"/>
            <w:tcBorders>
              <w:top w:val="single" w:sz="4" w:space="0" w:color="auto"/>
              <w:left w:val="single" w:sz="4" w:space="0" w:color="auto"/>
              <w:bottom w:val="single" w:sz="4" w:space="0" w:color="auto"/>
              <w:right w:val="single" w:sz="4" w:space="0" w:color="auto"/>
            </w:tcBorders>
          </w:tcPr>
          <w:p w14:paraId="2A9E38F2"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12FB61C0" w14:textId="77777777" w:rsidR="00737A19" w:rsidRPr="00D27910" w:rsidRDefault="00737A19" w:rsidP="00357331">
            <w:pPr>
              <w:rPr>
                <w:sz w:val="24"/>
                <w:szCs w:val="24"/>
                <w:lang w:val="uk-UA"/>
              </w:rPr>
            </w:pPr>
            <w:r w:rsidRPr="00D27910">
              <w:rPr>
                <w:sz w:val="24"/>
                <w:szCs w:val="24"/>
                <w:lang w:val="uk-UA"/>
              </w:rPr>
              <w:t>Визначення місця для розміщення об’єкту торгівлі/сфери послуг</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E1C150" w14:textId="77777777" w:rsidR="00737A19" w:rsidRPr="00D27910" w:rsidRDefault="00737A19" w:rsidP="00357331">
            <w:pPr>
              <w:rPr>
                <w:sz w:val="24"/>
                <w:szCs w:val="24"/>
                <w:lang w:val="uk-UA"/>
              </w:rPr>
            </w:pPr>
            <w:r w:rsidRPr="00D27910">
              <w:rPr>
                <w:sz w:val="24"/>
                <w:szCs w:val="24"/>
                <w:lang w:val="uk-UA"/>
              </w:rPr>
              <w:t xml:space="preserve">1) </w:t>
            </w:r>
            <w:proofErr w:type="spellStart"/>
            <w:r w:rsidRPr="00D27910">
              <w:rPr>
                <w:sz w:val="24"/>
                <w:szCs w:val="24"/>
                <w:lang w:val="uk-UA"/>
              </w:rPr>
              <w:t>пп</w:t>
            </w:r>
            <w:proofErr w:type="spellEnd"/>
            <w:r w:rsidRPr="00D27910">
              <w:rPr>
                <w:sz w:val="24"/>
                <w:szCs w:val="24"/>
                <w:lang w:val="uk-UA"/>
              </w:rPr>
              <w:t xml:space="preserve">. 7 п. а) ст. 30 Закону України «Про місцеве самоврядування в Україні»; </w:t>
            </w:r>
          </w:p>
          <w:p w14:paraId="7FC20D99" w14:textId="77777777" w:rsidR="00737A19" w:rsidRPr="00D27910" w:rsidRDefault="00737A19" w:rsidP="00357331">
            <w:pPr>
              <w:rPr>
                <w:sz w:val="24"/>
                <w:szCs w:val="24"/>
                <w:lang w:val="uk-UA"/>
              </w:rPr>
            </w:pPr>
            <w:r w:rsidRPr="00D27910">
              <w:rPr>
                <w:sz w:val="24"/>
                <w:szCs w:val="24"/>
                <w:lang w:val="uk-UA"/>
              </w:rPr>
              <w:lastRenderedPageBreak/>
              <w:t>2) ст.10 Закону України «Про благоустрій населених пунктів».</w:t>
            </w:r>
          </w:p>
        </w:tc>
      </w:tr>
      <w:tr w:rsidR="00737A19" w:rsidRPr="00D27910" w14:paraId="7C046BE2"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2DF78D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22ACC89" w14:textId="77777777" w:rsidR="00737A19" w:rsidRPr="00D27910" w:rsidRDefault="00737A19" w:rsidP="00357331">
            <w:pPr>
              <w:jc w:val="center"/>
              <w:rPr>
                <w:b/>
                <w:sz w:val="24"/>
                <w:szCs w:val="24"/>
                <w:lang w:val="uk-UA"/>
              </w:rPr>
            </w:pPr>
            <w:r w:rsidRPr="00D27910">
              <w:rPr>
                <w:b/>
                <w:sz w:val="24"/>
                <w:szCs w:val="24"/>
                <w:lang w:val="uk-UA"/>
              </w:rPr>
              <w:t>01-22</w:t>
            </w:r>
          </w:p>
        </w:tc>
        <w:tc>
          <w:tcPr>
            <w:tcW w:w="1134" w:type="dxa"/>
            <w:tcBorders>
              <w:top w:val="single" w:sz="4" w:space="0" w:color="auto"/>
              <w:left w:val="single" w:sz="4" w:space="0" w:color="auto"/>
              <w:bottom w:val="single" w:sz="4" w:space="0" w:color="auto"/>
              <w:right w:val="single" w:sz="4" w:space="0" w:color="auto"/>
            </w:tcBorders>
          </w:tcPr>
          <w:p w14:paraId="5EF558BE" w14:textId="77777777" w:rsidR="00737A19" w:rsidRPr="00D27910" w:rsidRDefault="00737A19" w:rsidP="00357331">
            <w:pPr>
              <w:jc w:val="center"/>
              <w:rPr>
                <w:b/>
                <w:sz w:val="26"/>
                <w:szCs w:val="26"/>
                <w:shd w:val="clear" w:color="auto" w:fill="FFFFFF"/>
                <w:lang w:val="uk-UA"/>
              </w:rPr>
            </w:pPr>
            <w:r w:rsidRPr="00D27910">
              <w:rPr>
                <w:b/>
                <w:sz w:val="26"/>
                <w:szCs w:val="26"/>
                <w:shd w:val="clear" w:color="auto" w:fill="FFFFFF"/>
                <w:lang w:val="uk-UA"/>
              </w:rPr>
              <w:t>00188</w:t>
            </w:r>
          </w:p>
        </w:tc>
        <w:tc>
          <w:tcPr>
            <w:tcW w:w="4536" w:type="dxa"/>
            <w:tcBorders>
              <w:top w:val="single" w:sz="4" w:space="0" w:color="auto"/>
              <w:left w:val="single" w:sz="4" w:space="0" w:color="auto"/>
              <w:bottom w:val="single" w:sz="4" w:space="0" w:color="auto"/>
              <w:right w:val="single" w:sz="4" w:space="0" w:color="auto"/>
            </w:tcBorders>
          </w:tcPr>
          <w:p w14:paraId="055A5AFA" w14:textId="77777777" w:rsidR="00737A19" w:rsidRPr="00D27910" w:rsidRDefault="00737A19" w:rsidP="00357331">
            <w:pPr>
              <w:rPr>
                <w:sz w:val="24"/>
                <w:szCs w:val="24"/>
                <w:lang w:val="uk-UA"/>
              </w:rPr>
            </w:pPr>
            <w:r w:rsidRPr="00D27910">
              <w:rPr>
                <w:sz w:val="24"/>
                <w:szCs w:val="24"/>
                <w:shd w:val="clear" w:color="auto" w:fill="FFFFFF"/>
                <w:lang w:val="uk-UA"/>
              </w:rPr>
              <w:t xml:space="preserve">Встановлення зручного для населення режиму роботи підприємств комунального господарства, торгівлі та громадського харчування, побутового </w:t>
            </w:r>
            <w:proofErr w:type="spellStart"/>
            <w:r w:rsidRPr="00D27910">
              <w:rPr>
                <w:sz w:val="24"/>
                <w:szCs w:val="24"/>
                <w:shd w:val="clear" w:color="auto" w:fill="FFFFFF"/>
                <w:lang w:val="uk-UA"/>
              </w:rPr>
              <w:t>обслуговування,що</w:t>
            </w:r>
            <w:proofErr w:type="spellEnd"/>
            <w:r w:rsidRPr="00D27910">
              <w:rPr>
                <w:sz w:val="24"/>
                <w:szCs w:val="24"/>
                <w:shd w:val="clear" w:color="auto" w:fill="FFFFFF"/>
                <w:lang w:val="uk-UA"/>
              </w:rPr>
              <w:t xml:space="preserve"> належать до комунальної власності територіальної громади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0D626" w14:textId="77777777" w:rsidR="00737A19" w:rsidRPr="00D27910" w:rsidRDefault="00737A19" w:rsidP="00357331">
            <w:pPr>
              <w:rPr>
                <w:sz w:val="24"/>
                <w:szCs w:val="24"/>
                <w:lang w:val="uk-UA"/>
              </w:rPr>
            </w:pPr>
            <w:r w:rsidRPr="00D27910">
              <w:rPr>
                <w:sz w:val="24"/>
                <w:szCs w:val="24"/>
                <w:lang w:val="uk-UA"/>
              </w:rPr>
              <w:t>1)ст. 30 Закону України «Про місцеве самоврядування в Україні».</w:t>
            </w:r>
          </w:p>
        </w:tc>
      </w:tr>
      <w:tr w:rsidR="00737A19" w:rsidRPr="00D27910" w14:paraId="4A686EE0"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50ABB58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65F3888" w14:textId="77777777" w:rsidR="00737A19" w:rsidRPr="00D27910" w:rsidRDefault="00737A19" w:rsidP="00357331">
            <w:pPr>
              <w:jc w:val="center"/>
              <w:rPr>
                <w:b/>
                <w:sz w:val="24"/>
                <w:szCs w:val="24"/>
                <w:lang w:val="uk-UA"/>
              </w:rPr>
            </w:pPr>
            <w:r w:rsidRPr="00D27910">
              <w:rPr>
                <w:b/>
                <w:sz w:val="24"/>
                <w:szCs w:val="24"/>
                <w:lang w:val="uk-UA"/>
              </w:rPr>
              <w:t>01-23</w:t>
            </w:r>
          </w:p>
          <w:p w14:paraId="6E08A05B" w14:textId="77777777" w:rsidR="00737A19" w:rsidRPr="00D27910" w:rsidRDefault="00737A19" w:rsidP="00357331">
            <w:pPr>
              <w:jc w:val="center"/>
              <w:rPr>
                <w:b/>
                <w:sz w:val="24"/>
                <w:szCs w:val="24"/>
                <w:lang w:val="uk-UA"/>
              </w:rPr>
            </w:pPr>
          </w:p>
          <w:p w14:paraId="5BFCB2ED" w14:textId="77777777" w:rsidR="00737A19" w:rsidRPr="00D27910" w:rsidRDefault="00737A19" w:rsidP="00357331">
            <w:pPr>
              <w:jc w:val="center"/>
              <w:rPr>
                <w:b/>
                <w:sz w:val="24"/>
                <w:szCs w:val="24"/>
                <w:lang w:val="uk-UA"/>
              </w:rPr>
            </w:pPr>
          </w:p>
          <w:p w14:paraId="08690F49" w14:textId="77777777" w:rsidR="00737A19" w:rsidRPr="00D27910" w:rsidRDefault="00737A19" w:rsidP="00357331">
            <w:p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7C0730" w14:textId="77777777" w:rsidR="00737A19" w:rsidRPr="00D27910" w:rsidRDefault="00737A19" w:rsidP="00357331">
            <w:pPr>
              <w:jc w:val="center"/>
              <w:rPr>
                <w:b/>
                <w:sz w:val="24"/>
                <w:szCs w:val="24"/>
                <w:lang w:val="uk-UA"/>
              </w:rPr>
            </w:pPr>
            <w:r w:rsidRPr="00D27910">
              <w:rPr>
                <w:b/>
                <w:sz w:val="24"/>
                <w:szCs w:val="24"/>
                <w:lang w:val="uk-UA"/>
              </w:rPr>
              <w:t>01471</w:t>
            </w:r>
          </w:p>
          <w:p w14:paraId="4E2C8199" w14:textId="77777777" w:rsidR="00737A19" w:rsidRPr="00D27910" w:rsidRDefault="00737A19" w:rsidP="00357331">
            <w:pPr>
              <w:jc w:val="center"/>
              <w:rPr>
                <w:b/>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1C749729" w14:textId="77777777" w:rsidR="00737A19" w:rsidRPr="00D27910" w:rsidRDefault="00737A19" w:rsidP="00357331">
            <w:pPr>
              <w:rPr>
                <w:bCs/>
                <w:sz w:val="24"/>
                <w:szCs w:val="24"/>
                <w:lang w:val="uk-UA"/>
              </w:rPr>
            </w:pPr>
            <w:r w:rsidRPr="00D27910">
              <w:rPr>
                <w:sz w:val="24"/>
                <w:szCs w:val="24"/>
                <w:shd w:val="clear" w:color="auto" w:fill="FFFFFF"/>
                <w:lang w:val="uk-UA"/>
              </w:rPr>
              <w:t>Взяття на облік громадян, які потребують надання житлового приміщення з фондів житла для тимчасового проживання</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D7CBCC" w14:textId="77777777" w:rsidR="00737A19" w:rsidRPr="00D27910" w:rsidRDefault="00737A19" w:rsidP="00357331">
            <w:pPr>
              <w:rPr>
                <w:sz w:val="24"/>
                <w:szCs w:val="24"/>
                <w:lang w:val="uk-UA"/>
              </w:rPr>
            </w:pPr>
            <w:r w:rsidRPr="00D27910">
              <w:rPr>
                <w:sz w:val="24"/>
                <w:szCs w:val="24"/>
                <w:lang w:val="uk-UA"/>
              </w:rPr>
              <w:t>1)  пп.2 п. а ч.1 ст. 30 Закону України ,,Про місцеве самоврядування в Україні”;</w:t>
            </w:r>
          </w:p>
          <w:p w14:paraId="54B22B06" w14:textId="77777777" w:rsidR="00737A19" w:rsidRPr="00D27910" w:rsidRDefault="00737A19" w:rsidP="00357331">
            <w:pPr>
              <w:rPr>
                <w:sz w:val="24"/>
                <w:szCs w:val="24"/>
                <w:lang w:val="uk-UA"/>
              </w:rPr>
            </w:pPr>
            <w:r w:rsidRPr="00D27910">
              <w:rPr>
                <w:sz w:val="24"/>
                <w:szCs w:val="24"/>
                <w:lang w:val="uk-UA"/>
              </w:rPr>
              <w:t>2) Житлового Кодексу Української РСР;</w:t>
            </w:r>
          </w:p>
          <w:p w14:paraId="52295DD2" w14:textId="77777777" w:rsidR="00737A19" w:rsidRPr="00D27910" w:rsidRDefault="00737A19" w:rsidP="00357331">
            <w:pPr>
              <w:rPr>
                <w:sz w:val="24"/>
                <w:szCs w:val="24"/>
                <w:lang w:val="uk-UA"/>
              </w:rPr>
            </w:pPr>
            <w:r w:rsidRPr="00D27910">
              <w:rPr>
                <w:sz w:val="24"/>
                <w:szCs w:val="24"/>
                <w:lang w:val="uk-UA"/>
              </w:rPr>
              <w:t>3) «Правил обліку громадян, які потребують поліпшення житлових умов»;</w:t>
            </w:r>
          </w:p>
          <w:p w14:paraId="1801168F" w14:textId="77777777" w:rsidR="00737A19" w:rsidRPr="00D27910" w:rsidRDefault="00737A19" w:rsidP="00357331">
            <w:pPr>
              <w:rPr>
                <w:sz w:val="24"/>
                <w:szCs w:val="24"/>
                <w:lang w:val="uk-UA"/>
              </w:rPr>
            </w:pPr>
            <w:r w:rsidRPr="00D27910">
              <w:rPr>
                <w:sz w:val="24"/>
                <w:szCs w:val="24"/>
                <w:lang w:val="uk-UA"/>
              </w:rPr>
              <w:t>4) Закону України «Про житловий фонд соціального призначення»;</w:t>
            </w:r>
          </w:p>
          <w:p w14:paraId="7CCB3A8C" w14:textId="77777777" w:rsidR="00737A19" w:rsidRPr="00D27910" w:rsidRDefault="00737A19" w:rsidP="00357331">
            <w:pPr>
              <w:rPr>
                <w:sz w:val="24"/>
                <w:szCs w:val="24"/>
                <w:lang w:val="uk-UA"/>
              </w:rPr>
            </w:pPr>
            <w:r w:rsidRPr="00D27910">
              <w:rPr>
                <w:sz w:val="24"/>
                <w:szCs w:val="24"/>
                <w:lang w:val="uk-UA"/>
              </w:rPr>
              <w:t>5)  Постанова КМУ «Деякі питання реалізації Закону України "Про житловий фонд соціального призначення";</w:t>
            </w:r>
          </w:p>
          <w:p w14:paraId="1B91FB75" w14:textId="77777777" w:rsidR="00737A19" w:rsidRPr="00D27910" w:rsidRDefault="00737A19" w:rsidP="00357331">
            <w:pPr>
              <w:rPr>
                <w:sz w:val="24"/>
                <w:szCs w:val="24"/>
                <w:lang w:val="uk-UA"/>
              </w:rPr>
            </w:pPr>
            <w:r w:rsidRPr="00D27910">
              <w:rPr>
                <w:sz w:val="24"/>
                <w:szCs w:val="24"/>
                <w:lang w:val="uk-UA"/>
              </w:rPr>
              <w:t>6) Постанова КМУ «Про внесення змін до порядків, затверджених постановою КМУ від 23 липня 2008 року №682»</w:t>
            </w:r>
          </w:p>
        </w:tc>
      </w:tr>
      <w:tr w:rsidR="00737A19" w:rsidRPr="00D27910" w14:paraId="28A1CC4B"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3726A2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75E5D42" w14:textId="77777777" w:rsidR="00737A19" w:rsidRPr="00D27910" w:rsidRDefault="00737A19" w:rsidP="00357331">
            <w:pPr>
              <w:jc w:val="center"/>
              <w:rPr>
                <w:b/>
                <w:sz w:val="24"/>
                <w:szCs w:val="24"/>
                <w:lang w:val="uk-UA"/>
              </w:rPr>
            </w:pPr>
            <w:r w:rsidRPr="00D27910">
              <w:rPr>
                <w:b/>
                <w:sz w:val="24"/>
                <w:szCs w:val="24"/>
                <w:lang w:val="uk-UA"/>
              </w:rPr>
              <w:t>01-24</w:t>
            </w:r>
          </w:p>
          <w:p w14:paraId="7A2CB50B" w14:textId="77777777" w:rsidR="00737A19" w:rsidRPr="00D27910" w:rsidRDefault="00737A19" w:rsidP="00357331">
            <w:pPr>
              <w:rPr>
                <w:sz w:val="24"/>
                <w:szCs w:val="24"/>
                <w:lang w:val="uk-UA"/>
              </w:rPr>
            </w:pPr>
          </w:p>
          <w:p w14:paraId="202A61CE" w14:textId="77777777" w:rsidR="00737A19" w:rsidRPr="00D27910" w:rsidRDefault="00737A19" w:rsidP="00357331">
            <w:pP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F6EA97" w14:textId="77777777" w:rsidR="00737A19" w:rsidRPr="00D27910" w:rsidRDefault="00737A19" w:rsidP="00357331">
            <w:pPr>
              <w:jc w:val="center"/>
              <w:rPr>
                <w:b/>
                <w:bCs/>
                <w:lang w:val="uk-UA"/>
              </w:rPr>
            </w:pPr>
            <w:r w:rsidRPr="00D27910">
              <w:rPr>
                <w:b/>
                <w:sz w:val="24"/>
                <w:szCs w:val="24"/>
                <w:lang w:val="uk-UA"/>
              </w:rPr>
              <w:t>01246</w:t>
            </w:r>
            <w:r w:rsidRPr="00D27910">
              <w:rPr>
                <w:b/>
                <w:bCs/>
                <w:lang w:val="uk-UA"/>
              </w:rPr>
              <w:t xml:space="preserve"> </w:t>
            </w:r>
          </w:p>
          <w:p w14:paraId="5F9252A8" w14:textId="77777777" w:rsidR="00737A19" w:rsidRPr="00D27910" w:rsidRDefault="00737A19" w:rsidP="00357331">
            <w:pPr>
              <w:jc w:val="center"/>
              <w:rPr>
                <w:b/>
                <w:bCs/>
                <w:lang w:val="uk-UA"/>
              </w:rPr>
            </w:pPr>
          </w:p>
          <w:p w14:paraId="0B79F2E4" w14:textId="77777777" w:rsidR="00737A19" w:rsidRPr="00D27910" w:rsidRDefault="00737A19" w:rsidP="00357331">
            <w:pPr>
              <w:jc w:val="center"/>
              <w:rPr>
                <w:b/>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6067D1F8" w14:textId="77777777" w:rsidR="00737A19" w:rsidRPr="00D27910" w:rsidRDefault="00737A19" w:rsidP="00357331">
            <w:pPr>
              <w:rPr>
                <w:sz w:val="24"/>
                <w:szCs w:val="24"/>
                <w:lang w:val="uk-UA"/>
              </w:rPr>
            </w:pPr>
            <w:r w:rsidRPr="00D27910">
              <w:rPr>
                <w:sz w:val="24"/>
                <w:szCs w:val="24"/>
                <w:lang w:val="uk-UA"/>
              </w:rPr>
              <w:t>Видача довідки про перебування (не перебування) на квартирному обліку</w:t>
            </w:r>
          </w:p>
          <w:p w14:paraId="09EEF954" w14:textId="77777777" w:rsidR="00737A19" w:rsidRPr="00D27910" w:rsidRDefault="00737A19" w:rsidP="00357331">
            <w:pPr>
              <w:rPr>
                <w:sz w:val="24"/>
                <w:szCs w:val="24"/>
                <w:lang w:val="uk-UA"/>
              </w:rPr>
            </w:pPr>
          </w:p>
          <w:p w14:paraId="2FDFC403" w14:textId="77777777" w:rsidR="00737A19" w:rsidRPr="00D27910" w:rsidRDefault="00737A19" w:rsidP="00357331">
            <w:pPr>
              <w:rPr>
                <w:sz w:val="24"/>
                <w:szCs w:val="24"/>
                <w:lang w:val="uk-UA"/>
              </w:rPr>
            </w:pPr>
          </w:p>
          <w:p w14:paraId="366F7F48" w14:textId="77777777" w:rsidR="00737A19" w:rsidRPr="00D27910" w:rsidRDefault="00737A19" w:rsidP="00357331">
            <w:pPr>
              <w:rPr>
                <w:sz w:val="24"/>
                <w:szCs w:val="24"/>
                <w:lang w:val="uk-UA"/>
              </w:rPr>
            </w:pPr>
          </w:p>
          <w:p w14:paraId="6E72BEFA" w14:textId="77777777" w:rsidR="00737A19" w:rsidRPr="00D27910" w:rsidRDefault="00737A19" w:rsidP="00357331">
            <w:pPr>
              <w:rPr>
                <w:sz w:val="24"/>
                <w:szCs w:val="24"/>
                <w:lang w:val="uk-UA"/>
              </w:rPr>
            </w:pPr>
          </w:p>
          <w:p w14:paraId="43156426" w14:textId="77777777" w:rsidR="00737A19" w:rsidRPr="00D27910" w:rsidRDefault="00737A19" w:rsidP="00357331">
            <w:pPr>
              <w:rPr>
                <w:bCs/>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FCBDD" w14:textId="77777777" w:rsidR="00737A19" w:rsidRPr="00D27910" w:rsidRDefault="00737A19" w:rsidP="00357331">
            <w:pPr>
              <w:rPr>
                <w:sz w:val="24"/>
                <w:szCs w:val="24"/>
                <w:lang w:val="uk-UA"/>
              </w:rPr>
            </w:pPr>
            <w:r w:rsidRPr="00D27910">
              <w:rPr>
                <w:sz w:val="24"/>
                <w:szCs w:val="24"/>
                <w:lang w:val="uk-UA"/>
              </w:rPr>
              <w:t>1) п.24 Постанова Рада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p w14:paraId="412CB0C1" w14:textId="77777777" w:rsidR="00737A19" w:rsidRPr="00D27910" w:rsidRDefault="00737A19" w:rsidP="00357331">
            <w:pPr>
              <w:rPr>
                <w:sz w:val="24"/>
                <w:szCs w:val="24"/>
                <w:lang w:val="uk-UA"/>
              </w:rPr>
            </w:pPr>
            <w:r w:rsidRPr="00D27910">
              <w:rPr>
                <w:sz w:val="24"/>
                <w:szCs w:val="24"/>
                <w:lang w:val="uk-UA"/>
              </w:rPr>
              <w:t>2) ст. 15 Закону України «Про звернення громадян»;</w:t>
            </w:r>
          </w:p>
          <w:p w14:paraId="6A85C34A" w14:textId="77777777" w:rsidR="00737A19" w:rsidRPr="00D27910" w:rsidRDefault="00737A19" w:rsidP="00357331">
            <w:pPr>
              <w:rPr>
                <w:sz w:val="24"/>
                <w:szCs w:val="24"/>
                <w:lang w:val="uk-UA"/>
              </w:rPr>
            </w:pPr>
            <w:r w:rsidRPr="00D27910">
              <w:rPr>
                <w:sz w:val="24"/>
                <w:szCs w:val="24"/>
                <w:lang w:val="uk-UA"/>
              </w:rPr>
              <w:t>3)Кодекс "Житловий кодекс Української РСР" стаття 1</w:t>
            </w:r>
          </w:p>
        </w:tc>
      </w:tr>
      <w:tr w:rsidR="00737A19" w:rsidRPr="00D27910" w14:paraId="2FC56B02"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62272DF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1C2D76" w14:textId="77777777" w:rsidR="00737A19" w:rsidRPr="00D27910" w:rsidRDefault="00737A19" w:rsidP="00357331">
            <w:pPr>
              <w:jc w:val="center"/>
              <w:rPr>
                <w:b/>
                <w:sz w:val="24"/>
                <w:szCs w:val="24"/>
                <w:lang w:val="uk-UA"/>
              </w:rPr>
            </w:pPr>
            <w:r w:rsidRPr="00D27910">
              <w:rPr>
                <w:b/>
                <w:sz w:val="24"/>
                <w:szCs w:val="24"/>
                <w:lang w:val="uk-UA"/>
              </w:rPr>
              <w:t>01-25</w:t>
            </w:r>
          </w:p>
        </w:tc>
        <w:tc>
          <w:tcPr>
            <w:tcW w:w="1134" w:type="dxa"/>
            <w:tcBorders>
              <w:top w:val="single" w:sz="4" w:space="0" w:color="auto"/>
              <w:left w:val="single" w:sz="4" w:space="0" w:color="auto"/>
              <w:bottom w:val="single" w:sz="4" w:space="0" w:color="auto"/>
              <w:right w:val="single" w:sz="4" w:space="0" w:color="auto"/>
            </w:tcBorders>
          </w:tcPr>
          <w:p w14:paraId="1808C696" w14:textId="77777777" w:rsidR="00737A19" w:rsidRPr="00D27910" w:rsidRDefault="00737A19" w:rsidP="00357331">
            <w:pPr>
              <w:jc w:val="center"/>
              <w:rPr>
                <w:b/>
                <w:bCs/>
                <w:sz w:val="24"/>
                <w:szCs w:val="24"/>
                <w:lang w:val="uk-UA"/>
              </w:rPr>
            </w:pPr>
            <w:r w:rsidRPr="00D27910">
              <w:rPr>
                <w:b/>
                <w:bCs/>
                <w:sz w:val="24"/>
                <w:szCs w:val="24"/>
                <w:lang w:val="uk-UA"/>
              </w:rPr>
              <w:t>00263</w:t>
            </w:r>
          </w:p>
          <w:p w14:paraId="23B71D3E" w14:textId="77777777" w:rsidR="00737A19" w:rsidRPr="00D27910" w:rsidRDefault="00737A19" w:rsidP="00357331">
            <w:pPr>
              <w:jc w:val="center"/>
              <w:rPr>
                <w:b/>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42E9A891" w14:textId="77777777" w:rsidR="00737A19" w:rsidRPr="00D27910" w:rsidRDefault="00737A19" w:rsidP="00357331">
            <w:pPr>
              <w:rPr>
                <w:sz w:val="24"/>
                <w:szCs w:val="24"/>
                <w:lang w:val="uk-UA"/>
              </w:rPr>
            </w:pPr>
            <w:r w:rsidRPr="00D27910">
              <w:rPr>
                <w:sz w:val="24"/>
                <w:szCs w:val="24"/>
                <w:shd w:val="clear" w:color="auto" w:fill="FFFFFF"/>
                <w:lang w:val="uk-UA"/>
              </w:rPr>
              <w:t xml:space="preserve">Видача довідки про невикористання житлових </w:t>
            </w:r>
            <w:proofErr w:type="spellStart"/>
            <w:r w:rsidRPr="00D27910">
              <w:rPr>
                <w:sz w:val="24"/>
                <w:szCs w:val="24"/>
                <w:shd w:val="clear" w:color="auto" w:fill="FFFFFF"/>
                <w:lang w:val="uk-UA"/>
              </w:rPr>
              <w:t>чеків</w:t>
            </w:r>
            <w:proofErr w:type="spellEnd"/>
            <w:r w:rsidRPr="00D27910">
              <w:rPr>
                <w:sz w:val="24"/>
                <w:szCs w:val="24"/>
                <w:shd w:val="clear" w:color="auto" w:fill="FFFFFF"/>
                <w:lang w:val="uk-UA"/>
              </w:rPr>
              <w:t xml:space="preserve"> для приватизації державного житлового фонду</w:t>
            </w:r>
          </w:p>
          <w:p w14:paraId="18F4A2BD"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13DAE3" w14:textId="77777777" w:rsidR="00737A19" w:rsidRPr="00D27910" w:rsidRDefault="00737A19" w:rsidP="00357331">
            <w:pPr>
              <w:rPr>
                <w:sz w:val="24"/>
                <w:szCs w:val="24"/>
                <w:lang w:val="uk-UA"/>
              </w:rPr>
            </w:pPr>
            <w:r w:rsidRPr="00D27910">
              <w:rPr>
                <w:sz w:val="24"/>
                <w:szCs w:val="24"/>
                <w:lang w:val="uk-UA"/>
              </w:rPr>
              <w:t>1)Закон України "Про приватизацію державного житлового фонду» ст. 8;</w:t>
            </w:r>
          </w:p>
          <w:p w14:paraId="20C13971" w14:textId="77777777" w:rsidR="00737A19" w:rsidRPr="00D27910" w:rsidRDefault="00737A19" w:rsidP="00357331">
            <w:pPr>
              <w:rPr>
                <w:sz w:val="24"/>
                <w:szCs w:val="24"/>
                <w:lang w:val="uk-UA"/>
              </w:rPr>
            </w:pPr>
            <w:r w:rsidRPr="00D27910">
              <w:rPr>
                <w:sz w:val="24"/>
                <w:szCs w:val="24"/>
                <w:lang w:val="uk-UA"/>
              </w:rPr>
              <w:t>2)Постанова КМУ від 08.10.1992 №572 "Про механізм впровадження Закону України            "Про приватизацію державного житлового фонд</w:t>
            </w:r>
          </w:p>
        </w:tc>
      </w:tr>
      <w:tr w:rsidR="00737A19" w:rsidRPr="00425755" w14:paraId="3B6C6C97"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3A70617" w14:textId="77777777" w:rsidR="00737A19" w:rsidRPr="00D27910" w:rsidRDefault="00737A19" w:rsidP="009D0196">
            <w:pPr>
              <w:pStyle w:val="a7"/>
              <w:numPr>
                <w:ilvl w:val="0"/>
                <w:numId w:val="3"/>
              </w:numPr>
              <w:ind w:right="-289"/>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9A17C70" w14:textId="77777777" w:rsidR="00737A19" w:rsidRPr="00D27910" w:rsidRDefault="00737A19" w:rsidP="00357331">
            <w:pPr>
              <w:jc w:val="center"/>
              <w:rPr>
                <w:b/>
                <w:sz w:val="24"/>
                <w:szCs w:val="24"/>
                <w:lang w:val="uk-UA"/>
              </w:rPr>
            </w:pPr>
            <w:r w:rsidRPr="00D27910">
              <w:rPr>
                <w:b/>
                <w:sz w:val="24"/>
                <w:szCs w:val="24"/>
                <w:lang w:val="uk-UA"/>
              </w:rPr>
              <w:t>01-26</w:t>
            </w:r>
          </w:p>
        </w:tc>
        <w:tc>
          <w:tcPr>
            <w:tcW w:w="1134" w:type="dxa"/>
            <w:tcBorders>
              <w:top w:val="single" w:sz="4" w:space="0" w:color="auto"/>
              <w:left w:val="single" w:sz="4" w:space="0" w:color="auto"/>
              <w:bottom w:val="single" w:sz="4" w:space="0" w:color="auto"/>
              <w:right w:val="single" w:sz="4" w:space="0" w:color="auto"/>
            </w:tcBorders>
          </w:tcPr>
          <w:p w14:paraId="432FDDF5"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1E62D0DB" w14:textId="77777777" w:rsidR="00737A19" w:rsidRPr="00D27910" w:rsidRDefault="00737A19" w:rsidP="00357331">
            <w:pPr>
              <w:rPr>
                <w:bCs/>
                <w:sz w:val="24"/>
                <w:szCs w:val="24"/>
                <w:lang w:val="uk-UA"/>
              </w:rPr>
            </w:pPr>
            <w:r w:rsidRPr="00D27910">
              <w:rPr>
                <w:sz w:val="24"/>
                <w:szCs w:val="24"/>
                <w:lang w:val="uk-UA"/>
              </w:rPr>
              <w:t>Видача охоронного свідоцтва (броні) на квартиру</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314A9" w14:textId="77777777" w:rsidR="00737A19" w:rsidRPr="00D27910" w:rsidRDefault="00737A19" w:rsidP="00357331">
            <w:pPr>
              <w:rPr>
                <w:sz w:val="24"/>
                <w:szCs w:val="24"/>
                <w:lang w:val="uk-UA"/>
              </w:rPr>
            </w:pPr>
            <w:r w:rsidRPr="00D27910">
              <w:rPr>
                <w:sz w:val="24"/>
                <w:szCs w:val="24"/>
                <w:lang w:val="uk-UA"/>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737A19" w:rsidRPr="00425755" w14:paraId="6699AC56"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98EA47D" w14:textId="77777777" w:rsidR="00737A19" w:rsidRPr="00D27910" w:rsidRDefault="00737A19" w:rsidP="009D0196">
            <w:pPr>
              <w:pStyle w:val="a7"/>
              <w:numPr>
                <w:ilvl w:val="0"/>
                <w:numId w:val="3"/>
              </w:numPr>
              <w:ind w:right="-510"/>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0491BC4" w14:textId="77777777" w:rsidR="00737A19" w:rsidRPr="00D27910" w:rsidRDefault="00737A19" w:rsidP="00357331">
            <w:pPr>
              <w:jc w:val="center"/>
              <w:rPr>
                <w:b/>
                <w:sz w:val="24"/>
                <w:szCs w:val="24"/>
                <w:lang w:val="uk-UA"/>
              </w:rPr>
            </w:pPr>
            <w:r w:rsidRPr="00D27910">
              <w:rPr>
                <w:b/>
                <w:sz w:val="24"/>
                <w:szCs w:val="24"/>
                <w:lang w:val="uk-UA"/>
              </w:rPr>
              <w:t>01-27</w:t>
            </w:r>
          </w:p>
          <w:p w14:paraId="0FBAE534" w14:textId="77777777" w:rsidR="00737A19" w:rsidRPr="00D27910" w:rsidRDefault="00737A19" w:rsidP="00357331">
            <w:pPr>
              <w:jc w:val="center"/>
              <w:rPr>
                <w:b/>
                <w:sz w:val="24"/>
                <w:szCs w:val="24"/>
                <w:lang w:val="uk-UA"/>
              </w:rPr>
            </w:pPr>
          </w:p>
          <w:p w14:paraId="0FF7BBCF" w14:textId="77777777" w:rsidR="00737A19" w:rsidRPr="00D27910" w:rsidRDefault="00737A19" w:rsidP="00357331">
            <w:pPr>
              <w:jc w:val="center"/>
              <w:rPr>
                <w:b/>
                <w:sz w:val="24"/>
                <w:szCs w:val="24"/>
                <w:lang w:val="uk-UA"/>
              </w:rPr>
            </w:pPr>
          </w:p>
          <w:p w14:paraId="2DECB3B9"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CB77CBA" w14:textId="77777777" w:rsidR="00737A19" w:rsidRPr="00D27910" w:rsidRDefault="00737A19" w:rsidP="00357331">
            <w:pPr>
              <w:jc w:val="center"/>
              <w:rPr>
                <w:b/>
                <w:bCs/>
                <w:sz w:val="24"/>
                <w:szCs w:val="24"/>
                <w:lang w:val="uk-UA"/>
              </w:rPr>
            </w:pPr>
          </w:p>
          <w:p w14:paraId="5638EAA6" w14:textId="77777777" w:rsidR="00737A19" w:rsidRPr="00D27910" w:rsidRDefault="00737A19" w:rsidP="00357331">
            <w:pPr>
              <w:jc w:val="center"/>
              <w:rPr>
                <w:b/>
                <w:bCs/>
                <w:sz w:val="24"/>
                <w:szCs w:val="24"/>
                <w:lang w:val="uk-UA"/>
              </w:rPr>
            </w:pPr>
            <w:r w:rsidRPr="00D27910">
              <w:rPr>
                <w:b/>
                <w:bCs/>
                <w:sz w:val="24"/>
                <w:szCs w:val="24"/>
                <w:lang w:val="uk-UA"/>
              </w:rPr>
              <w:t>00238</w:t>
            </w:r>
          </w:p>
          <w:p w14:paraId="608EBE8A" w14:textId="77777777" w:rsidR="00737A19" w:rsidRPr="00D27910" w:rsidRDefault="00737A19" w:rsidP="00357331">
            <w:pPr>
              <w:jc w:val="cente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5F30A4F9" w14:textId="77777777" w:rsidR="00737A19" w:rsidRPr="00D27910" w:rsidRDefault="00737A19" w:rsidP="00357331">
            <w:pPr>
              <w:rPr>
                <w:bCs/>
                <w:sz w:val="24"/>
                <w:szCs w:val="24"/>
                <w:lang w:val="uk-UA"/>
              </w:rPr>
            </w:pPr>
          </w:p>
          <w:p w14:paraId="6835D36C" w14:textId="77777777" w:rsidR="00737A19" w:rsidRPr="00D27910" w:rsidRDefault="00737A19" w:rsidP="00357331">
            <w:pPr>
              <w:rPr>
                <w:bCs/>
                <w:sz w:val="24"/>
                <w:szCs w:val="24"/>
                <w:lang w:val="uk-UA"/>
              </w:rPr>
            </w:pPr>
            <w:r w:rsidRPr="00D27910">
              <w:rPr>
                <w:bCs/>
                <w:sz w:val="24"/>
                <w:szCs w:val="24"/>
                <w:lang w:val="uk-UA"/>
              </w:rPr>
              <w:t xml:space="preserve">Видача ордера на жиле приміщення </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FCD6CF" w14:textId="77777777" w:rsidR="00737A19" w:rsidRPr="00D27910" w:rsidRDefault="00737A19" w:rsidP="00357331">
            <w:pPr>
              <w:rPr>
                <w:sz w:val="24"/>
                <w:szCs w:val="24"/>
                <w:lang w:val="uk-UA"/>
              </w:rPr>
            </w:pPr>
            <w:r w:rsidRPr="00D27910">
              <w:rPr>
                <w:sz w:val="24"/>
                <w:szCs w:val="24"/>
                <w:lang w:val="uk-UA"/>
              </w:rPr>
              <w:t>1)Кодекс "Житловий кодекс України" ст. 60;</w:t>
            </w:r>
          </w:p>
          <w:p w14:paraId="45C9B7B6" w14:textId="77777777" w:rsidR="00737A19" w:rsidRPr="00D27910" w:rsidRDefault="00737A19" w:rsidP="00357331">
            <w:pPr>
              <w:rPr>
                <w:sz w:val="24"/>
                <w:szCs w:val="24"/>
                <w:lang w:val="uk-UA"/>
              </w:rPr>
            </w:pPr>
            <w:r w:rsidRPr="00D27910">
              <w:rPr>
                <w:sz w:val="24"/>
                <w:szCs w:val="24"/>
                <w:lang w:val="uk-UA"/>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737A19" w:rsidRPr="00D27910" w14:paraId="2DC1319B"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30755CA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710EE0" w14:textId="77777777" w:rsidR="00737A19" w:rsidRPr="00D27910" w:rsidRDefault="00737A19" w:rsidP="00357331">
            <w:pPr>
              <w:jc w:val="center"/>
              <w:rPr>
                <w:b/>
                <w:sz w:val="24"/>
                <w:szCs w:val="24"/>
                <w:lang w:val="uk-UA"/>
              </w:rPr>
            </w:pPr>
            <w:r w:rsidRPr="00D27910">
              <w:rPr>
                <w:b/>
                <w:sz w:val="24"/>
                <w:szCs w:val="24"/>
                <w:lang w:val="uk-UA"/>
              </w:rPr>
              <w:t>01-28</w:t>
            </w:r>
          </w:p>
        </w:tc>
        <w:tc>
          <w:tcPr>
            <w:tcW w:w="1134" w:type="dxa"/>
            <w:tcBorders>
              <w:top w:val="single" w:sz="4" w:space="0" w:color="auto"/>
              <w:left w:val="single" w:sz="4" w:space="0" w:color="auto"/>
              <w:bottom w:val="single" w:sz="4" w:space="0" w:color="auto"/>
              <w:right w:val="single" w:sz="4" w:space="0" w:color="auto"/>
            </w:tcBorders>
          </w:tcPr>
          <w:p w14:paraId="0954596E" w14:textId="77777777" w:rsidR="00737A19" w:rsidRPr="00D27910" w:rsidRDefault="00737A19" w:rsidP="00357331">
            <w:pPr>
              <w:jc w:val="center"/>
              <w:rPr>
                <w:b/>
                <w:bCs/>
                <w:lang w:val="uk-UA"/>
              </w:rPr>
            </w:pPr>
            <w:r w:rsidRPr="00D27910">
              <w:rPr>
                <w:b/>
                <w:bCs/>
                <w:sz w:val="24"/>
                <w:szCs w:val="24"/>
                <w:lang w:val="uk-UA"/>
              </w:rPr>
              <w:t>02079</w:t>
            </w:r>
            <w:r w:rsidRPr="00D27910">
              <w:rPr>
                <w:b/>
                <w:bCs/>
                <w:lang w:val="uk-UA"/>
              </w:rPr>
              <w:t xml:space="preserve"> </w:t>
            </w:r>
          </w:p>
          <w:p w14:paraId="03F79154" w14:textId="77777777" w:rsidR="00737A19" w:rsidRPr="00D27910" w:rsidRDefault="00737A19" w:rsidP="00357331">
            <w:pPr>
              <w:jc w:val="cente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4B8EF81D" w14:textId="77777777" w:rsidR="00737A19" w:rsidRPr="00D27910" w:rsidRDefault="00737A19" w:rsidP="00357331">
            <w:pPr>
              <w:rPr>
                <w:bCs/>
                <w:sz w:val="24"/>
                <w:szCs w:val="24"/>
                <w:lang w:val="uk-UA"/>
              </w:rPr>
            </w:pPr>
            <w:r w:rsidRPr="00D27910">
              <w:rPr>
                <w:bCs/>
                <w:sz w:val="24"/>
                <w:szCs w:val="24"/>
                <w:lang w:val="uk-UA"/>
              </w:rPr>
              <w:t>Видача ордеру на вселення в кімнату гуртожитку</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D15E01" w14:textId="77777777" w:rsidR="00737A19" w:rsidRPr="00D27910" w:rsidRDefault="00737A19" w:rsidP="00357331">
            <w:pPr>
              <w:shd w:val="clear" w:color="auto" w:fill="FFFFFF"/>
              <w:spacing w:line="274" w:lineRule="exact"/>
              <w:rPr>
                <w:sz w:val="24"/>
                <w:szCs w:val="24"/>
                <w:lang w:val="uk-UA"/>
              </w:rPr>
            </w:pPr>
            <w:r w:rsidRPr="00D27910">
              <w:rPr>
                <w:sz w:val="24"/>
                <w:szCs w:val="24"/>
                <w:lang w:val="uk-UA"/>
              </w:rPr>
              <w:t xml:space="preserve">1)  п.69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w:t>
            </w:r>
            <w:proofErr w:type="spellStart"/>
            <w:r w:rsidRPr="00D27910">
              <w:rPr>
                <w:sz w:val="24"/>
                <w:szCs w:val="24"/>
                <w:lang w:val="uk-UA"/>
              </w:rPr>
              <w:t>інадання</w:t>
            </w:r>
            <w:proofErr w:type="spellEnd"/>
            <w:r w:rsidRPr="00D27910">
              <w:rPr>
                <w:sz w:val="24"/>
                <w:szCs w:val="24"/>
                <w:lang w:val="uk-UA"/>
              </w:rPr>
              <w:t xml:space="preserve"> їм житлових приміщень в Українській РСР» від 11.12.1984 року № 470;</w:t>
            </w:r>
          </w:p>
          <w:p w14:paraId="691034A9" w14:textId="77777777" w:rsidR="00737A19" w:rsidRPr="00D27910" w:rsidRDefault="00737A19" w:rsidP="00357331">
            <w:pPr>
              <w:rPr>
                <w:sz w:val="24"/>
                <w:szCs w:val="24"/>
                <w:lang w:val="uk-UA"/>
              </w:rPr>
            </w:pPr>
            <w:r w:rsidRPr="00D27910">
              <w:rPr>
                <w:sz w:val="24"/>
                <w:szCs w:val="24"/>
                <w:lang w:val="uk-UA"/>
              </w:rPr>
              <w:t xml:space="preserve">2) п.п.8 </w:t>
            </w:r>
            <w:proofErr w:type="spellStart"/>
            <w:r w:rsidRPr="00D27910">
              <w:rPr>
                <w:sz w:val="24"/>
                <w:szCs w:val="24"/>
                <w:lang w:val="uk-UA"/>
              </w:rPr>
              <w:t>п.б</w:t>
            </w:r>
            <w:proofErr w:type="spellEnd"/>
            <w:r w:rsidRPr="00D27910">
              <w:rPr>
                <w:sz w:val="24"/>
                <w:szCs w:val="24"/>
                <w:lang w:val="uk-UA"/>
              </w:rPr>
              <w:t xml:space="preserve"> ст.30 Закону України “Про місцеве самоврядування в Україні”.</w:t>
            </w:r>
          </w:p>
        </w:tc>
      </w:tr>
      <w:tr w:rsidR="00737A19" w:rsidRPr="00D27910" w14:paraId="79A103D1" w14:textId="77777777" w:rsidTr="009D0196">
        <w:trPr>
          <w:trHeight w:val="1005"/>
          <w:jc w:val="center"/>
        </w:trPr>
        <w:tc>
          <w:tcPr>
            <w:tcW w:w="841" w:type="dxa"/>
            <w:tcBorders>
              <w:top w:val="single" w:sz="4" w:space="0" w:color="auto"/>
              <w:left w:val="single" w:sz="4" w:space="0" w:color="auto"/>
              <w:bottom w:val="single" w:sz="4" w:space="0" w:color="auto"/>
              <w:right w:val="single" w:sz="4" w:space="0" w:color="auto"/>
            </w:tcBorders>
          </w:tcPr>
          <w:p w14:paraId="6798C49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BB11BF" w14:textId="77777777" w:rsidR="00737A19" w:rsidRPr="00D27910" w:rsidRDefault="00737A19" w:rsidP="00357331">
            <w:pPr>
              <w:jc w:val="center"/>
              <w:rPr>
                <w:b/>
                <w:sz w:val="24"/>
                <w:szCs w:val="24"/>
                <w:lang w:val="uk-UA"/>
              </w:rPr>
            </w:pPr>
            <w:r w:rsidRPr="00D27910">
              <w:rPr>
                <w:b/>
                <w:sz w:val="24"/>
                <w:szCs w:val="24"/>
                <w:lang w:val="uk-UA"/>
              </w:rPr>
              <w:t>01-29</w:t>
            </w:r>
          </w:p>
        </w:tc>
        <w:tc>
          <w:tcPr>
            <w:tcW w:w="1134" w:type="dxa"/>
            <w:tcBorders>
              <w:top w:val="single" w:sz="4" w:space="0" w:color="auto"/>
              <w:left w:val="single" w:sz="4" w:space="0" w:color="auto"/>
              <w:bottom w:val="single" w:sz="4" w:space="0" w:color="auto"/>
              <w:right w:val="single" w:sz="4" w:space="0" w:color="auto"/>
            </w:tcBorders>
          </w:tcPr>
          <w:p w14:paraId="25A4C95E" w14:textId="77777777" w:rsidR="00737A19" w:rsidRPr="00D27910" w:rsidRDefault="00737A19" w:rsidP="00357331">
            <w:pPr>
              <w:jc w:val="center"/>
              <w:rPr>
                <w:b/>
                <w:sz w:val="24"/>
                <w:szCs w:val="24"/>
                <w:lang w:val="uk-UA"/>
              </w:rPr>
            </w:pPr>
            <w:r w:rsidRPr="00D27910">
              <w:rPr>
                <w:b/>
                <w:sz w:val="24"/>
                <w:szCs w:val="24"/>
                <w:lang w:val="uk-UA"/>
              </w:rPr>
              <w:t>01961</w:t>
            </w:r>
          </w:p>
          <w:p w14:paraId="3DCDF417" w14:textId="77777777" w:rsidR="00737A19" w:rsidRPr="00D27910" w:rsidRDefault="00737A19" w:rsidP="00357331">
            <w:pPr>
              <w:jc w:val="center"/>
              <w:rPr>
                <w:b/>
                <w:bCs/>
                <w:lang w:val="uk-UA"/>
              </w:rPr>
            </w:pPr>
          </w:p>
        </w:tc>
        <w:tc>
          <w:tcPr>
            <w:tcW w:w="4536" w:type="dxa"/>
            <w:tcBorders>
              <w:top w:val="single" w:sz="4" w:space="0" w:color="auto"/>
              <w:left w:val="single" w:sz="4" w:space="0" w:color="auto"/>
              <w:bottom w:val="single" w:sz="4" w:space="0" w:color="auto"/>
              <w:right w:val="single" w:sz="4" w:space="0" w:color="auto"/>
            </w:tcBorders>
          </w:tcPr>
          <w:p w14:paraId="2119E123" w14:textId="77777777" w:rsidR="00737A19" w:rsidRPr="00D27910" w:rsidRDefault="00737A19" w:rsidP="00357331">
            <w:pPr>
              <w:rPr>
                <w:bCs/>
                <w:sz w:val="24"/>
                <w:szCs w:val="24"/>
                <w:lang w:val="uk-UA"/>
              </w:rPr>
            </w:pPr>
            <w:r w:rsidRPr="00D27910">
              <w:rPr>
                <w:bCs/>
                <w:sz w:val="24"/>
                <w:szCs w:val="24"/>
                <w:lang w:val="uk-UA"/>
              </w:rPr>
              <w:t>Підготовка рішення про визнання громадян наймачами житлових приміщень та переоформлення особових рахунків</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DEB9D4" w14:textId="77777777" w:rsidR="00737A19" w:rsidRPr="00D27910" w:rsidRDefault="00737A19" w:rsidP="00357331">
            <w:pPr>
              <w:ind w:firstLine="34"/>
              <w:rPr>
                <w:sz w:val="24"/>
                <w:szCs w:val="24"/>
                <w:lang w:val="uk-UA"/>
              </w:rPr>
            </w:pPr>
            <w:r w:rsidRPr="00D27910">
              <w:rPr>
                <w:sz w:val="24"/>
                <w:szCs w:val="24"/>
                <w:lang w:val="uk-UA"/>
              </w:rPr>
              <w:t xml:space="preserve">1) </w:t>
            </w:r>
            <w:proofErr w:type="spellStart"/>
            <w:r w:rsidRPr="00D27910">
              <w:rPr>
                <w:sz w:val="24"/>
                <w:szCs w:val="24"/>
                <w:lang w:val="uk-UA"/>
              </w:rPr>
              <w:t>п.п</w:t>
            </w:r>
            <w:proofErr w:type="spellEnd"/>
            <w:r w:rsidRPr="00D27910">
              <w:rPr>
                <w:sz w:val="24"/>
                <w:szCs w:val="24"/>
                <w:lang w:val="uk-UA"/>
              </w:rPr>
              <w:t>. 5 п. б ст.30 Закону України “Про місцеве самоврядування в Україні”;</w:t>
            </w:r>
          </w:p>
          <w:p w14:paraId="138BEA1D" w14:textId="77777777" w:rsidR="00737A19" w:rsidRPr="00D27910" w:rsidRDefault="00737A19" w:rsidP="00357331">
            <w:pPr>
              <w:rPr>
                <w:sz w:val="24"/>
                <w:szCs w:val="24"/>
                <w:lang w:val="uk-UA"/>
              </w:rPr>
            </w:pPr>
            <w:r w:rsidRPr="00D27910">
              <w:rPr>
                <w:sz w:val="24"/>
                <w:szCs w:val="24"/>
                <w:lang w:val="uk-UA"/>
              </w:rPr>
              <w:t>2)Кодекс Житловий ст. 103, 104, 105, 106</w:t>
            </w:r>
          </w:p>
        </w:tc>
      </w:tr>
      <w:tr w:rsidR="00737A19" w:rsidRPr="00D27910" w14:paraId="144DD852"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311C6C5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A758340" w14:textId="77777777" w:rsidR="00737A19" w:rsidRPr="00D27910" w:rsidRDefault="00737A19" w:rsidP="00357331">
            <w:pPr>
              <w:jc w:val="center"/>
              <w:rPr>
                <w:b/>
                <w:sz w:val="24"/>
                <w:szCs w:val="24"/>
                <w:lang w:val="uk-UA"/>
              </w:rPr>
            </w:pPr>
            <w:r w:rsidRPr="00D27910">
              <w:rPr>
                <w:b/>
                <w:sz w:val="24"/>
                <w:szCs w:val="24"/>
                <w:lang w:val="uk-UA"/>
              </w:rPr>
              <w:t>01-30</w:t>
            </w:r>
          </w:p>
        </w:tc>
        <w:tc>
          <w:tcPr>
            <w:tcW w:w="1134" w:type="dxa"/>
            <w:tcBorders>
              <w:top w:val="single" w:sz="4" w:space="0" w:color="auto"/>
              <w:left w:val="single" w:sz="4" w:space="0" w:color="auto"/>
              <w:bottom w:val="single" w:sz="4" w:space="0" w:color="auto"/>
              <w:right w:val="single" w:sz="4" w:space="0" w:color="auto"/>
            </w:tcBorders>
          </w:tcPr>
          <w:p w14:paraId="7938FDD2"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1A6E5DBF" w14:textId="77777777" w:rsidR="00737A19" w:rsidRPr="00D27910" w:rsidRDefault="00737A19" w:rsidP="00357331">
            <w:pPr>
              <w:rPr>
                <w:sz w:val="24"/>
                <w:szCs w:val="24"/>
                <w:lang w:val="uk-UA"/>
              </w:rPr>
            </w:pPr>
            <w:r w:rsidRPr="00D27910">
              <w:rPr>
                <w:sz w:val="24"/>
                <w:szCs w:val="24"/>
                <w:lang w:val="uk-UA"/>
              </w:rPr>
              <w:t>Надання дозволу на обмін жилих приміщень комунальної власності</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F36FD" w14:textId="77777777" w:rsidR="00737A19" w:rsidRPr="00D27910" w:rsidRDefault="00737A19" w:rsidP="00357331">
            <w:pPr>
              <w:rPr>
                <w:sz w:val="24"/>
                <w:szCs w:val="24"/>
                <w:lang w:val="uk-UA"/>
              </w:rPr>
            </w:pPr>
            <w:r w:rsidRPr="00D27910">
              <w:rPr>
                <w:sz w:val="24"/>
                <w:szCs w:val="24"/>
                <w:lang w:val="uk-UA"/>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3DBD5024" w14:textId="77777777" w:rsidR="00737A19" w:rsidRPr="00D27910" w:rsidRDefault="00737A19" w:rsidP="00357331">
            <w:pPr>
              <w:shd w:val="clear" w:color="auto" w:fill="FFFFFF"/>
              <w:rPr>
                <w:sz w:val="24"/>
                <w:szCs w:val="24"/>
                <w:lang w:val="uk-UA"/>
              </w:rPr>
            </w:pPr>
            <w:r w:rsidRPr="00D27910">
              <w:rPr>
                <w:sz w:val="24"/>
                <w:szCs w:val="24"/>
                <w:lang w:val="uk-UA"/>
              </w:rPr>
              <w:t>2) ст. 164 Житлового кодексу Української РСР;</w:t>
            </w:r>
          </w:p>
          <w:p w14:paraId="22B852D1" w14:textId="77777777" w:rsidR="00737A19" w:rsidRPr="00D27910" w:rsidRDefault="00737A19" w:rsidP="00357331">
            <w:pPr>
              <w:rPr>
                <w:sz w:val="24"/>
                <w:szCs w:val="24"/>
                <w:lang w:val="uk-UA"/>
              </w:rPr>
            </w:pPr>
            <w:r w:rsidRPr="00D27910">
              <w:rPr>
                <w:sz w:val="24"/>
                <w:szCs w:val="24"/>
                <w:lang w:val="uk-UA"/>
              </w:rPr>
              <w:t>3) ст. 30 Закону України «Про місцеве самоврядування в Україні».</w:t>
            </w:r>
          </w:p>
        </w:tc>
      </w:tr>
      <w:tr w:rsidR="00737A19" w:rsidRPr="00D27910" w14:paraId="40F6EE38"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97084B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C9FA8BC" w14:textId="77777777" w:rsidR="00737A19" w:rsidRPr="00D27910" w:rsidRDefault="00737A19" w:rsidP="00357331">
            <w:pPr>
              <w:jc w:val="center"/>
              <w:rPr>
                <w:b/>
                <w:sz w:val="24"/>
                <w:szCs w:val="24"/>
                <w:lang w:val="uk-UA"/>
              </w:rPr>
            </w:pPr>
            <w:r w:rsidRPr="00D27910">
              <w:rPr>
                <w:b/>
                <w:sz w:val="24"/>
                <w:szCs w:val="24"/>
                <w:lang w:val="uk-UA"/>
              </w:rPr>
              <w:t>01-31</w:t>
            </w:r>
          </w:p>
        </w:tc>
        <w:tc>
          <w:tcPr>
            <w:tcW w:w="1134" w:type="dxa"/>
            <w:tcBorders>
              <w:top w:val="single" w:sz="4" w:space="0" w:color="auto"/>
              <w:left w:val="single" w:sz="4" w:space="0" w:color="auto"/>
              <w:bottom w:val="single" w:sz="4" w:space="0" w:color="auto"/>
              <w:right w:val="single" w:sz="4" w:space="0" w:color="auto"/>
            </w:tcBorders>
          </w:tcPr>
          <w:p w14:paraId="541908BD" w14:textId="77777777" w:rsidR="00737A19" w:rsidRPr="00D27910" w:rsidRDefault="00737A19" w:rsidP="00357331">
            <w:pPr>
              <w:jc w:val="center"/>
              <w:rPr>
                <w:b/>
                <w:bCs/>
                <w:lang w:val="uk-UA"/>
              </w:rPr>
            </w:pPr>
            <w:r w:rsidRPr="00D27910">
              <w:rPr>
                <w:b/>
                <w:bCs/>
                <w:sz w:val="24"/>
                <w:szCs w:val="24"/>
                <w:lang w:val="uk-UA"/>
              </w:rPr>
              <w:t>02149</w:t>
            </w:r>
            <w:r w:rsidRPr="00D27910">
              <w:rPr>
                <w:b/>
                <w:bCs/>
                <w:lang w:val="uk-UA"/>
              </w:rPr>
              <w:t xml:space="preserve"> </w:t>
            </w:r>
          </w:p>
          <w:p w14:paraId="5F712FB2" w14:textId="77777777" w:rsidR="00737A19" w:rsidRPr="00D27910" w:rsidRDefault="00737A19" w:rsidP="00357331">
            <w:pPr>
              <w:jc w:val="cente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143FB53B" w14:textId="77777777" w:rsidR="00737A19" w:rsidRPr="00D27910" w:rsidRDefault="00737A19" w:rsidP="00357331">
            <w:pPr>
              <w:rPr>
                <w:sz w:val="24"/>
                <w:szCs w:val="24"/>
                <w:lang w:val="uk-UA"/>
              </w:rPr>
            </w:pPr>
            <w:r w:rsidRPr="00D27910">
              <w:rPr>
                <w:bCs/>
                <w:sz w:val="24"/>
                <w:szCs w:val="24"/>
                <w:lang w:val="uk-UA"/>
              </w:rPr>
              <w:t>Надання дозволу на реєстрацію громадян</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184BAF" w14:textId="77777777" w:rsidR="00737A19" w:rsidRPr="00D27910" w:rsidRDefault="00737A19" w:rsidP="00357331">
            <w:pPr>
              <w:rPr>
                <w:sz w:val="24"/>
                <w:szCs w:val="24"/>
                <w:lang w:val="uk-UA"/>
              </w:rPr>
            </w:pPr>
            <w:r w:rsidRPr="00D27910">
              <w:rPr>
                <w:sz w:val="24"/>
                <w:szCs w:val="24"/>
                <w:lang w:val="uk-UA"/>
              </w:rPr>
              <w:t>1) п. б ст. 27 Законом України «Про місцеве самоврядування в Україні»;</w:t>
            </w:r>
          </w:p>
          <w:p w14:paraId="1E1C5BB5" w14:textId="77777777" w:rsidR="00737A19" w:rsidRPr="00D27910" w:rsidRDefault="00737A19" w:rsidP="00357331">
            <w:pPr>
              <w:rPr>
                <w:sz w:val="24"/>
                <w:szCs w:val="24"/>
                <w:lang w:val="uk-UA"/>
              </w:rPr>
            </w:pPr>
            <w:r w:rsidRPr="00D27910">
              <w:rPr>
                <w:sz w:val="24"/>
                <w:szCs w:val="24"/>
                <w:lang w:val="uk-UA"/>
              </w:rPr>
              <w:t>2) п. п. 3 ст. 65 Житлового Кодексу УССР.</w:t>
            </w:r>
          </w:p>
        </w:tc>
      </w:tr>
      <w:tr w:rsidR="00737A19" w:rsidRPr="00D27910" w14:paraId="215109B8" w14:textId="77777777" w:rsidTr="009D0196">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5C1DAE6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9B8EAB3" w14:textId="77777777" w:rsidR="00737A19" w:rsidRPr="00D27910" w:rsidRDefault="00737A19" w:rsidP="00357331">
            <w:pPr>
              <w:jc w:val="center"/>
              <w:rPr>
                <w:b/>
                <w:sz w:val="24"/>
                <w:szCs w:val="24"/>
                <w:lang w:val="uk-UA"/>
              </w:rPr>
            </w:pPr>
            <w:r w:rsidRPr="00D27910">
              <w:rPr>
                <w:b/>
                <w:sz w:val="24"/>
                <w:szCs w:val="24"/>
                <w:lang w:val="uk-UA"/>
              </w:rPr>
              <w:t>01-32</w:t>
            </w:r>
          </w:p>
        </w:tc>
        <w:tc>
          <w:tcPr>
            <w:tcW w:w="1134" w:type="dxa"/>
            <w:tcBorders>
              <w:top w:val="single" w:sz="4" w:space="0" w:color="auto"/>
              <w:left w:val="single" w:sz="4" w:space="0" w:color="auto"/>
              <w:bottom w:val="single" w:sz="4" w:space="0" w:color="auto"/>
              <w:right w:val="single" w:sz="4" w:space="0" w:color="auto"/>
            </w:tcBorders>
          </w:tcPr>
          <w:p w14:paraId="4610DF32"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00257</w:t>
            </w:r>
          </w:p>
          <w:p w14:paraId="104F58E9" w14:textId="77777777" w:rsidR="00737A19" w:rsidRPr="00D27910" w:rsidRDefault="00737A19" w:rsidP="00357331">
            <w:pPr>
              <w:shd w:val="clear" w:color="auto" w:fill="FFFFFF"/>
              <w:jc w:val="center"/>
              <w:rPr>
                <w:b/>
                <w:bCs/>
                <w:sz w:val="24"/>
                <w:szCs w:val="24"/>
                <w:lang w:val="uk-UA"/>
              </w:rPr>
            </w:pPr>
          </w:p>
          <w:p w14:paraId="4F128AA8" w14:textId="77777777" w:rsidR="00737A19" w:rsidRPr="00D27910" w:rsidRDefault="00737A19" w:rsidP="00357331">
            <w:pPr>
              <w:shd w:val="clear" w:color="auto" w:fill="FFFFFF"/>
              <w:jc w:val="center"/>
              <w:rPr>
                <w:b/>
                <w:bCs/>
                <w:sz w:val="24"/>
                <w:szCs w:val="24"/>
                <w:lang w:val="uk-UA"/>
              </w:rPr>
            </w:pPr>
          </w:p>
        </w:tc>
        <w:tc>
          <w:tcPr>
            <w:tcW w:w="4536" w:type="dxa"/>
            <w:tcBorders>
              <w:top w:val="single" w:sz="4" w:space="0" w:color="auto"/>
              <w:left w:val="single" w:sz="4" w:space="0" w:color="auto"/>
              <w:bottom w:val="single" w:sz="4" w:space="0" w:color="auto"/>
              <w:right w:val="single" w:sz="4" w:space="0" w:color="auto"/>
            </w:tcBorders>
          </w:tcPr>
          <w:p w14:paraId="155E28B9" w14:textId="77777777" w:rsidR="00737A19" w:rsidRPr="00D27910" w:rsidRDefault="00737A19" w:rsidP="00357331">
            <w:pPr>
              <w:shd w:val="clear" w:color="auto" w:fill="FFFFFF"/>
              <w:rPr>
                <w:bCs/>
                <w:sz w:val="24"/>
                <w:szCs w:val="24"/>
                <w:lang w:val="uk-UA"/>
              </w:rPr>
            </w:pPr>
            <w:r w:rsidRPr="00D27910">
              <w:rPr>
                <w:bCs/>
                <w:sz w:val="24"/>
                <w:szCs w:val="24"/>
                <w:lang w:val="uk-UA"/>
              </w:rPr>
              <w:t>Видача свідоцтва про право власності</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4D04F1" w14:textId="77777777" w:rsidR="00737A19" w:rsidRPr="00D27910" w:rsidRDefault="00737A19" w:rsidP="00357331">
            <w:pPr>
              <w:rPr>
                <w:sz w:val="24"/>
                <w:szCs w:val="24"/>
                <w:lang w:val="uk-UA"/>
              </w:rPr>
            </w:pPr>
            <w:r w:rsidRPr="00D27910">
              <w:rPr>
                <w:sz w:val="24"/>
                <w:szCs w:val="24"/>
                <w:lang w:val="uk-UA"/>
              </w:rPr>
              <w:t>1)Закон України "Про забезпечення реалізації житлових прав мешканців гуртожитків" увесь;</w:t>
            </w:r>
          </w:p>
          <w:p w14:paraId="1DC3732F" w14:textId="77777777" w:rsidR="00737A19" w:rsidRPr="00D27910" w:rsidRDefault="00737A19" w:rsidP="00357331">
            <w:pPr>
              <w:rPr>
                <w:sz w:val="24"/>
                <w:szCs w:val="24"/>
                <w:lang w:val="uk-UA"/>
              </w:rPr>
            </w:pPr>
            <w:r w:rsidRPr="00D27910">
              <w:rPr>
                <w:sz w:val="24"/>
                <w:szCs w:val="24"/>
                <w:lang w:val="uk-UA"/>
              </w:rPr>
              <w:t>2)Закон України "Про приватизацію державного житлового фонду" ст. 8;</w:t>
            </w:r>
          </w:p>
          <w:p w14:paraId="6E269F8C" w14:textId="77777777" w:rsidR="00737A19" w:rsidRPr="00D27910" w:rsidRDefault="00737A19" w:rsidP="00357331">
            <w:pPr>
              <w:rPr>
                <w:sz w:val="24"/>
                <w:szCs w:val="24"/>
                <w:lang w:val="uk-UA"/>
              </w:rPr>
            </w:pPr>
            <w:r w:rsidRPr="00D27910">
              <w:rPr>
                <w:sz w:val="24"/>
                <w:szCs w:val="24"/>
                <w:lang w:val="uk-UA"/>
              </w:rPr>
              <w:t>3)Постанова КМУ від 08.10.1992 №572 "Про механізм впровадження Закону України            "Про приватизацію державного житлового фонду";4)</w:t>
            </w:r>
          </w:p>
          <w:p w14:paraId="5AC3B704" w14:textId="77777777" w:rsidR="00737A19" w:rsidRPr="00D27910" w:rsidRDefault="00737A19" w:rsidP="00357331">
            <w:pPr>
              <w:rPr>
                <w:sz w:val="24"/>
                <w:szCs w:val="24"/>
                <w:lang w:val="uk-UA"/>
              </w:rPr>
            </w:pPr>
            <w:r w:rsidRPr="00D27910">
              <w:rPr>
                <w:sz w:val="24"/>
                <w:szCs w:val="24"/>
                <w:lang w:val="uk-UA"/>
              </w:rPr>
              <w:t>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737A19" w:rsidRPr="00D27910" w14:paraId="0806186B" w14:textId="77777777" w:rsidTr="009D0196">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3CEE9596"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7ED68BF" w14:textId="77777777" w:rsidR="00737A19" w:rsidRPr="00D27910" w:rsidRDefault="00737A19" w:rsidP="00357331">
            <w:pPr>
              <w:jc w:val="center"/>
              <w:rPr>
                <w:b/>
                <w:sz w:val="24"/>
                <w:szCs w:val="24"/>
                <w:lang w:val="uk-UA"/>
              </w:rPr>
            </w:pPr>
            <w:r w:rsidRPr="00D27910">
              <w:rPr>
                <w:b/>
                <w:sz w:val="24"/>
                <w:szCs w:val="24"/>
                <w:lang w:val="uk-UA"/>
              </w:rPr>
              <w:t>01-33</w:t>
            </w:r>
          </w:p>
        </w:tc>
        <w:tc>
          <w:tcPr>
            <w:tcW w:w="1134" w:type="dxa"/>
            <w:tcBorders>
              <w:top w:val="single" w:sz="4" w:space="0" w:color="auto"/>
              <w:left w:val="single" w:sz="4" w:space="0" w:color="auto"/>
              <w:bottom w:val="single" w:sz="4" w:space="0" w:color="auto"/>
              <w:right w:val="single" w:sz="4" w:space="0" w:color="auto"/>
            </w:tcBorders>
          </w:tcPr>
          <w:p w14:paraId="59D82547"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01352</w:t>
            </w:r>
          </w:p>
        </w:tc>
        <w:tc>
          <w:tcPr>
            <w:tcW w:w="4536" w:type="dxa"/>
            <w:tcBorders>
              <w:top w:val="single" w:sz="4" w:space="0" w:color="auto"/>
              <w:left w:val="single" w:sz="4" w:space="0" w:color="auto"/>
              <w:bottom w:val="single" w:sz="4" w:space="0" w:color="auto"/>
              <w:right w:val="single" w:sz="4" w:space="0" w:color="auto"/>
            </w:tcBorders>
          </w:tcPr>
          <w:p w14:paraId="541AEFFB" w14:textId="77777777" w:rsidR="00737A19" w:rsidRPr="00D27910" w:rsidRDefault="00737A19" w:rsidP="00357331">
            <w:pPr>
              <w:shd w:val="clear" w:color="auto" w:fill="FFFFFF"/>
              <w:rPr>
                <w:bCs/>
                <w:sz w:val="24"/>
                <w:szCs w:val="24"/>
                <w:lang w:val="uk-UA"/>
              </w:rPr>
            </w:pPr>
            <w:r w:rsidRPr="00D27910">
              <w:rPr>
                <w:bCs/>
                <w:sz w:val="24"/>
                <w:szCs w:val="24"/>
                <w:lang w:val="uk-UA"/>
              </w:rPr>
              <w:t>Видача  дубліката свідоцтва про право власності</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754C33" w14:textId="77777777" w:rsidR="00737A19" w:rsidRPr="00D27910" w:rsidRDefault="00737A19" w:rsidP="00357331">
            <w:pPr>
              <w:rPr>
                <w:sz w:val="24"/>
                <w:szCs w:val="24"/>
                <w:lang w:val="uk-UA"/>
              </w:rPr>
            </w:pPr>
            <w:r w:rsidRPr="00D27910">
              <w:rPr>
                <w:sz w:val="24"/>
                <w:szCs w:val="24"/>
                <w:lang w:val="uk-UA"/>
              </w:rPr>
              <w:t>1)Закон України "Про приватизацію державного житлового фонду»" ст. 8;</w:t>
            </w:r>
          </w:p>
          <w:p w14:paraId="36F8F61A" w14:textId="77777777" w:rsidR="00737A19" w:rsidRPr="00D27910" w:rsidRDefault="00737A19" w:rsidP="00357331">
            <w:pPr>
              <w:rPr>
                <w:sz w:val="24"/>
                <w:szCs w:val="24"/>
                <w:lang w:val="uk-UA"/>
              </w:rPr>
            </w:pPr>
            <w:r w:rsidRPr="00D27910">
              <w:rPr>
                <w:sz w:val="24"/>
                <w:szCs w:val="24"/>
                <w:lang w:val="uk-UA"/>
              </w:rPr>
              <w:t>2)Наказ ЦОВВ від 16.12.2009 №396 "Про затвердження Положення про порядок передачі квартир (будинків), жилих приміщень у гуртожитках у власність громадян" п. 25</w:t>
            </w:r>
          </w:p>
        </w:tc>
      </w:tr>
      <w:tr w:rsidR="00737A19" w:rsidRPr="00D27910" w14:paraId="1D91ED7D" w14:textId="77777777" w:rsidTr="009D0196">
        <w:trPr>
          <w:trHeight w:val="416"/>
          <w:jc w:val="center"/>
        </w:trPr>
        <w:tc>
          <w:tcPr>
            <w:tcW w:w="841" w:type="dxa"/>
            <w:tcBorders>
              <w:top w:val="single" w:sz="4" w:space="0" w:color="auto"/>
              <w:left w:val="single" w:sz="4" w:space="0" w:color="auto"/>
              <w:bottom w:val="single" w:sz="4" w:space="0" w:color="auto"/>
              <w:right w:val="single" w:sz="4" w:space="0" w:color="auto"/>
            </w:tcBorders>
          </w:tcPr>
          <w:p w14:paraId="6CE3739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CD68D4B" w14:textId="77777777" w:rsidR="00737A19" w:rsidRPr="00D27910" w:rsidRDefault="00737A19" w:rsidP="00357331">
            <w:pPr>
              <w:jc w:val="center"/>
              <w:rPr>
                <w:b/>
                <w:sz w:val="24"/>
                <w:szCs w:val="24"/>
                <w:lang w:val="uk-UA"/>
              </w:rPr>
            </w:pPr>
            <w:r w:rsidRPr="00D27910">
              <w:rPr>
                <w:b/>
                <w:sz w:val="24"/>
                <w:szCs w:val="24"/>
                <w:lang w:val="uk-UA"/>
              </w:rPr>
              <w:t>01-34</w:t>
            </w:r>
          </w:p>
        </w:tc>
        <w:tc>
          <w:tcPr>
            <w:tcW w:w="1134" w:type="dxa"/>
            <w:tcBorders>
              <w:top w:val="single" w:sz="4" w:space="0" w:color="auto"/>
              <w:left w:val="single" w:sz="4" w:space="0" w:color="auto"/>
              <w:bottom w:val="single" w:sz="4" w:space="0" w:color="auto"/>
              <w:right w:val="single" w:sz="4" w:space="0" w:color="auto"/>
            </w:tcBorders>
          </w:tcPr>
          <w:p w14:paraId="7DF778D8"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01472</w:t>
            </w:r>
          </w:p>
        </w:tc>
        <w:tc>
          <w:tcPr>
            <w:tcW w:w="4536" w:type="dxa"/>
            <w:tcBorders>
              <w:top w:val="single" w:sz="4" w:space="0" w:color="auto"/>
              <w:left w:val="single" w:sz="4" w:space="0" w:color="auto"/>
              <w:bottom w:val="single" w:sz="4" w:space="0" w:color="auto"/>
              <w:right w:val="single" w:sz="4" w:space="0" w:color="auto"/>
            </w:tcBorders>
          </w:tcPr>
          <w:p w14:paraId="19E3E763" w14:textId="77777777" w:rsidR="00737A19" w:rsidRPr="00D27910" w:rsidRDefault="00737A19" w:rsidP="00357331">
            <w:pPr>
              <w:shd w:val="clear" w:color="auto" w:fill="FFFFFF"/>
              <w:rPr>
                <w:bCs/>
                <w:sz w:val="24"/>
                <w:szCs w:val="24"/>
                <w:lang w:val="uk-UA"/>
              </w:rPr>
            </w:pPr>
            <w:r w:rsidRPr="00D27910">
              <w:rPr>
                <w:bCs/>
                <w:sz w:val="24"/>
                <w:szCs w:val="24"/>
                <w:lang w:val="uk-UA"/>
              </w:rPr>
              <w:t>Рішення щодо продовження строку проживання в жилих приміщеннях з фондів житла для тимчасового проживання</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30909D" w14:textId="77777777" w:rsidR="00737A19" w:rsidRPr="00D27910" w:rsidRDefault="00737A19" w:rsidP="00357331">
            <w:pPr>
              <w:rPr>
                <w:sz w:val="24"/>
                <w:szCs w:val="24"/>
                <w:lang w:val="uk-UA"/>
              </w:rPr>
            </w:pPr>
            <w:r w:rsidRPr="00D27910">
              <w:rPr>
                <w:sz w:val="24"/>
                <w:szCs w:val="24"/>
                <w:lang w:val="uk-UA"/>
              </w:rPr>
              <w:t>1)Кодекс Житловий ст. 132-1 і 132-2;</w:t>
            </w:r>
          </w:p>
          <w:p w14:paraId="7D28B418" w14:textId="77777777" w:rsidR="00737A19" w:rsidRPr="00D27910" w:rsidRDefault="00737A19" w:rsidP="00357331">
            <w:pPr>
              <w:rPr>
                <w:sz w:val="24"/>
                <w:szCs w:val="24"/>
                <w:lang w:val="uk-UA"/>
              </w:rPr>
            </w:pPr>
            <w:r w:rsidRPr="00D27910">
              <w:rPr>
                <w:sz w:val="24"/>
                <w:szCs w:val="24"/>
                <w:lang w:val="uk-UA"/>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737A19" w:rsidRPr="00D27910" w14:paraId="597EFDB2" w14:textId="77777777" w:rsidTr="009D0196">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0250962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89C0890" w14:textId="77777777" w:rsidR="00737A19" w:rsidRPr="00D27910" w:rsidRDefault="00737A19" w:rsidP="00357331">
            <w:pPr>
              <w:jc w:val="center"/>
              <w:rPr>
                <w:b/>
                <w:sz w:val="24"/>
                <w:szCs w:val="24"/>
                <w:lang w:val="uk-UA"/>
              </w:rPr>
            </w:pPr>
            <w:r w:rsidRPr="00D27910">
              <w:rPr>
                <w:b/>
                <w:sz w:val="24"/>
                <w:szCs w:val="24"/>
                <w:lang w:val="uk-UA"/>
              </w:rPr>
              <w:t>01-35</w:t>
            </w:r>
          </w:p>
        </w:tc>
        <w:tc>
          <w:tcPr>
            <w:tcW w:w="1134" w:type="dxa"/>
            <w:tcBorders>
              <w:top w:val="single" w:sz="4" w:space="0" w:color="auto"/>
              <w:left w:val="single" w:sz="4" w:space="0" w:color="auto"/>
              <w:bottom w:val="single" w:sz="4" w:space="0" w:color="auto"/>
              <w:right w:val="single" w:sz="4" w:space="0" w:color="auto"/>
            </w:tcBorders>
          </w:tcPr>
          <w:p w14:paraId="45016C55"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00036</w:t>
            </w:r>
          </w:p>
        </w:tc>
        <w:tc>
          <w:tcPr>
            <w:tcW w:w="4536" w:type="dxa"/>
            <w:tcBorders>
              <w:top w:val="single" w:sz="4" w:space="0" w:color="auto"/>
              <w:left w:val="single" w:sz="4" w:space="0" w:color="auto"/>
              <w:bottom w:val="single" w:sz="4" w:space="0" w:color="auto"/>
              <w:right w:val="single" w:sz="4" w:space="0" w:color="auto"/>
            </w:tcBorders>
          </w:tcPr>
          <w:p w14:paraId="62A5D88F" w14:textId="77777777" w:rsidR="00737A19" w:rsidRPr="00D27910" w:rsidRDefault="00737A19" w:rsidP="00357331">
            <w:pPr>
              <w:shd w:val="clear" w:color="auto" w:fill="FFFFFF"/>
              <w:rPr>
                <w:bCs/>
                <w:sz w:val="24"/>
                <w:szCs w:val="24"/>
                <w:lang w:val="uk-UA"/>
              </w:rPr>
            </w:pPr>
            <w:r w:rsidRPr="00D27910">
              <w:rPr>
                <w:bCs/>
                <w:sz w:val="24"/>
                <w:szCs w:val="24"/>
                <w:lang w:val="uk-UA"/>
              </w:rPr>
              <w:t>Взяття на облік громадян, які потребують поліпшення житлових умов</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1E46E" w14:textId="77777777" w:rsidR="00737A19" w:rsidRPr="00D27910" w:rsidRDefault="00737A19" w:rsidP="00357331">
            <w:pPr>
              <w:rPr>
                <w:sz w:val="24"/>
                <w:szCs w:val="24"/>
                <w:lang w:val="uk-UA"/>
              </w:rPr>
            </w:pPr>
            <w:r w:rsidRPr="00D27910">
              <w:rPr>
                <w:sz w:val="24"/>
                <w:szCs w:val="24"/>
                <w:lang w:val="uk-UA"/>
              </w:rPr>
              <w:t>1)Кодекс Житловий стаття 6;</w:t>
            </w:r>
          </w:p>
          <w:p w14:paraId="1F551AD1" w14:textId="77777777" w:rsidR="00737A19" w:rsidRPr="00D27910" w:rsidRDefault="00737A19" w:rsidP="00357331">
            <w:pPr>
              <w:rPr>
                <w:sz w:val="24"/>
                <w:szCs w:val="24"/>
                <w:lang w:val="uk-UA"/>
              </w:rPr>
            </w:pPr>
            <w:r w:rsidRPr="00D27910">
              <w:rPr>
                <w:sz w:val="24"/>
                <w:szCs w:val="24"/>
                <w:lang w:val="uk-UA"/>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1EF28903" w14:textId="77777777" w:rsidR="00737A19" w:rsidRPr="00D27910" w:rsidRDefault="00737A19" w:rsidP="00357331">
            <w:pPr>
              <w:rPr>
                <w:sz w:val="24"/>
                <w:szCs w:val="24"/>
                <w:lang w:val="uk-UA"/>
              </w:rPr>
            </w:pPr>
            <w:r w:rsidRPr="00D27910">
              <w:rPr>
                <w:sz w:val="24"/>
                <w:szCs w:val="24"/>
                <w:lang w:val="uk-UA"/>
              </w:rPr>
              <w:t>3)Постанова КМУ від 11.03.2011 №238 "Про Єдиний державний реєстр громадян, які потребують поліпшення житлових умов" по тексту</w:t>
            </w:r>
          </w:p>
        </w:tc>
      </w:tr>
      <w:tr w:rsidR="00737A19" w:rsidRPr="00D27910" w14:paraId="58FD8E0F" w14:textId="77777777" w:rsidTr="009D0196">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77D78C0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324A844" w14:textId="77777777" w:rsidR="00737A19" w:rsidRPr="00D27910" w:rsidRDefault="00737A19" w:rsidP="00357331">
            <w:pPr>
              <w:jc w:val="center"/>
              <w:rPr>
                <w:b/>
                <w:sz w:val="24"/>
                <w:szCs w:val="24"/>
                <w:lang w:val="uk-UA"/>
              </w:rPr>
            </w:pPr>
            <w:r w:rsidRPr="00D27910">
              <w:rPr>
                <w:b/>
                <w:sz w:val="24"/>
                <w:szCs w:val="24"/>
                <w:lang w:val="uk-UA"/>
              </w:rPr>
              <w:t>01-36</w:t>
            </w:r>
          </w:p>
        </w:tc>
        <w:tc>
          <w:tcPr>
            <w:tcW w:w="1134" w:type="dxa"/>
            <w:tcBorders>
              <w:top w:val="single" w:sz="4" w:space="0" w:color="auto"/>
              <w:left w:val="single" w:sz="4" w:space="0" w:color="auto"/>
              <w:bottom w:val="single" w:sz="4" w:space="0" w:color="auto"/>
              <w:right w:val="single" w:sz="4" w:space="0" w:color="auto"/>
            </w:tcBorders>
          </w:tcPr>
          <w:p w14:paraId="5057EE93"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 xml:space="preserve">02003 </w:t>
            </w:r>
          </w:p>
        </w:tc>
        <w:tc>
          <w:tcPr>
            <w:tcW w:w="4536" w:type="dxa"/>
            <w:tcBorders>
              <w:top w:val="single" w:sz="4" w:space="0" w:color="auto"/>
              <w:left w:val="single" w:sz="4" w:space="0" w:color="auto"/>
              <w:bottom w:val="single" w:sz="4" w:space="0" w:color="auto"/>
              <w:right w:val="single" w:sz="4" w:space="0" w:color="auto"/>
            </w:tcBorders>
          </w:tcPr>
          <w:p w14:paraId="58686E3E" w14:textId="77777777" w:rsidR="00737A19" w:rsidRPr="00D27910" w:rsidRDefault="00737A19" w:rsidP="00357331">
            <w:pPr>
              <w:shd w:val="clear" w:color="auto" w:fill="FFFFFF"/>
              <w:rPr>
                <w:bCs/>
                <w:sz w:val="24"/>
                <w:szCs w:val="24"/>
                <w:lang w:val="uk-UA"/>
              </w:rPr>
            </w:pPr>
            <w:r w:rsidRPr="00D27910">
              <w:rPr>
                <w:bCs/>
                <w:sz w:val="24"/>
                <w:szCs w:val="24"/>
                <w:lang w:val="uk-UA"/>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5A2F7E" w14:textId="77777777" w:rsidR="00737A19" w:rsidRPr="00D27910" w:rsidRDefault="00737A19" w:rsidP="00357331">
            <w:pPr>
              <w:rPr>
                <w:sz w:val="24"/>
                <w:szCs w:val="24"/>
                <w:lang w:val="uk-UA"/>
              </w:rPr>
            </w:pPr>
            <w:r w:rsidRPr="00D27910">
              <w:rPr>
                <w:sz w:val="24"/>
                <w:szCs w:val="24"/>
                <w:lang w:val="uk-UA"/>
              </w:rPr>
              <w:t xml:space="preserve">1) ст. 3, 15, 19, 20 Закон України «Про звернення громадян»;                                     </w:t>
            </w:r>
          </w:p>
          <w:p w14:paraId="53DCCEFC" w14:textId="77777777" w:rsidR="00737A19" w:rsidRPr="00D27910" w:rsidRDefault="00737A19" w:rsidP="00357331">
            <w:pPr>
              <w:rPr>
                <w:sz w:val="24"/>
                <w:szCs w:val="24"/>
                <w:lang w:val="uk-UA"/>
              </w:rPr>
            </w:pPr>
            <w:r w:rsidRPr="00D27910">
              <w:rPr>
                <w:sz w:val="24"/>
                <w:szCs w:val="24"/>
                <w:lang w:val="uk-UA"/>
              </w:rPr>
              <w:t>2) Закон України «Про місцеве самоврядування в Україні».</w:t>
            </w:r>
          </w:p>
        </w:tc>
      </w:tr>
      <w:tr w:rsidR="00737A19" w:rsidRPr="00D27910" w14:paraId="3A666DB7"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23FC09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2CC7DAE" w14:textId="77777777" w:rsidR="00737A19" w:rsidRPr="00D27910" w:rsidRDefault="00737A19" w:rsidP="00357331">
            <w:pPr>
              <w:jc w:val="center"/>
              <w:rPr>
                <w:b/>
                <w:sz w:val="24"/>
                <w:szCs w:val="24"/>
                <w:lang w:val="uk-UA"/>
              </w:rPr>
            </w:pPr>
            <w:r w:rsidRPr="00D27910">
              <w:rPr>
                <w:b/>
                <w:sz w:val="24"/>
                <w:szCs w:val="24"/>
                <w:lang w:val="uk-UA"/>
              </w:rPr>
              <w:t>01-37</w:t>
            </w:r>
          </w:p>
        </w:tc>
        <w:tc>
          <w:tcPr>
            <w:tcW w:w="1134" w:type="dxa"/>
            <w:tcBorders>
              <w:top w:val="single" w:sz="4" w:space="0" w:color="auto"/>
              <w:left w:val="single" w:sz="4" w:space="0" w:color="auto"/>
              <w:bottom w:val="single" w:sz="4" w:space="0" w:color="auto"/>
              <w:right w:val="single" w:sz="4" w:space="0" w:color="auto"/>
            </w:tcBorders>
          </w:tcPr>
          <w:p w14:paraId="69FE5CB7" w14:textId="77777777" w:rsidR="00737A19" w:rsidRPr="00D27910" w:rsidRDefault="00737A19" w:rsidP="00357331">
            <w:pPr>
              <w:jc w:val="center"/>
              <w:rPr>
                <w:b/>
                <w:bCs/>
                <w:sz w:val="24"/>
                <w:szCs w:val="28"/>
                <w:lang w:val="uk-UA"/>
              </w:rPr>
            </w:pPr>
            <w:r w:rsidRPr="00D27910">
              <w:rPr>
                <w:b/>
                <w:bCs/>
                <w:sz w:val="24"/>
                <w:szCs w:val="28"/>
                <w:lang w:val="uk-UA"/>
              </w:rPr>
              <w:t>00176</w:t>
            </w:r>
          </w:p>
        </w:tc>
        <w:tc>
          <w:tcPr>
            <w:tcW w:w="4536" w:type="dxa"/>
            <w:tcBorders>
              <w:top w:val="single" w:sz="4" w:space="0" w:color="auto"/>
              <w:left w:val="single" w:sz="4" w:space="0" w:color="auto"/>
              <w:bottom w:val="single" w:sz="4" w:space="0" w:color="auto"/>
              <w:right w:val="single" w:sz="4" w:space="0" w:color="auto"/>
            </w:tcBorders>
          </w:tcPr>
          <w:p w14:paraId="5E37D6E2" w14:textId="77777777" w:rsidR="00737A19" w:rsidRPr="00D27910" w:rsidRDefault="00737A19" w:rsidP="00357331">
            <w:pPr>
              <w:rPr>
                <w:sz w:val="24"/>
                <w:szCs w:val="24"/>
                <w:lang w:val="uk-UA"/>
              </w:rPr>
            </w:pPr>
            <w:r w:rsidRPr="00D27910">
              <w:rPr>
                <w:bCs/>
                <w:sz w:val="24"/>
                <w:szCs w:val="28"/>
                <w:lang w:val="uk-UA"/>
              </w:rPr>
              <w:t>Видача дозволу на розроблення проекту землеустрою щодо відведення земельної ділянки у межах безоплатної приватизації</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3B865A" w14:textId="77777777" w:rsidR="00737A19" w:rsidRPr="00D27910" w:rsidRDefault="00737A19" w:rsidP="00357331">
            <w:pPr>
              <w:rPr>
                <w:sz w:val="24"/>
                <w:szCs w:val="24"/>
                <w:lang w:val="uk-UA"/>
              </w:rPr>
            </w:pPr>
            <w:r w:rsidRPr="00D27910">
              <w:rPr>
                <w:sz w:val="24"/>
                <w:szCs w:val="24"/>
                <w:lang w:val="uk-UA"/>
              </w:rPr>
              <w:t>1)Кодекс Земельний стаття 118;</w:t>
            </w:r>
          </w:p>
          <w:p w14:paraId="499DF3E6" w14:textId="77777777" w:rsidR="00737A19" w:rsidRPr="00D27910" w:rsidRDefault="00737A19" w:rsidP="00357331">
            <w:pPr>
              <w:rPr>
                <w:sz w:val="24"/>
                <w:szCs w:val="24"/>
                <w:lang w:val="uk-UA"/>
              </w:rPr>
            </w:pPr>
            <w:r w:rsidRPr="00D27910">
              <w:rPr>
                <w:sz w:val="24"/>
                <w:szCs w:val="24"/>
                <w:lang w:val="uk-UA"/>
              </w:rPr>
              <w:t xml:space="preserve">2)Закон України "Про землеустрій" стаття 50 </w:t>
            </w:r>
          </w:p>
          <w:p w14:paraId="4BA2AA27" w14:textId="77777777" w:rsidR="00737A19" w:rsidRPr="00D27910" w:rsidRDefault="00737A19" w:rsidP="00357331">
            <w:pPr>
              <w:rPr>
                <w:sz w:val="24"/>
                <w:szCs w:val="24"/>
                <w:lang w:val="uk-UA"/>
              </w:rPr>
            </w:pPr>
            <w:r w:rsidRPr="00D27910">
              <w:rPr>
                <w:sz w:val="24"/>
                <w:szCs w:val="24"/>
                <w:lang w:val="uk-UA"/>
              </w:rPr>
              <w:t>3) п. 34 ч.1 ст.26, ст. 59 Закону України  «Про місцеве самоврядування в Україні».</w:t>
            </w:r>
          </w:p>
        </w:tc>
      </w:tr>
      <w:tr w:rsidR="00737A19" w:rsidRPr="00D27910" w14:paraId="2E9202AA" w14:textId="77777777" w:rsidTr="009D0196">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68BCD4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C4E5DA1" w14:textId="77777777" w:rsidR="00737A19" w:rsidRPr="00D27910" w:rsidRDefault="00737A19" w:rsidP="00357331">
            <w:pPr>
              <w:jc w:val="center"/>
              <w:rPr>
                <w:b/>
                <w:sz w:val="24"/>
                <w:szCs w:val="24"/>
                <w:lang w:val="uk-UA"/>
              </w:rPr>
            </w:pPr>
            <w:r w:rsidRPr="00D27910">
              <w:rPr>
                <w:b/>
                <w:sz w:val="24"/>
                <w:szCs w:val="24"/>
                <w:lang w:val="uk-UA"/>
              </w:rPr>
              <w:t>01-38</w:t>
            </w:r>
          </w:p>
          <w:p w14:paraId="256ABE9C"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B1F2757" w14:textId="77777777" w:rsidR="00737A19" w:rsidRPr="00D27910" w:rsidRDefault="00737A19" w:rsidP="00357331">
            <w:pPr>
              <w:jc w:val="center"/>
              <w:rPr>
                <w:b/>
                <w:bCs/>
                <w:sz w:val="24"/>
                <w:szCs w:val="28"/>
                <w:lang w:val="uk-UA"/>
              </w:rPr>
            </w:pPr>
            <w:r w:rsidRPr="00D27910">
              <w:rPr>
                <w:b/>
                <w:bCs/>
                <w:sz w:val="24"/>
                <w:szCs w:val="28"/>
                <w:lang w:val="uk-UA"/>
              </w:rPr>
              <w:t>00182</w:t>
            </w:r>
          </w:p>
        </w:tc>
        <w:tc>
          <w:tcPr>
            <w:tcW w:w="4536" w:type="dxa"/>
            <w:tcBorders>
              <w:top w:val="single" w:sz="4" w:space="0" w:color="auto"/>
              <w:left w:val="single" w:sz="4" w:space="0" w:color="auto"/>
              <w:bottom w:val="single" w:sz="4" w:space="0" w:color="auto"/>
              <w:right w:val="single" w:sz="4" w:space="0" w:color="auto"/>
            </w:tcBorders>
          </w:tcPr>
          <w:p w14:paraId="4534DEB7" w14:textId="77777777" w:rsidR="00737A19" w:rsidRPr="00D27910" w:rsidRDefault="00737A19" w:rsidP="00357331">
            <w:pPr>
              <w:rPr>
                <w:bCs/>
                <w:sz w:val="24"/>
                <w:szCs w:val="28"/>
                <w:lang w:val="uk-UA"/>
              </w:rPr>
            </w:pPr>
            <w:r w:rsidRPr="00D27910">
              <w:rPr>
                <w:bCs/>
                <w:sz w:val="24"/>
                <w:szCs w:val="28"/>
                <w:lang w:val="uk-UA"/>
              </w:rPr>
              <w:t>Затвердження проекту землеустрою щодо відведення земельної ділянки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50EF78" w14:textId="77777777" w:rsidR="00737A19" w:rsidRPr="00D27910" w:rsidRDefault="00737A19" w:rsidP="00357331">
            <w:pPr>
              <w:rPr>
                <w:sz w:val="24"/>
                <w:szCs w:val="24"/>
                <w:lang w:val="uk-UA"/>
              </w:rPr>
            </w:pPr>
            <w:r w:rsidRPr="00D27910">
              <w:rPr>
                <w:sz w:val="24"/>
                <w:szCs w:val="24"/>
                <w:lang w:val="uk-UA"/>
              </w:rPr>
              <w:t>1)ст. 12, ст. 122, ст. 124 Земельного кодексу України;</w:t>
            </w:r>
          </w:p>
          <w:p w14:paraId="73FF9207" w14:textId="77777777" w:rsidR="00737A19" w:rsidRPr="00D27910" w:rsidRDefault="00737A19" w:rsidP="00357331">
            <w:pPr>
              <w:rPr>
                <w:sz w:val="24"/>
                <w:szCs w:val="24"/>
                <w:lang w:val="uk-UA"/>
              </w:rPr>
            </w:pPr>
            <w:r w:rsidRPr="00D27910">
              <w:rPr>
                <w:sz w:val="24"/>
                <w:szCs w:val="24"/>
                <w:lang w:val="uk-UA"/>
              </w:rPr>
              <w:t>2)ст. 50 Закону України «Про землеустрій» ;</w:t>
            </w:r>
            <w:r w:rsidRPr="00D27910">
              <w:rPr>
                <w:sz w:val="24"/>
                <w:szCs w:val="24"/>
                <w:lang w:val="uk-UA"/>
              </w:rPr>
              <w:br/>
              <w:t>3)п. 34 ч.1 ст.26, ст. 59 Закону України  «Про місцеве самоврядування в Україні».</w:t>
            </w:r>
          </w:p>
        </w:tc>
      </w:tr>
      <w:tr w:rsidR="00737A19" w:rsidRPr="00D27910" w14:paraId="42D963C5" w14:textId="77777777" w:rsidTr="009D0196">
        <w:trPr>
          <w:trHeight w:val="167"/>
          <w:jc w:val="center"/>
        </w:trPr>
        <w:tc>
          <w:tcPr>
            <w:tcW w:w="841" w:type="dxa"/>
            <w:tcBorders>
              <w:top w:val="nil"/>
              <w:left w:val="single" w:sz="8" w:space="0" w:color="000000"/>
              <w:bottom w:val="single" w:sz="8" w:space="0" w:color="000000"/>
              <w:right w:val="single" w:sz="8" w:space="0" w:color="000000"/>
            </w:tcBorders>
          </w:tcPr>
          <w:p w14:paraId="327D11CB" w14:textId="77777777" w:rsidR="00737A19" w:rsidRPr="00D27910" w:rsidRDefault="00737A19" w:rsidP="009D0196">
            <w:pPr>
              <w:pStyle w:val="a7"/>
              <w:numPr>
                <w:ilvl w:val="0"/>
                <w:numId w:val="3"/>
              </w:numPr>
              <w:jc w:val="right"/>
              <w:rPr>
                <w:b/>
                <w:sz w:val="24"/>
                <w:szCs w:val="24"/>
                <w:lang w:val="uk-UA"/>
              </w:rPr>
            </w:pPr>
          </w:p>
        </w:tc>
        <w:tc>
          <w:tcPr>
            <w:tcW w:w="1134" w:type="dxa"/>
            <w:tcBorders>
              <w:top w:val="nil"/>
              <w:left w:val="single" w:sz="4" w:space="0" w:color="auto"/>
              <w:bottom w:val="single" w:sz="8" w:space="0" w:color="000000"/>
              <w:right w:val="single" w:sz="4" w:space="0" w:color="auto"/>
            </w:tcBorders>
          </w:tcPr>
          <w:p w14:paraId="03207104" w14:textId="77777777" w:rsidR="00737A19" w:rsidRPr="00D27910" w:rsidRDefault="00737A19" w:rsidP="00357331">
            <w:pPr>
              <w:jc w:val="center"/>
              <w:rPr>
                <w:b/>
                <w:sz w:val="24"/>
                <w:szCs w:val="24"/>
                <w:lang w:val="uk-UA"/>
              </w:rPr>
            </w:pPr>
            <w:r w:rsidRPr="00D27910">
              <w:rPr>
                <w:b/>
                <w:sz w:val="24"/>
                <w:szCs w:val="24"/>
                <w:lang w:val="uk-UA"/>
              </w:rPr>
              <w:t>01-39</w:t>
            </w:r>
          </w:p>
        </w:tc>
        <w:tc>
          <w:tcPr>
            <w:tcW w:w="1134" w:type="dxa"/>
            <w:tcBorders>
              <w:top w:val="nil"/>
              <w:left w:val="single" w:sz="4" w:space="0" w:color="auto"/>
              <w:bottom w:val="single" w:sz="8" w:space="0" w:color="000000"/>
              <w:right w:val="single" w:sz="4" w:space="0" w:color="auto"/>
            </w:tcBorders>
          </w:tcPr>
          <w:p w14:paraId="0E9C58E2" w14:textId="77777777" w:rsidR="00737A19" w:rsidRPr="00D27910" w:rsidRDefault="00737A19" w:rsidP="00357331">
            <w:pPr>
              <w:jc w:val="center"/>
              <w:rPr>
                <w:b/>
                <w:bCs/>
                <w:sz w:val="24"/>
                <w:szCs w:val="24"/>
                <w:lang w:val="uk-UA"/>
              </w:rPr>
            </w:pPr>
            <w:r w:rsidRPr="00D27910">
              <w:rPr>
                <w:b/>
                <w:bCs/>
                <w:sz w:val="24"/>
                <w:szCs w:val="24"/>
                <w:lang w:val="uk-UA"/>
              </w:rPr>
              <w:t>-</w:t>
            </w:r>
          </w:p>
        </w:tc>
        <w:tc>
          <w:tcPr>
            <w:tcW w:w="4536" w:type="dxa"/>
            <w:tcBorders>
              <w:top w:val="nil"/>
              <w:left w:val="single" w:sz="4" w:space="0" w:color="auto"/>
              <w:bottom w:val="single" w:sz="8" w:space="0" w:color="000000"/>
              <w:right w:val="single" w:sz="8" w:space="0" w:color="000000"/>
            </w:tcBorders>
          </w:tcPr>
          <w:p w14:paraId="1F0A92F3" w14:textId="77777777" w:rsidR="00737A19" w:rsidRPr="00D27910" w:rsidRDefault="00737A19" w:rsidP="00357331">
            <w:pPr>
              <w:rPr>
                <w:sz w:val="24"/>
                <w:szCs w:val="24"/>
                <w:lang w:val="uk-UA"/>
              </w:rPr>
            </w:pPr>
            <w:r w:rsidRPr="00D27910">
              <w:rPr>
                <w:bCs/>
                <w:sz w:val="24"/>
                <w:szCs w:val="24"/>
                <w:lang w:val="uk-UA"/>
              </w:rPr>
              <w:t>Передача в користування на умовах оренди земельної ділянки комунальної власності</w:t>
            </w:r>
          </w:p>
        </w:tc>
        <w:tc>
          <w:tcPr>
            <w:tcW w:w="7534" w:type="dxa"/>
            <w:gridSpan w:val="2"/>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73B42B46" w14:textId="77777777" w:rsidR="00737A19" w:rsidRPr="00D27910" w:rsidRDefault="00737A19" w:rsidP="00357331">
            <w:pPr>
              <w:rPr>
                <w:sz w:val="24"/>
                <w:szCs w:val="24"/>
                <w:lang w:val="uk-UA"/>
              </w:rPr>
            </w:pPr>
            <w:r w:rsidRPr="00D27910">
              <w:rPr>
                <w:sz w:val="24"/>
                <w:szCs w:val="24"/>
                <w:lang w:val="uk-UA"/>
              </w:rPr>
              <w:t xml:space="preserve">1)ст.12, ст. 40, ст. 93, ст.122, ст. 124, ст.. 125, ст. 126, ст. 134 2)Земельного кодексу України; </w:t>
            </w:r>
          </w:p>
          <w:p w14:paraId="61ED02B4" w14:textId="77777777" w:rsidR="00737A19" w:rsidRPr="00D27910" w:rsidRDefault="00737A19" w:rsidP="00357331">
            <w:pPr>
              <w:rPr>
                <w:sz w:val="24"/>
                <w:szCs w:val="24"/>
                <w:lang w:val="uk-UA"/>
              </w:rPr>
            </w:pPr>
            <w:r w:rsidRPr="00D27910">
              <w:rPr>
                <w:sz w:val="24"/>
                <w:szCs w:val="24"/>
                <w:lang w:val="uk-UA"/>
              </w:rPr>
              <w:t xml:space="preserve">3)Закону України «Про оренду землі»; </w:t>
            </w:r>
          </w:p>
          <w:p w14:paraId="5C8DB158" w14:textId="77777777" w:rsidR="00737A19" w:rsidRPr="00D27910" w:rsidRDefault="00737A19" w:rsidP="00357331">
            <w:pPr>
              <w:rPr>
                <w:sz w:val="24"/>
                <w:szCs w:val="24"/>
                <w:lang w:val="uk-UA"/>
              </w:rPr>
            </w:pPr>
            <w:r w:rsidRPr="00D27910">
              <w:rPr>
                <w:sz w:val="24"/>
                <w:szCs w:val="24"/>
                <w:lang w:val="uk-UA"/>
              </w:rPr>
              <w:t>4)ст. 25, п. 34 ч. 1, ст. 26, ст. 59 Закону України «Про місцеве самоврядування в Україні».</w:t>
            </w:r>
          </w:p>
        </w:tc>
      </w:tr>
      <w:tr w:rsidR="00737A19" w:rsidRPr="00D27910" w14:paraId="0FB74FA3" w14:textId="77777777" w:rsidTr="009D0196">
        <w:trPr>
          <w:trHeight w:val="167"/>
          <w:jc w:val="center"/>
        </w:trPr>
        <w:tc>
          <w:tcPr>
            <w:tcW w:w="841" w:type="dxa"/>
            <w:tcBorders>
              <w:top w:val="nil"/>
              <w:left w:val="single" w:sz="8" w:space="0" w:color="000000"/>
              <w:bottom w:val="single" w:sz="4" w:space="0" w:color="auto"/>
              <w:right w:val="single" w:sz="8" w:space="0" w:color="000000"/>
            </w:tcBorders>
          </w:tcPr>
          <w:p w14:paraId="28D55E80" w14:textId="77777777" w:rsidR="00737A19" w:rsidRPr="00D27910" w:rsidRDefault="00737A19" w:rsidP="009D0196">
            <w:pPr>
              <w:pStyle w:val="a7"/>
              <w:numPr>
                <w:ilvl w:val="0"/>
                <w:numId w:val="3"/>
              </w:numPr>
              <w:jc w:val="right"/>
              <w:rPr>
                <w:b/>
                <w:sz w:val="24"/>
                <w:szCs w:val="24"/>
                <w:lang w:val="uk-UA"/>
              </w:rPr>
            </w:pPr>
          </w:p>
        </w:tc>
        <w:tc>
          <w:tcPr>
            <w:tcW w:w="1134" w:type="dxa"/>
            <w:tcBorders>
              <w:top w:val="nil"/>
              <w:left w:val="single" w:sz="4" w:space="0" w:color="auto"/>
              <w:bottom w:val="single" w:sz="4" w:space="0" w:color="auto"/>
              <w:right w:val="single" w:sz="4" w:space="0" w:color="auto"/>
            </w:tcBorders>
          </w:tcPr>
          <w:p w14:paraId="1C97177D" w14:textId="77777777" w:rsidR="00737A19" w:rsidRPr="00D27910" w:rsidRDefault="00737A19" w:rsidP="00357331">
            <w:pPr>
              <w:jc w:val="center"/>
              <w:rPr>
                <w:b/>
                <w:sz w:val="24"/>
                <w:szCs w:val="24"/>
                <w:lang w:val="uk-UA"/>
              </w:rPr>
            </w:pPr>
            <w:r w:rsidRPr="00D27910">
              <w:rPr>
                <w:b/>
                <w:sz w:val="24"/>
                <w:szCs w:val="24"/>
                <w:lang w:val="uk-UA"/>
              </w:rPr>
              <w:t>01-40</w:t>
            </w:r>
          </w:p>
          <w:p w14:paraId="6B6CD8B8" w14:textId="77777777" w:rsidR="00737A19" w:rsidRPr="00D27910" w:rsidRDefault="00737A19" w:rsidP="00357331">
            <w:pPr>
              <w:rPr>
                <w:b/>
                <w:sz w:val="24"/>
                <w:szCs w:val="24"/>
                <w:lang w:val="uk-UA"/>
              </w:rPr>
            </w:pPr>
          </w:p>
        </w:tc>
        <w:tc>
          <w:tcPr>
            <w:tcW w:w="1134" w:type="dxa"/>
            <w:tcBorders>
              <w:top w:val="nil"/>
              <w:left w:val="single" w:sz="4" w:space="0" w:color="auto"/>
              <w:bottom w:val="single" w:sz="4" w:space="0" w:color="auto"/>
              <w:right w:val="single" w:sz="4" w:space="0" w:color="auto"/>
            </w:tcBorders>
          </w:tcPr>
          <w:p w14:paraId="49C30188" w14:textId="77777777" w:rsidR="00737A19" w:rsidRPr="00D27910" w:rsidRDefault="00737A19" w:rsidP="00357331">
            <w:pPr>
              <w:jc w:val="center"/>
              <w:rPr>
                <w:b/>
                <w:sz w:val="24"/>
                <w:szCs w:val="24"/>
                <w:lang w:val="uk-UA"/>
              </w:rPr>
            </w:pPr>
            <w:r w:rsidRPr="00D27910">
              <w:rPr>
                <w:b/>
                <w:sz w:val="24"/>
                <w:szCs w:val="24"/>
                <w:lang w:val="uk-UA"/>
              </w:rPr>
              <w:t>00174</w:t>
            </w:r>
          </w:p>
        </w:tc>
        <w:tc>
          <w:tcPr>
            <w:tcW w:w="4536" w:type="dxa"/>
            <w:tcBorders>
              <w:top w:val="nil"/>
              <w:left w:val="single" w:sz="4" w:space="0" w:color="auto"/>
              <w:bottom w:val="single" w:sz="4" w:space="0" w:color="auto"/>
              <w:right w:val="single" w:sz="8" w:space="0" w:color="000000"/>
            </w:tcBorders>
          </w:tcPr>
          <w:p w14:paraId="591E8D74" w14:textId="77777777" w:rsidR="00737A19" w:rsidRPr="00D27910" w:rsidRDefault="00737A19" w:rsidP="00357331">
            <w:pPr>
              <w:rPr>
                <w:sz w:val="24"/>
                <w:szCs w:val="24"/>
                <w:lang w:val="uk-UA"/>
              </w:rPr>
            </w:pPr>
            <w:r w:rsidRPr="00D27910">
              <w:rPr>
                <w:sz w:val="24"/>
                <w:szCs w:val="24"/>
                <w:lang w:val="uk-UA"/>
              </w:rPr>
              <w:t>Видача рішення про продаж земельних ділянок комунальної власності</w:t>
            </w:r>
          </w:p>
        </w:tc>
        <w:tc>
          <w:tcPr>
            <w:tcW w:w="7534" w:type="dxa"/>
            <w:gridSpan w:val="2"/>
            <w:tcBorders>
              <w:top w:val="nil"/>
              <w:left w:val="single" w:sz="4" w:space="0" w:color="auto"/>
              <w:bottom w:val="single" w:sz="4" w:space="0" w:color="auto"/>
              <w:right w:val="single" w:sz="8" w:space="0" w:color="000000"/>
            </w:tcBorders>
            <w:tcMar>
              <w:top w:w="0" w:type="dxa"/>
              <w:left w:w="108" w:type="dxa"/>
              <w:bottom w:w="0" w:type="dxa"/>
              <w:right w:w="108" w:type="dxa"/>
            </w:tcMar>
          </w:tcPr>
          <w:p w14:paraId="04258D2F" w14:textId="77777777" w:rsidR="00737A19" w:rsidRPr="00D27910" w:rsidRDefault="00737A19" w:rsidP="00357331">
            <w:pPr>
              <w:rPr>
                <w:sz w:val="24"/>
                <w:szCs w:val="24"/>
                <w:lang w:val="uk-UA"/>
              </w:rPr>
            </w:pPr>
            <w:r w:rsidRPr="00D27910">
              <w:rPr>
                <w:sz w:val="24"/>
                <w:szCs w:val="24"/>
                <w:lang w:val="uk-UA"/>
              </w:rPr>
              <w:t>1)ст. 127, ст. 128, ст. 129 Земельного кодексу України;</w:t>
            </w:r>
          </w:p>
          <w:p w14:paraId="2FA60916" w14:textId="77777777" w:rsidR="00737A19" w:rsidRPr="00D27910" w:rsidRDefault="00737A19" w:rsidP="00357331">
            <w:pPr>
              <w:rPr>
                <w:sz w:val="24"/>
                <w:szCs w:val="24"/>
                <w:lang w:val="uk-UA"/>
              </w:rPr>
            </w:pPr>
            <w:r w:rsidRPr="00D27910">
              <w:rPr>
                <w:sz w:val="24"/>
                <w:szCs w:val="24"/>
                <w:lang w:val="uk-UA"/>
              </w:rPr>
              <w:t>2)ст. 59 Закону України “Про місцеве самоврядування в Україні”</w:t>
            </w:r>
          </w:p>
        </w:tc>
      </w:tr>
      <w:tr w:rsidR="00737A19" w:rsidRPr="00D27910" w14:paraId="0D5AE5FB" w14:textId="77777777" w:rsidTr="009D0196">
        <w:trPr>
          <w:trHeight w:val="1047"/>
          <w:jc w:val="center"/>
        </w:trPr>
        <w:tc>
          <w:tcPr>
            <w:tcW w:w="841" w:type="dxa"/>
            <w:tcBorders>
              <w:top w:val="single" w:sz="4" w:space="0" w:color="auto"/>
              <w:left w:val="single" w:sz="8" w:space="0" w:color="000000"/>
              <w:bottom w:val="single" w:sz="4" w:space="0" w:color="auto"/>
              <w:right w:val="single" w:sz="8" w:space="0" w:color="000000"/>
            </w:tcBorders>
          </w:tcPr>
          <w:p w14:paraId="0676CE0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6C988CE" w14:textId="77777777" w:rsidR="00737A19" w:rsidRPr="00D27910" w:rsidRDefault="00737A19" w:rsidP="00357331">
            <w:pPr>
              <w:jc w:val="center"/>
              <w:rPr>
                <w:b/>
                <w:sz w:val="24"/>
                <w:szCs w:val="24"/>
                <w:lang w:val="uk-UA"/>
              </w:rPr>
            </w:pPr>
            <w:r w:rsidRPr="00D27910">
              <w:rPr>
                <w:b/>
                <w:sz w:val="24"/>
                <w:szCs w:val="24"/>
                <w:lang w:val="uk-UA"/>
              </w:rPr>
              <w:t>01-41</w:t>
            </w:r>
          </w:p>
        </w:tc>
        <w:tc>
          <w:tcPr>
            <w:tcW w:w="1134" w:type="dxa"/>
            <w:tcBorders>
              <w:top w:val="single" w:sz="4" w:space="0" w:color="auto"/>
              <w:left w:val="single" w:sz="4" w:space="0" w:color="auto"/>
              <w:bottom w:val="single" w:sz="4" w:space="0" w:color="auto"/>
              <w:right w:val="single" w:sz="4" w:space="0" w:color="auto"/>
            </w:tcBorders>
          </w:tcPr>
          <w:p w14:paraId="4C920028" w14:textId="77777777" w:rsidR="00737A19" w:rsidRPr="00D27910" w:rsidRDefault="00737A19" w:rsidP="00357331">
            <w:pPr>
              <w:jc w:val="center"/>
              <w:rPr>
                <w:b/>
                <w:bCs/>
                <w:sz w:val="24"/>
                <w:szCs w:val="28"/>
                <w:lang w:val="uk-UA"/>
              </w:rPr>
            </w:pPr>
            <w:r w:rsidRPr="00D27910">
              <w:rPr>
                <w:b/>
                <w:bCs/>
                <w:sz w:val="24"/>
                <w:szCs w:val="28"/>
                <w:lang w:val="uk-UA"/>
              </w:rPr>
              <w:t>00202</w:t>
            </w:r>
          </w:p>
          <w:p w14:paraId="181CD6A6" w14:textId="77777777" w:rsidR="00737A19" w:rsidRPr="00D27910" w:rsidRDefault="00737A19" w:rsidP="00357331">
            <w:pPr>
              <w:jc w:val="center"/>
              <w:rPr>
                <w:b/>
                <w:bCs/>
                <w:sz w:val="24"/>
                <w:szCs w:val="28"/>
                <w:lang w:val="uk-UA"/>
              </w:rPr>
            </w:pPr>
          </w:p>
        </w:tc>
        <w:tc>
          <w:tcPr>
            <w:tcW w:w="4536" w:type="dxa"/>
            <w:tcBorders>
              <w:top w:val="single" w:sz="4" w:space="0" w:color="auto"/>
              <w:left w:val="single" w:sz="4" w:space="0" w:color="auto"/>
              <w:bottom w:val="single" w:sz="4" w:space="0" w:color="auto"/>
              <w:right w:val="single" w:sz="8" w:space="0" w:color="000000"/>
            </w:tcBorders>
          </w:tcPr>
          <w:p w14:paraId="25636929" w14:textId="77777777" w:rsidR="00737A19" w:rsidRPr="00D27910" w:rsidRDefault="00737A19" w:rsidP="00357331">
            <w:pPr>
              <w:rPr>
                <w:sz w:val="24"/>
                <w:szCs w:val="24"/>
                <w:lang w:val="uk-UA"/>
              </w:rPr>
            </w:pPr>
            <w:r w:rsidRPr="00D27910">
              <w:rPr>
                <w:bCs/>
                <w:sz w:val="24"/>
                <w:szCs w:val="28"/>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1C60EFA" w14:textId="77777777" w:rsidR="00737A19" w:rsidRPr="00D27910" w:rsidRDefault="00737A19" w:rsidP="00357331">
            <w:pPr>
              <w:rPr>
                <w:sz w:val="24"/>
                <w:szCs w:val="24"/>
                <w:lang w:val="uk-UA"/>
              </w:rPr>
            </w:pPr>
            <w:r w:rsidRPr="00D27910">
              <w:rPr>
                <w:sz w:val="24"/>
                <w:szCs w:val="24"/>
                <w:lang w:val="uk-UA"/>
              </w:rPr>
              <w:t xml:space="preserve">1)ст.12, ст. 40, ст. 118, ст. 121, ст. 122, ст. 123 Земельного Кодексу України; </w:t>
            </w:r>
          </w:p>
          <w:p w14:paraId="563978CA" w14:textId="77777777" w:rsidR="00737A19" w:rsidRPr="00D27910" w:rsidRDefault="00737A19" w:rsidP="00357331">
            <w:pPr>
              <w:rPr>
                <w:sz w:val="24"/>
                <w:szCs w:val="24"/>
                <w:lang w:val="uk-UA"/>
              </w:rPr>
            </w:pPr>
            <w:r w:rsidRPr="00D27910">
              <w:rPr>
                <w:sz w:val="24"/>
                <w:szCs w:val="24"/>
                <w:lang w:val="uk-UA"/>
              </w:rPr>
              <w:t xml:space="preserve">2)ст. 25, ст. 55 Закону України «Про землеустрій»; </w:t>
            </w:r>
          </w:p>
          <w:p w14:paraId="75DBD3D7" w14:textId="77777777" w:rsidR="00737A19" w:rsidRPr="00D27910" w:rsidRDefault="00737A19" w:rsidP="00357331">
            <w:pPr>
              <w:rPr>
                <w:sz w:val="24"/>
                <w:szCs w:val="24"/>
                <w:lang w:val="uk-UA"/>
              </w:rPr>
            </w:pPr>
            <w:r w:rsidRPr="00D27910">
              <w:rPr>
                <w:sz w:val="24"/>
                <w:szCs w:val="24"/>
                <w:lang w:val="uk-UA"/>
              </w:rPr>
              <w:t>3)п. 34 ч. 1 ст. 26, ст. 59 Закону України “Про місцеве самоврядування в Україні”.</w:t>
            </w:r>
          </w:p>
        </w:tc>
      </w:tr>
      <w:tr w:rsidR="00737A19" w:rsidRPr="00D27910" w14:paraId="4E0F8090" w14:textId="77777777" w:rsidTr="009D0196">
        <w:trPr>
          <w:trHeight w:val="1047"/>
          <w:jc w:val="center"/>
        </w:trPr>
        <w:tc>
          <w:tcPr>
            <w:tcW w:w="841" w:type="dxa"/>
            <w:tcBorders>
              <w:top w:val="single" w:sz="4" w:space="0" w:color="auto"/>
              <w:left w:val="single" w:sz="4" w:space="0" w:color="auto"/>
              <w:bottom w:val="single" w:sz="4" w:space="0" w:color="auto"/>
              <w:right w:val="single" w:sz="8" w:space="0" w:color="000000"/>
            </w:tcBorders>
          </w:tcPr>
          <w:p w14:paraId="73357FD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677052B" w14:textId="77777777" w:rsidR="00737A19" w:rsidRPr="00D27910" w:rsidRDefault="00737A19" w:rsidP="00357331">
            <w:pPr>
              <w:jc w:val="center"/>
              <w:rPr>
                <w:b/>
                <w:sz w:val="24"/>
                <w:szCs w:val="24"/>
                <w:lang w:val="uk-UA"/>
              </w:rPr>
            </w:pPr>
            <w:r w:rsidRPr="00D27910">
              <w:rPr>
                <w:b/>
                <w:sz w:val="24"/>
                <w:szCs w:val="24"/>
                <w:lang w:val="uk-UA"/>
              </w:rPr>
              <w:t>01-42</w:t>
            </w:r>
          </w:p>
        </w:tc>
        <w:tc>
          <w:tcPr>
            <w:tcW w:w="1134" w:type="dxa"/>
            <w:tcBorders>
              <w:top w:val="single" w:sz="4" w:space="0" w:color="auto"/>
              <w:left w:val="single" w:sz="4" w:space="0" w:color="auto"/>
              <w:bottom w:val="single" w:sz="4" w:space="0" w:color="auto"/>
              <w:right w:val="single" w:sz="4" w:space="0" w:color="auto"/>
            </w:tcBorders>
          </w:tcPr>
          <w:p w14:paraId="7F0E3256" w14:textId="77777777" w:rsidR="00737A19" w:rsidRPr="00D27910" w:rsidRDefault="00737A19" w:rsidP="00357331">
            <w:pPr>
              <w:jc w:val="center"/>
              <w:rPr>
                <w:b/>
                <w:bCs/>
                <w:sz w:val="24"/>
                <w:szCs w:val="28"/>
                <w:lang w:val="uk-UA"/>
              </w:rPr>
            </w:pPr>
            <w:r w:rsidRPr="00D27910">
              <w:rPr>
                <w:b/>
                <w:bCs/>
                <w:sz w:val="24"/>
                <w:szCs w:val="28"/>
                <w:lang w:val="uk-UA"/>
              </w:rPr>
              <w:t>00214</w:t>
            </w:r>
            <w:r w:rsidRPr="00D27910">
              <w:rPr>
                <w:b/>
                <w:bCs/>
                <w:sz w:val="24"/>
                <w:szCs w:val="24"/>
                <w:lang w:val="uk-UA"/>
              </w:rPr>
              <w:t xml:space="preserve"> </w:t>
            </w:r>
          </w:p>
        </w:tc>
        <w:tc>
          <w:tcPr>
            <w:tcW w:w="4536" w:type="dxa"/>
            <w:tcBorders>
              <w:top w:val="single" w:sz="4" w:space="0" w:color="auto"/>
              <w:left w:val="single" w:sz="4" w:space="0" w:color="auto"/>
              <w:bottom w:val="single" w:sz="4" w:space="0" w:color="auto"/>
              <w:right w:val="single" w:sz="8" w:space="0" w:color="000000"/>
            </w:tcBorders>
          </w:tcPr>
          <w:p w14:paraId="5EAE06C6" w14:textId="77777777" w:rsidR="00737A19" w:rsidRPr="00D27910" w:rsidRDefault="00737A19" w:rsidP="00357331">
            <w:pPr>
              <w:rPr>
                <w:sz w:val="24"/>
                <w:szCs w:val="24"/>
                <w:lang w:val="uk-UA"/>
              </w:rPr>
            </w:pPr>
            <w:r w:rsidRPr="00D27910">
              <w:rPr>
                <w:bCs/>
                <w:sz w:val="24"/>
                <w:szCs w:val="28"/>
                <w:lang w:val="uk-UA"/>
              </w:rPr>
              <w:t>Затвердження технічної документації із землеустрою щодо встановлення (відновлення) меж земельної ділянки в натурі (на місцевості)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546CBBF" w14:textId="77777777" w:rsidR="00737A19" w:rsidRPr="00D27910" w:rsidRDefault="00737A19" w:rsidP="00357331">
            <w:pPr>
              <w:rPr>
                <w:sz w:val="24"/>
                <w:szCs w:val="24"/>
                <w:lang w:val="uk-UA"/>
              </w:rPr>
            </w:pPr>
            <w:r w:rsidRPr="00D27910">
              <w:rPr>
                <w:sz w:val="24"/>
                <w:szCs w:val="24"/>
                <w:lang w:val="uk-UA"/>
              </w:rPr>
              <w:t>1)ст. 12, 40, 116, 118, 121,186 Земельного кодексу України;</w:t>
            </w:r>
          </w:p>
          <w:p w14:paraId="180334DB" w14:textId="77777777" w:rsidR="00737A19" w:rsidRPr="00D27910" w:rsidRDefault="00737A19" w:rsidP="00357331">
            <w:pPr>
              <w:rPr>
                <w:sz w:val="24"/>
                <w:szCs w:val="24"/>
                <w:lang w:val="uk-UA"/>
              </w:rPr>
            </w:pPr>
            <w:r w:rsidRPr="00D27910">
              <w:rPr>
                <w:sz w:val="24"/>
                <w:szCs w:val="24"/>
                <w:lang w:val="uk-UA"/>
              </w:rPr>
              <w:t xml:space="preserve">2)п. 34 ч. 1 ст. 26, </w:t>
            </w:r>
            <w:r w:rsidRPr="00D27910">
              <w:rPr>
                <w:sz w:val="24"/>
                <w:szCs w:val="24"/>
                <w:lang w:val="uk-UA"/>
              </w:rPr>
              <w:br/>
              <w:t>3)ст. 59 Закону України «Про місцеве самоврядування в Україні»</w:t>
            </w:r>
          </w:p>
        </w:tc>
      </w:tr>
      <w:tr w:rsidR="00737A19" w:rsidRPr="00D27910" w14:paraId="06BA97CF" w14:textId="77777777" w:rsidTr="009D0196">
        <w:trPr>
          <w:trHeight w:val="1180"/>
          <w:jc w:val="center"/>
        </w:trPr>
        <w:tc>
          <w:tcPr>
            <w:tcW w:w="841" w:type="dxa"/>
            <w:tcBorders>
              <w:top w:val="single" w:sz="4" w:space="0" w:color="auto"/>
              <w:left w:val="single" w:sz="8" w:space="0" w:color="000000"/>
              <w:bottom w:val="single" w:sz="8" w:space="0" w:color="000000"/>
              <w:right w:val="single" w:sz="8" w:space="0" w:color="000000"/>
            </w:tcBorders>
          </w:tcPr>
          <w:p w14:paraId="43C3E75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8" w:space="0" w:color="000000"/>
              <w:right w:val="single" w:sz="4" w:space="0" w:color="auto"/>
            </w:tcBorders>
          </w:tcPr>
          <w:p w14:paraId="4D8E8B9C" w14:textId="77777777" w:rsidR="00737A19" w:rsidRPr="00D27910" w:rsidRDefault="00737A19" w:rsidP="00357331">
            <w:pPr>
              <w:jc w:val="center"/>
              <w:rPr>
                <w:b/>
                <w:sz w:val="24"/>
                <w:szCs w:val="24"/>
                <w:lang w:val="uk-UA"/>
              </w:rPr>
            </w:pPr>
            <w:r w:rsidRPr="00D27910">
              <w:rPr>
                <w:b/>
                <w:sz w:val="24"/>
                <w:szCs w:val="24"/>
                <w:lang w:val="uk-UA"/>
              </w:rPr>
              <w:t>01-43</w:t>
            </w:r>
          </w:p>
        </w:tc>
        <w:tc>
          <w:tcPr>
            <w:tcW w:w="1134" w:type="dxa"/>
            <w:tcBorders>
              <w:top w:val="single" w:sz="4" w:space="0" w:color="auto"/>
              <w:left w:val="single" w:sz="4" w:space="0" w:color="auto"/>
              <w:bottom w:val="single" w:sz="8" w:space="0" w:color="000000"/>
              <w:right w:val="single" w:sz="4" w:space="0" w:color="auto"/>
            </w:tcBorders>
          </w:tcPr>
          <w:p w14:paraId="708EB071" w14:textId="77777777" w:rsidR="00737A19" w:rsidRPr="00D27910" w:rsidRDefault="00737A19" w:rsidP="00357331">
            <w:pPr>
              <w:jc w:val="center"/>
              <w:rPr>
                <w:b/>
                <w:bCs/>
                <w:sz w:val="24"/>
                <w:szCs w:val="28"/>
                <w:lang w:val="uk-UA"/>
              </w:rPr>
            </w:pPr>
            <w:r w:rsidRPr="00D27910">
              <w:rPr>
                <w:b/>
                <w:bCs/>
                <w:sz w:val="24"/>
                <w:szCs w:val="28"/>
                <w:lang w:val="uk-UA"/>
              </w:rPr>
              <w:t>-</w:t>
            </w:r>
          </w:p>
        </w:tc>
        <w:tc>
          <w:tcPr>
            <w:tcW w:w="4536" w:type="dxa"/>
            <w:tcBorders>
              <w:top w:val="single" w:sz="4" w:space="0" w:color="auto"/>
              <w:left w:val="single" w:sz="4" w:space="0" w:color="auto"/>
              <w:bottom w:val="single" w:sz="8" w:space="0" w:color="000000"/>
              <w:right w:val="single" w:sz="4" w:space="0" w:color="auto"/>
            </w:tcBorders>
          </w:tcPr>
          <w:p w14:paraId="2D13D7E9" w14:textId="77777777" w:rsidR="00737A19" w:rsidRPr="00D27910" w:rsidRDefault="00737A19" w:rsidP="00357331">
            <w:pPr>
              <w:rPr>
                <w:sz w:val="24"/>
                <w:szCs w:val="24"/>
                <w:lang w:val="uk-UA"/>
              </w:rPr>
            </w:pPr>
            <w:r w:rsidRPr="00D27910">
              <w:rPr>
                <w:bCs/>
                <w:sz w:val="24"/>
                <w:szCs w:val="28"/>
                <w:lang w:val="uk-UA"/>
              </w:rPr>
              <w:t>Дозвіл на розробку технічної документації із землеустрою щодо поділу та об`єднання земельної ділянки комунальної власності</w:t>
            </w:r>
          </w:p>
        </w:tc>
        <w:tc>
          <w:tcPr>
            <w:tcW w:w="7534" w:type="dxa"/>
            <w:gridSpan w:val="2"/>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tcPr>
          <w:p w14:paraId="6D4EDF08" w14:textId="77777777" w:rsidR="00737A19" w:rsidRPr="00D27910" w:rsidRDefault="00737A19" w:rsidP="00357331">
            <w:pPr>
              <w:rPr>
                <w:sz w:val="24"/>
                <w:szCs w:val="24"/>
                <w:lang w:val="uk-UA"/>
              </w:rPr>
            </w:pPr>
            <w:r w:rsidRPr="00D27910">
              <w:rPr>
                <w:sz w:val="24"/>
                <w:szCs w:val="24"/>
                <w:lang w:val="uk-UA"/>
              </w:rPr>
              <w:t>1)ст. 12,123,124,125, 126, 186 Земельного кодексу України;</w:t>
            </w:r>
          </w:p>
          <w:p w14:paraId="05CF2A80" w14:textId="77777777" w:rsidR="00737A19" w:rsidRPr="00D27910" w:rsidRDefault="00737A19" w:rsidP="00357331">
            <w:pPr>
              <w:rPr>
                <w:sz w:val="24"/>
                <w:szCs w:val="24"/>
                <w:lang w:val="uk-UA"/>
              </w:rPr>
            </w:pPr>
            <w:r w:rsidRPr="00D27910">
              <w:rPr>
                <w:sz w:val="24"/>
                <w:szCs w:val="24"/>
                <w:lang w:val="uk-UA"/>
              </w:rPr>
              <w:t>2)ст. 25, ст. 29, ст. 30 Закону України «Про землеустрій»;</w:t>
            </w:r>
          </w:p>
          <w:p w14:paraId="779E15E3" w14:textId="77777777" w:rsidR="00737A19" w:rsidRPr="00D27910" w:rsidRDefault="00737A19" w:rsidP="00357331">
            <w:pPr>
              <w:rPr>
                <w:sz w:val="24"/>
                <w:szCs w:val="24"/>
                <w:lang w:val="uk-UA"/>
              </w:rPr>
            </w:pPr>
            <w:r w:rsidRPr="00D27910">
              <w:rPr>
                <w:sz w:val="24"/>
                <w:szCs w:val="24"/>
                <w:lang w:val="uk-UA"/>
              </w:rPr>
              <w:t>3)п. 34 ч. 1 ст. 26, ст. 59 Закону України «Про місцеве самоврядування в Україні».</w:t>
            </w:r>
          </w:p>
        </w:tc>
      </w:tr>
      <w:tr w:rsidR="00737A19" w:rsidRPr="00D27910" w14:paraId="70B512F7" w14:textId="77777777" w:rsidTr="009D0196">
        <w:trPr>
          <w:trHeight w:val="167"/>
          <w:jc w:val="center"/>
        </w:trPr>
        <w:tc>
          <w:tcPr>
            <w:tcW w:w="841" w:type="dxa"/>
            <w:tcBorders>
              <w:top w:val="nil"/>
              <w:left w:val="single" w:sz="8" w:space="0" w:color="000000"/>
              <w:bottom w:val="single" w:sz="8" w:space="0" w:color="000000"/>
              <w:right w:val="single" w:sz="8" w:space="0" w:color="000000"/>
            </w:tcBorders>
          </w:tcPr>
          <w:p w14:paraId="3F5E9ADE" w14:textId="77777777" w:rsidR="00737A19" w:rsidRPr="00D27910" w:rsidRDefault="00737A19" w:rsidP="009D0196">
            <w:pPr>
              <w:pStyle w:val="a7"/>
              <w:numPr>
                <w:ilvl w:val="0"/>
                <w:numId w:val="3"/>
              </w:numPr>
              <w:jc w:val="right"/>
              <w:rPr>
                <w:b/>
                <w:sz w:val="24"/>
                <w:szCs w:val="24"/>
                <w:lang w:val="uk-UA"/>
              </w:rPr>
            </w:pPr>
          </w:p>
        </w:tc>
        <w:tc>
          <w:tcPr>
            <w:tcW w:w="1134" w:type="dxa"/>
            <w:tcBorders>
              <w:top w:val="nil"/>
              <w:left w:val="single" w:sz="4" w:space="0" w:color="auto"/>
              <w:bottom w:val="single" w:sz="8" w:space="0" w:color="000000"/>
              <w:right w:val="single" w:sz="4" w:space="0" w:color="auto"/>
            </w:tcBorders>
          </w:tcPr>
          <w:p w14:paraId="2B68191B" w14:textId="77777777" w:rsidR="00737A19" w:rsidRPr="00D27910" w:rsidRDefault="00737A19" w:rsidP="00357331">
            <w:pPr>
              <w:jc w:val="center"/>
              <w:rPr>
                <w:b/>
                <w:sz w:val="24"/>
                <w:szCs w:val="24"/>
                <w:lang w:val="uk-UA"/>
              </w:rPr>
            </w:pPr>
            <w:r w:rsidRPr="00D27910">
              <w:rPr>
                <w:b/>
                <w:sz w:val="24"/>
                <w:szCs w:val="24"/>
                <w:lang w:val="uk-UA"/>
              </w:rPr>
              <w:t>01-44</w:t>
            </w:r>
          </w:p>
        </w:tc>
        <w:tc>
          <w:tcPr>
            <w:tcW w:w="1134" w:type="dxa"/>
            <w:tcBorders>
              <w:top w:val="nil"/>
              <w:left w:val="single" w:sz="4" w:space="0" w:color="auto"/>
              <w:bottom w:val="single" w:sz="8" w:space="0" w:color="000000"/>
              <w:right w:val="single" w:sz="4" w:space="0" w:color="auto"/>
            </w:tcBorders>
          </w:tcPr>
          <w:p w14:paraId="5397EE35" w14:textId="77777777" w:rsidR="00737A19" w:rsidRPr="00D27910" w:rsidRDefault="00737A19" w:rsidP="00357331">
            <w:pPr>
              <w:jc w:val="center"/>
              <w:rPr>
                <w:b/>
                <w:bCs/>
                <w:sz w:val="24"/>
                <w:szCs w:val="28"/>
                <w:lang w:val="uk-UA"/>
              </w:rPr>
            </w:pPr>
            <w:r w:rsidRPr="00D27910">
              <w:rPr>
                <w:b/>
                <w:bCs/>
                <w:sz w:val="24"/>
                <w:szCs w:val="28"/>
                <w:lang w:val="uk-UA"/>
              </w:rPr>
              <w:t>-</w:t>
            </w:r>
          </w:p>
        </w:tc>
        <w:tc>
          <w:tcPr>
            <w:tcW w:w="4536" w:type="dxa"/>
            <w:tcBorders>
              <w:top w:val="nil"/>
              <w:left w:val="single" w:sz="4" w:space="0" w:color="auto"/>
              <w:bottom w:val="single" w:sz="8" w:space="0" w:color="000000"/>
              <w:right w:val="single" w:sz="4" w:space="0" w:color="auto"/>
            </w:tcBorders>
          </w:tcPr>
          <w:p w14:paraId="069A5973" w14:textId="77777777" w:rsidR="00737A19" w:rsidRPr="00D27910" w:rsidRDefault="00737A19" w:rsidP="00357331">
            <w:pPr>
              <w:rPr>
                <w:bCs/>
                <w:sz w:val="24"/>
                <w:szCs w:val="28"/>
                <w:lang w:val="uk-UA"/>
              </w:rPr>
            </w:pPr>
            <w:r w:rsidRPr="00D27910">
              <w:rPr>
                <w:bCs/>
                <w:sz w:val="24"/>
                <w:szCs w:val="28"/>
                <w:lang w:val="uk-UA"/>
              </w:rPr>
              <w:t>Затвердження технічної документації із землеустрою щодо поділу та об`єднання земельної ділянки</w:t>
            </w:r>
          </w:p>
        </w:tc>
        <w:tc>
          <w:tcPr>
            <w:tcW w:w="7534" w:type="dxa"/>
            <w:gridSpan w:val="2"/>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6A663D5B" w14:textId="77777777" w:rsidR="00737A19" w:rsidRPr="00D27910" w:rsidRDefault="00737A19" w:rsidP="00357331">
            <w:pPr>
              <w:rPr>
                <w:sz w:val="24"/>
                <w:szCs w:val="24"/>
                <w:lang w:val="uk-UA"/>
              </w:rPr>
            </w:pPr>
            <w:r w:rsidRPr="00D27910">
              <w:rPr>
                <w:sz w:val="24"/>
                <w:szCs w:val="24"/>
                <w:lang w:val="uk-UA"/>
              </w:rPr>
              <w:t>1)ст. 12, 40, 116, 118, 121,186 Земельного кодексу України;</w:t>
            </w:r>
          </w:p>
          <w:p w14:paraId="6F4CCF2E" w14:textId="77777777" w:rsidR="00737A19" w:rsidRPr="00D27910" w:rsidRDefault="00737A19" w:rsidP="00357331">
            <w:pPr>
              <w:rPr>
                <w:sz w:val="24"/>
                <w:szCs w:val="24"/>
                <w:lang w:val="uk-UA"/>
              </w:rPr>
            </w:pPr>
            <w:r w:rsidRPr="00D27910">
              <w:rPr>
                <w:sz w:val="24"/>
                <w:szCs w:val="24"/>
                <w:lang w:val="uk-UA"/>
              </w:rPr>
              <w:t xml:space="preserve"> 2)п. 34 ч. 1 ст. 26, ст. 59 Закону України «Про місцеве самоврядування в Україні».</w:t>
            </w:r>
          </w:p>
        </w:tc>
      </w:tr>
      <w:tr w:rsidR="00737A19" w:rsidRPr="00D27910" w14:paraId="6004D3B6" w14:textId="77777777" w:rsidTr="009D0196">
        <w:trPr>
          <w:trHeight w:val="167"/>
          <w:jc w:val="center"/>
        </w:trPr>
        <w:tc>
          <w:tcPr>
            <w:tcW w:w="841" w:type="dxa"/>
            <w:tcBorders>
              <w:top w:val="nil"/>
              <w:left w:val="single" w:sz="8" w:space="0" w:color="000000"/>
              <w:bottom w:val="single" w:sz="4" w:space="0" w:color="auto"/>
              <w:right w:val="single" w:sz="8" w:space="0" w:color="000000"/>
            </w:tcBorders>
          </w:tcPr>
          <w:p w14:paraId="6DA5864A" w14:textId="77777777" w:rsidR="00737A19" w:rsidRPr="00D27910" w:rsidRDefault="00737A19" w:rsidP="009D0196">
            <w:pPr>
              <w:pStyle w:val="a7"/>
              <w:numPr>
                <w:ilvl w:val="0"/>
                <w:numId w:val="3"/>
              </w:numPr>
              <w:jc w:val="right"/>
              <w:rPr>
                <w:b/>
                <w:sz w:val="24"/>
                <w:szCs w:val="24"/>
                <w:lang w:val="uk-UA"/>
              </w:rPr>
            </w:pPr>
          </w:p>
        </w:tc>
        <w:tc>
          <w:tcPr>
            <w:tcW w:w="1134" w:type="dxa"/>
            <w:tcBorders>
              <w:top w:val="nil"/>
              <w:left w:val="single" w:sz="4" w:space="0" w:color="auto"/>
              <w:bottom w:val="single" w:sz="4" w:space="0" w:color="auto"/>
              <w:right w:val="single" w:sz="4" w:space="0" w:color="auto"/>
            </w:tcBorders>
          </w:tcPr>
          <w:p w14:paraId="021DA8C4" w14:textId="77777777" w:rsidR="00737A19" w:rsidRPr="00D27910" w:rsidRDefault="00737A19" w:rsidP="00357331">
            <w:pPr>
              <w:jc w:val="center"/>
              <w:rPr>
                <w:b/>
                <w:sz w:val="24"/>
                <w:szCs w:val="24"/>
                <w:lang w:val="uk-UA"/>
              </w:rPr>
            </w:pPr>
            <w:r w:rsidRPr="00D27910">
              <w:rPr>
                <w:b/>
                <w:sz w:val="24"/>
                <w:szCs w:val="24"/>
                <w:lang w:val="uk-UA"/>
              </w:rPr>
              <w:t>01-45</w:t>
            </w:r>
          </w:p>
          <w:p w14:paraId="46E01FA0" w14:textId="77777777" w:rsidR="00737A19" w:rsidRPr="00D27910" w:rsidRDefault="00737A19" w:rsidP="00357331">
            <w:pPr>
              <w:jc w:val="center"/>
              <w:rPr>
                <w:b/>
                <w:sz w:val="24"/>
                <w:szCs w:val="24"/>
                <w:lang w:val="uk-UA"/>
              </w:rPr>
            </w:pPr>
          </w:p>
          <w:p w14:paraId="1F2A0E5A" w14:textId="77777777" w:rsidR="00737A19" w:rsidRPr="00D27910" w:rsidRDefault="00737A19" w:rsidP="00357331">
            <w:pPr>
              <w:jc w:val="center"/>
              <w:rPr>
                <w:b/>
                <w:sz w:val="24"/>
                <w:szCs w:val="24"/>
                <w:lang w:val="uk-UA"/>
              </w:rPr>
            </w:pPr>
          </w:p>
        </w:tc>
        <w:tc>
          <w:tcPr>
            <w:tcW w:w="1134" w:type="dxa"/>
            <w:tcBorders>
              <w:top w:val="nil"/>
              <w:left w:val="single" w:sz="4" w:space="0" w:color="auto"/>
              <w:bottom w:val="single" w:sz="4" w:space="0" w:color="auto"/>
              <w:right w:val="single" w:sz="4" w:space="0" w:color="auto"/>
            </w:tcBorders>
          </w:tcPr>
          <w:p w14:paraId="2B755948" w14:textId="77777777" w:rsidR="00737A19" w:rsidRPr="00D27910" w:rsidRDefault="00737A19" w:rsidP="00357331">
            <w:pPr>
              <w:jc w:val="center"/>
              <w:rPr>
                <w:b/>
                <w:bCs/>
                <w:sz w:val="24"/>
                <w:szCs w:val="28"/>
                <w:lang w:val="uk-UA"/>
              </w:rPr>
            </w:pPr>
            <w:r w:rsidRPr="00D27910">
              <w:rPr>
                <w:b/>
                <w:bCs/>
                <w:sz w:val="24"/>
                <w:szCs w:val="28"/>
                <w:lang w:val="uk-UA"/>
              </w:rPr>
              <w:t>01161</w:t>
            </w:r>
          </w:p>
        </w:tc>
        <w:tc>
          <w:tcPr>
            <w:tcW w:w="4536" w:type="dxa"/>
            <w:tcBorders>
              <w:top w:val="nil"/>
              <w:left w:val="single" w:sz="4" w:space="0" w:color="auto"/>
              <w:bottom w:val="single" w:sz="4" w:space="0" w:color="auto"/>
              <w:right w:val="single" w:sz="4" w:space="0" w:color="auto"/>
            </w:tcBorders>
          </w:tcPr>
          <w:p w14:paraId="4FEED6AD" w14:textId="77777777" w:rsidR="00737A19" w:rsidRPr="00D27910" w:rsidRDefault="00737A19" w:rsidP="00357331">
            <w:pPr>
              <w:rPr>
                <w:bCs/>
                <w:sz w:val="24"/>
                <w:szCs w:val="28"/>
                <w:lang w:val="uk-UA"/>
              </w:rPr>
            </w:pPr>
            <w:r w:rsidRPr="00D27910">
              <w:rPr>
                <w:bCs/>
                <w:sz w:val="24"/>
                <w:szCs w:val="28"/>
                <w:lang w:val="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34" w:type="dxa"/>
            <w:gridSpan w:val="2"/>
            <w:tcBorders>
              <w:top w:val="nil"/>
              <w:left w:val="single" w:sz="4" w:space="0" w:color="auto"/>
              <w:bottom w:val="single" w:sz="4" w:space="0" w:color="auto"/>
              <w:right w:val="single" w:sz="8" w:space="0" w:color="000000"/>
            </w:tcBorders>
            <w:tcMar>
              <w:top w:w="0" w:type="dxa"/>
              <w:left w:w="108" w:type="dxa"/>
              <w:bottom w:w="0" w:type="dxa"/>
              <w:right w:w="108" w:type="dxa"/>
            </w:tcMar>
          </w:tcPr>
          <w:p w14:paraId="18AE9B8B" w14:textId="77777777" w:rsidR="00737A19" w:rsidRPr="00D27910" w:rsidRDefault="00737A19" w:rsidP="00357331">
            <w:pPr>
              <w:rPr>
                <w:sz w:val="24"/>
                <w:szCs w:val="24"/>
                <w:lang w:val="uk-UA"/>
              </w:rPr>
            </w:pPr>
            <w:r w:rsidRPr="00D27910">
              <w:rPr>
                <w:sz w:val="24"/>
                <w:szCs w:val="24"/>
                <w:lang w:val="uk-UA"/>
              </w:rPr>
              <w:t>1)Кодекс Земельний стаття 123;</w:t>
            </w:r>
          </w:p>
          <w:p w14:paraId="7D91DE29" w14:textId="77777777" w:rsidR="00737A19" w:rsidRPr="00D27910" w:rsidRDefault="00737A19" w:rsidP="00357331">
            <w:pPr>
              <w:rPr>
                <w:sz w:val="24"/>
                <w:szCs w:val="24"/>
                <w:lang w:val="uk-UA"/>
              </w:rPr>
            </w:pPr>
            <w:r w:rsidRPr="00D27910">
              <w:rPr>
                <w:sz w:val="24"/>
                <w:szCs w:val="24"/>
                <w:lang w:val="uk-UA"/>
              </w:rPr>
              <w:t>2)Закон України "Про Перелік документів дозвільного характеру у сфері господарської діяльності" п.114</w:t>
            </w:r>
          </w:p>
        </w:tc>
      </w:tr>
      <w:tr w:rsidR="00737A19" w:rsidRPr="00D27910" w14:paraId="5355FE26"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343AE10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D7C9AB" w14:textId="77777777" w:rsidR="00737A19" w:rsidRPr="00D27910" w:rsidRDefault="00737A19" w:rsidP="00357331">
            <w:pPr>
              <w:jc w:val="center"/>
              <w:rPr>
                <w:b/>
                <w:sz w:val="24"/>
                <w:szCs w:val="24"/>
                <w:lang w:val="uk-UA"/>
              </w:rPr>
            </w:pPr>
            <w:r w:rsidRPr="00D27910">
              <w:rPr>
                <w:b/>
                <w:sz w:val="24"/>
                <w:szCs w:val="24"/>
                <w:lang w:val="uk-UA"/>
              </w:rPr>
              <w:t>01-46</w:t>
            </w:r>
          </w:p>
          <w:p w14:paraId="5E609630"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A6E8CF3" w14:textId="77777777" w:rsidR="00737A19" w:rsidRPr="00D27910" w:rsidRDefault="00737A19" w:rsidP="00357331">
            <w:pPr>
              <w:jc w:val="center"/>
              <w:rPr>
                <w:b/>
                <w:bCs/>
                <w:sz w:val="24"/>
                <w:szCs w:val="28"/>
                <w:lang w:val="uk-UA"/>
              </w:rPr>
            </w:pPr>
            <w:r w:rsidRPr="00D27910">
              <w:rPr>
                <w:b/>
                <w:bCs/>
                <w:sz w:val="24"/>
                <w:szCs w:val="28"/>
                <w:lang w:val="uk-UA"/>
              </w:rPr>
              <w:t>00175</w:t>
            </w:r>
          </w:p>
        </w:tc>
        <w:tc>
          <w:tcPr>
            <w:tcW w:w="4536" w:type="dxa"/>
            <w:tcBorders>
              <w:top w:val="single" w:sz="4" w:space="0" w:color="auto"/>
              <w:left w:val="single" w:sz="4" w:space="0" w:color="auto"/>
              <w:bottom w:val="single" w:sz="4" w:space="0" w:color="auto"/>
              <w:right w:val="single" w:sz="4" w:space="0" w:color="auto"/>
            </w:tcBorders>
          </w:tcPr>
          <w:p w14:paraId="3E221421" w14:textId="77777777" w:rsidR="00737A19" w:rsidRPr="00D27910" w:rsidRDefault="00737A19" w:rsidP="00357331">
            <w:pPr>
              <w:rPr>
                <w:bCs/>
                <w:sz w:val="24"/>
                <w:szCs w:val="28"/>
                <w:lang w:val="uk-UA"/>
              </w:rPr>
            </w:pPr>
            <w:r w:rsidRPr="00D27910">
              <w:rPr>
                <w:bCs/>
                <w:sz w:val="24"/>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6B0543" w14:textId="77777777" w:rsidR="00737A19" w:rsidRPr="00D27910" w:rsidRDefault="00737A19" w:rsidP="00357331">
            <w:pPr>
              <w:rPr>
                <w:sz w:val="24"/>
                <w:szCs w:val="24"/>
                <w:lang w:val="uk-UA"/>
              </w:rPr>
            </w:pPr>
            <w:r w:rsidRPr="00D27910">
              <w:rPr>
                <w:sz w:val="24"/>
                <w:szCs w:val="24"/>
                <w:lang w:val="uk-UA"/>
              </w:rPr>
              <w:t>1)стаття 41 Конституції України;</w:t>
            </w:r>
          </w:p>
          <w:p w14:paraId="70B5BBEB" w14:textId="77777777" w:rsidR="00737A19" w:rsidRPr="00D27910" w:rsidRDefault="00737A19" w:rsidP="00357331">
            <w:pPr>
              <w:rPr>
                <w:sz w:val="24"/>
                <w:szCs w:val="24"/>
                <w:lang w:val="uk-UA"/>
              </w:rPr>
            </w:pPr>
            <w:r w:rsidRPr="00D27910">
              <w:rPr>
                <w:sz w:val="24"/>
                <w:szCs w:val="24"/>
                <w:lang w:val="uk-UA"/>
              </w:rPr>
              <w:t xml:space="preserve">2)частина 1 статті 90 та статті 122, 142 Земельного Кодексу України; </w:t>
            </w:r>
          </w:p>
          <w:p w14:paraId="06F72BBF" w14:textId="77777777" w:rsidR="00737A19" w:rsidRPr="00D27910" w:rsidRDefault="00737A19" w:rsidP="00357331">
            <w:pPr>
              <w:rPr>
                <w:sz w:val="24"/>
                <w:szCs w:val="24"/>
                <w:lang w:val="uk-UA"/>
              </w:rPr>
            </w:pPr>
            <w:r w:rsidRPr="00D27910">
              <w:rPr>
                <w:sz w:val="24"/>
                <w:szCs w:val="24"/>
                <w:lang w:val="uk-UA"/>
              </w:rPr>
              <w:t>3)частина 1 статті 347 Цивільного кодексу України</w:t>
            </w:r>
          </w:p>
        </w:tc>
      </w:tr>
      <w:tr w:rsidR="00737A19" w:rsidRPr="00D27910" w14:paraId="40DA3008" w14:textId="77777777" w:rsidTr="009D0196">
        <w:trPr>
          <w:trHeight w:val="167"/>
          <w:jc w:val="center"/>
        </w:trPr>
        <w:tc>
          <w:tcPr>
            <w:tcW w:w="841" w:type="dxa"/>
            <w:tcBorders>
              <w:top w:val="single" w:sz="4" w:space="0" w:color="auto"/>
              <w:left w:val="single" w:sz="8" w:space="0" w:color="000000"/>
              <w:bottom w:val="single" w:sz="4" w:space="0" w:color="auto"/>
              <w:right w:val="single" w:sz="8" w:space="0" w:color="000000"/>
            </w:tcBorders>
          </w:tcPr>
          <w:p w14:paraId="2503E7C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DE7277" w14:textId="77777777" w:rsidR="00737A19" w:rsidRPr="00D27910" w:rsidRDefault="00737A19" w:rsidP="00357331">
            <w:pPr>
              <w:jc w:val="center"/>
              <w:rPr>
                <w:b/>
                <w:sz w:val="24"/>
                <w:szCs w:val="24"/>
                <w:lang w:val="uk-UA"/>
              </w:rPr>
            </w:pPr>
            <w:r w:rsidRPr="00D27910">
              <w:rPr>
                <w:b/>
                <w:sz w:val="24"/>
                <w:szCs w:val="24"/>
                <w:lang w:val="uk-UA"/>
              </w:rPr>
              <w:t>01-47</w:t>
            </w:r>
          </w:p>
        </w:tc>
        <w:tc>
          <w:tcPr>
            <w:tcW w:w="1134" w:type="dxa"/>
            <w:tcBorders>
              <w:top w:val="single" w:sz="4" w:space="0" w:color="auto"/>
              <w:left w:val="single" w:sz="4" w:space="0" w:color="auto"/>
              <w:bottom w:val="single" w:sz="4" w:space="0" w:color="auto"/>
              <w:right w:val="single" w:sz="4" w:space="0" w:color="auto"/>
            </w:tcBorders>
          </w:tcPr>
          <w:p w14:paraId="6DD9FE2B" w14:textId="77777777" w:rsidR="00737A19" w:rsidRPr="00D27910" w:rsidRDefault="00737A19" w:rsidP="00357331">
            <w:pPr>
              <w:jc w:val="center"/>
              <w:rPr>
                <w:b/>
                <w:bCs/>
                <w:sz w:val="24"/>
                <w:szCs w:val="24"/>
                <w:lang w:val="uk-UA"/>
              </w:rPr>
            </w:pPr>
            <w:r w:rsidRPr="00D27910">
              <w:rPr>
                <w:b/>
                <w:bCs/>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5EF8A7A3" w14:textId="77777777" w:rsidR="00737A19" w:rsidRPr="00D27910" w:rsidRDefault="00737A19" w:rsidP="00357331">
            <w:pPr>
              <w:rPr>
                <w:bCs/>
                <w:sz w:val="24"/>
                <w:szCs w:val="24"/>
                <w:lang w:val="uk-UA"/>
              </w:rPr>
            </w:pPr>
            <w:r w:rsidRPr="00D27910">
              <w:rPr>
                <w:bCs/>
                <w:sz w:val="24"/>
                <w:szCs w:val="24"/>
                <w:lang w:val="uk-UA"/>
              </w:rPr>
              <w:t xml:space="preserve">Прийняття рішення про припинення права постійного користування земельною </w:t>
            </w:r>
            <w:r w:rsidRPr="00D27910">
              <w:rPr>
                <w:bCs/>
                <w:sz w:val="24"/>
                <w:szCs w:val="24"/>
                <w:lang w:val="uk-UA"/>
              </w:rPr>
              <w:lastRenderedPageBreak/>
              <w:t>ділянкою у разі добровільної відмови землекористувача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4440756" w14:textId="77777777" w:rsidR="00737A19" w:rsidRPr="00D27910" w:rsidRDefault="00737A19" w:rsidP="00357331">
            <w:pPr>
              <w:rPr>
                <w:sz w:val="24"/>
                <w:szCs w:val="24"/>
                <w:lang w:val="uk-UA"/>
              </w:rPr>
            </w:pPr>
            <w:r w:rsidRPr="00D27910">
              <w:rPr>
                <w:sz w:val="24"/>
                <w:szCs w:val="24"/>
                <w:lang w:val="uk-UA"/>
              </w:rPr>
              <w:lastRenderedPageBreak/>
              <w:t>стаття 141 Земельного кодексу України.</w:t>
            </w:r>
          </w:p>
        </w:tc>
      </w:tr>
      <w:tr w:rsidR="00737A19" w:rsidRPr="00D27910" w14:paraId="528B9A52" w14:textId="77777777" w:rsidTr="009D0196">
        <w:trPr>
          <w:trHeight w:val="167"/>
          <w:jc w:val="center"/>
        </w:trPr>
        <w:tc>
          <w:tcPr>
            <w:tcW w:w="841" w:type="dxa"/>
            <w:tcBorders>
              <w:top w:val="nil"/>
              <w:left w:val="single" w:sz="8" w:space="0" w:color="000000"/>
              <w:bottom w:val="single" w:sz="4" w:space="0" w:color="auto"/>
              <w:right w:val="single" w:sz="8" w:space="0" w:color="000000"/>
            </w:tcBorders>
          </w:tcPr>
          <w:p w14:paraId="0D7168D1" w14:textId="77777777" w:rsidR="00737A19" w:rsidRPr="00D27910" w:rsidRDefault="00737A19" w:rsidP="009D0196">
            <w:pPr>
              <w:pStyle w:val="a7"/>
              <w:numPr>
                <w:ilvl w:val="0"/>
                <w:numId w:val="3"/>
              </w:numPr>
              <w:jc w:val="right"/>
              <w:rPr>
                <w:b/>
                <w:sz w:val="24"/>
                <w:szCs w:val="24"/>
                <w:lang w:val="uk-UA"/>
              </w:rPr>
            </w:pPr>
          </w:p>
        </w:tc>
        <w:tc>
          <w:tcPr>
            <w:tcW w:w="1134" w:type="dxa"/>
            <w:tcBorders>
              <w:top w:val="nil"/>
              <w:left w:val="single" w:sz="4" w:space="0" w:color="auto"/>
              <w:bottom w:val="single" w:sz="4" w:space="0" w:color="auto"/>
              <w:right w:val="single" w:sz="4" w:space="0" w:color="auto"/>
            </w:tcBorders>
          </w:tcPr>
          <w:p w14:paraId="52CEDF75" w14:textId="77777777" w:rsidR="00737A19" w:rsidRPr="00D27910" w:rsidRDefault="00737A19" w:rsidP="00357331">
            <w:pPr>
              <w:jc w:val="center"/>
              <w:rPr>
                <w:b/>
                <w:sz w:val="24"/>
                <w:szCs w:val="24"/>
                <w:lang w:val="uk-UA"/>
              </w:rPr>
            </w:pPr>
            <w:r w:rsidRPr="00D27910">
              <w:rPr>
                <w:b/>
                <w:sz w:val="24"/>
                <w:szCs w:val="24"/>
                <w:lang w:val="uk-UA"/>
              </w:rPr>
              <w:t>01-48</w:t>
            </w:r>
          </w:p>
          <w:p w14:paraId="655F7AEC" w14:textId="77777777" w:rsidR="00737A19" w:rsidRPr="00D27910" w:rsidRDefault="00737A19" w:rsidP="00357331">
            <w:pPr>
              <w:jc w:val="center"/>
              <w:rPr>
                <w:b/>
                <w:sz w:val="24"/>
                <w:szCs w:val="24"/>
                <w:lang w:val="uk-UA"/>
              </w:rPr>
            </w:pPr>
          </w:p>
        </w:tc>
        <w:tc>
          <w:tcPr>
            <w:tcW w:w="1134" w:type="dxa"/>
            <w:tcBorders>
              <w:top w:val="nil"/>
              <w:left w:val="single" w:sz="4" w:space="0" w:color="auto"/>
              <w:bottom w:val="single" w:sz="4" w:space="0" w:color="auto"/>
              <w:right w:val="single" w:sz="4" w:space="0" w:color="auto"/>
            </w:tcBorders>
          </w:tcPr>
          <w:p w14:paraId="1AFB8D66" w14:textId="77777777" w:rsidR="00737A19" w:rsidRPr="00D27910" w:rsidRDefault="00737A19" w:rsidP="00357331">
            <w:pPr>
              <w:jc w:val="center"/>
              <w:rPr>
                <w:b/>
                <w:bCs/>
                <w:sz w:val="24"/>
                <w:szCs w:val="24"/>
                <w:lang w:val="uk-UA"/>
              </w:rPr>
            </w:pPr>
            <w:r w:rsidRPr="00D27910">
              <w:rPr>
                <w:b/>
                <w:bCs/>
                <w:sz w:val="24"/>
                <w:szCs w:val="24"/>
                <w:lang w:val="uk-UA"/>
              </w:rPr>
              <w:t>00179</w:t>
            </w:r>
          </w:p>
        </w:tc>
        <w:tc>
          <w:tcPr>
            <w:tcW w:w="4536" w:type="dxa"/>
            <w:tcBorders>
              <w:top w:val="nil"/>
              <w:left w:val="single" w:sz="4" w:space="0" w:color="auto"/>
              <w:bottom w:val="single" w:sz="4" w:space="0" w:color="auto"/>
              <w:right w:val="single" w:sz="4" w:space="0" w:color="auto"/>
            </w:tcBorders>
          </w:tcPr>
          <w:p w14:paraId="3F6C377B" w14:textId="77777777" w:rsidR="00737A19" w:rsidRPr="00D27910" w:rsidRDefault="00737A19" w:rsidP="00357331">
            <w:pPr>
              <w:rPr>
                <w:bCs/>
                <w:sz w:val="24"/>
                <w:szCs w:val="24"/>
                <w:lang w:val="uk-UA"/>
              </w:rPr>
            </w:pPr>
            <w:r w:rsidRPr="00D27910">
              <w:rPr>
                <w:bCs/>
                <w:sz w:val="24"/>
                <w:szCs w:val="24"/>
                <w:lang w:val="uk-UA"/>
              </w:rPr>
              <w:t>Затвердження технічної документації з нормативної грошової оцінки земельної ділянки у межах населених пунктів</w:t>
            </w:r>
          </w:p>
        </w:tc>
        <w:tc>
          <w:tcPr>
            <w:tcW w:w="7534" w:type="dxa"/>
            <w:gridSpan w:val="2"/>
            <w:tcBorders>
              <w:top w:val="nil"/>
              <w:left w:val="single" w:sz="4" w:space="0" w:color="auto"/>
              <w:bottom w:val="single" w:sz="4" w:space="0" w:color="auto"/>
              <w:right w:val="single" w:sz="8" w:space="0" w:color="000000"/>
            </w:tcBorders>
            <w:tcMar>
              <w:top w:w="0" w:type="dxa"/>
              <w:left w:w="108" w:type="dxa"/>
              <w:bottom w:w="0" w:type="dxa"/>
              <w:right w:w="108" w:type="dxa"/>
            </w:tcMar>
          </w:tcPr>
          <w:p w14:paraId="359930B7" w14:textId="77777777" w:rsidR="00737A19" w:rsidRPr="00D27910" w:rsidRDefault="00737A19" w:rsidP="00357331">
            <w:pPr>
              <w:rPr>
                <w:sz w:val="24"/>
                <w:szCs w:val="24"/>
                <w:lang w:val="uk-UA"/>
              </w:rPr>
            </w:pPr>
            <w:r w:rsidRPr="00D27910">
              <w:rPr>
                <w:sz w:val="24"/>
                <w:szCs w:val="24"/>
                <w:lang w:val="uk-UA"/>
              </w:rPr>
              <w:t xml:space="preserve">1)статті 13, 15 та 23 Закону України «Про оцінку земель»; </w:t>
            </w:r>
          </w:p>
          <w:p w14:paraId="50EEBDD0" w14:textId="77777777" w:rsidR="00737A19" w:rsidRPr="00D27910" w:rsidRDefault="00737A19" w:rsidP="00357331">
            <w:pPr>
              <w:rPr>
                <w:sz w:val="24"/>
                <w:szCs w:val="24"/>
                <w:shd w:val="clear" w:color="auto" w:fill="F1F1F1"/>
                <w:lang w:val="uk-UA"/>
              </w:rPr>
            </w:pPr>
            <w:r w:rsidRPr="00D27910">
              <w:rPr>
                <w:sz w:val="24"/>
                <w:szCs w:val="24"/>
                <w:lang w:val="uk-UA"/>
              </w:rPr>
              <w:t>2)стаття 201 Земельного кодексу України.</w:t>
            </w:r>
          </w:p>
          <w:p w14:paraId="71F4AC87" w14:textId="77777777" w:rsidR="00737A19" w:rsidRPr="00D27910" w:rsidRDefault="00737A19" w:rsidP="00357331">
            <w:pPr>
              <w:rPr>
                <w:sz w:val="24"/>
                <w:szCs w:val="24"/>
                <w:shd w:val="clear" w:color="auto" w:fill="F1F1F1"/>
              </w:rPr>
            </w:pPr>
          </w:p>
        </w:tc>
      </w:tr>
      <w:tr w:rsidR="00737A19" w:rsidRPr="00D27910" w14:paraId="4430FA9D"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50AC2F8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8A92669" w14:textId="77777777" w:rsidR="00737A19" w:rsidRPr="00D27910" w:rsidRDefault="00737A19" w:rsidP="00357331">
            <w:pPr>
              <w:jc w:val="center"/>
              <w:rPr>
                <w:b/>
                <w:sz w:val="24"/>
                <w:szCs w:val="24"/>
                <w:lang w:val="uk-UA"/>
              </w:rPr>
            </w:pPr>
            <w:r w:rsidRPr="00D27910">
              <w:rPr>
                <w:b/>
                <w:sz w:val="24"/>
                <w:szCs w:val="24"/>
                <w:lang w:val="uk-UA"/>
              </w:rPr>
              <w:t>01-49</w:t>
            </w:r>
          </w:p>
        </w:tc>
        <w:tc>
          <w:tcPr>
            <w:tcW w:w="1134" w:type="dxa"/>
            <w:tcBorders>
              <w:top w:val="single" w:sz="4" w:space="0" w:color="auto"/>
              <w:left w:val="single" w:sz="4" w:space="0" w:color="auto"/>
              <w:bottom w:val="single" w:sz="4" w:space="0" w:color="auto"/>
              <w:right w:val="single" w:sz="4" w:space="0" w:color="auto"/>
            </w:tcBorders>
          </w:tcPr>
          <w:p w14:paraId="0C338375" w14:textId="77777777" w:rsidR="00737A19" w:rsidRPr="00D27910" w:rsidRDefault="00737A19" w:rsidP="00357331">
            <w:pPr>
              <w:jc w:val="center"/>
              <w:rPr>
                <w:b/>
                <w:sz w:val="24"/>
                <w:szCs w:val="24"/>
                <w:lang w:val="uk-UA"/>
              </w:rPr>
            </w:pPr>
            <w:r w:rsidRPr="00D27910">
              <w:rPr>
                <w:b/>
                <w:sz w:val="24"/>
                <w:szCs w:val="24"/>
                <w:lang w:val="uk-UA"/>
              </w:rPr>
              <w:t>00207</w:t>
            </w:r>
          </w:p>
        </w:tc>
        <w:tc>
          <w:tcPr>
            <w:tcW w:w="4536" w:type="dxa"/>
            <w:tcBorders>
              <w:top w:val="single" w:sz="4" w:space="0" w:color="auto"/>
              <w:left w:val="single" w:sz="4" w:space="0" w:color="auto"/>
              <w:bottom w:val="single" w:sz="4" w:space="0" w:color="auto"/>
              <w:right w:val="single" w:sz="4" w:space="0" w:color="auto"/>
            </w:tcBorders>
          </w:tcPr>
          <w:p w14:paraId="2F46D5FA" w14:textId="77777777" w:rsidR="00737A19" w:rsidRPr="00D27910" w:rsidRDefault="00737A19" w:rsidP="00357331">
            <w:pPr>
              <w:rPr>
                <w:sz w:val="24"/>
                <w:szCs w:val="24"/>
                <w:lang w:val="uk-UA"/>
              </w:rPr>
            </w:pPr>
            <w:r w:rsidRPr="00D27910">
              <w:rPr>
                <w:sz w:val="24"/>
                <w:szCs w:val="24"/>
                <w:lang w:val="uk-UA"/>
              </w:rPr>
              <w:t>Надання дозволу на розроблення проекту землеустрою щодо відведення земельної ділянки для послідуючого продажу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8BB3AF" w14:textId="77777777" w:rsidR="00737A19" w:rsidRPr="00D27910" w:rsidRDefault="00737A19" w:rsidP="00357331">
            <w:pPr>
              <w:jc w:val="both"/>
              <w:rPr>
                <w:bCs/>
                <w:sz w:val="24"/>
                <w:szCs w:val="24"/>
                <w:lang w:val="uk-UA"/>
              </w:rPr>
            </w:pPr>
            <w:r w:rsidRPr="00D27910">
              <w:rPr>
                <w:bCs/>
                <w:sz w:val="24"/>
                <w:szCs w:val="24"/>
                <w:lang w:val="uk-UA"/>
              </w:rPr>
              <w:t>1)Кодекс Земельний ст.128;</w:t>
            </w:r>
          </w:p>
          <w:p w14:paraId="49790E93" w14:textId="77777777" w:rsidR="00737A19" w:rsidRPr="00D27910" w:rsidRDefault="00737A19" w:rsidP="00357331">
            <w:pPr>
              <w:jc w:val="both"/>
              <w:rPr>
                <w:bCs/>
                <w:sz w:val="24"/>
                <w:szCs w:val="24"/>
                <w:lang w:val="uk-UA"/>
              </w:rPr>
            </w:pPr>
            <w:r w:rsidRPr="00D27910">
              <w:rPr>
                <w:bCs/>
                <w:sz w:val="24"/>
                <w:szCs w:val="24"/>
                <w:lang w:val="uk-UA"/>
              </w:rPr>
              <w:t>2)Закон України "Про місцеве самоврядування в Україні" п. 34 ч. 1 ст. 26</w:t>
            </w:r>
          </w:p>
        </w:tc>
      </w:tr>
      <w:tr w:rsidR="00737A19" w:rsidRPr="00D27910" w14:paraId="4D020892"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260B316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6720FA3" w14:textId="77777777" w:rsidR="00737A19" w:rsidRPr="00D27910" w:rsidRDefault="00737A19" w:rsidP="00357331">
            <w:pPr>
              <w:jc w:val="center"/>
              <w:rPr>
                <w:b/>
                <w:sz w:val="24"/>
                <w:szCs w:val="24"/>
                <w:lang w:val="uk-UA"/>
              </w:rPr>
            </w:pPr>
            <w:r w:rsidRPr="00D27910">
              <w:rPr>
                <w:b/>
                <w:sz w:val="24"/>
                <w:szCs w:val="24"/>
                <w:lang w:val="uk-UA"/>
              </w:rPr>
              <w:t>01-50</w:t>
            </w:r>
          </w:p>
        </w:tc>
        <w:tc>
          <w:tcPr>
            <w:tcW w:w="1134" w:type="dxa"/>
            <w:tcBorders>
              <w:top w:val="single" w:sz="4" w:space="0" w:color="auto"/>
              <w:left w:val="single" w:sz="4" w:space="0" w:color="auto"/>
              <w:bottom w:val="single" w:sz="4" w:space="0" w:color="auto"/>
              <w:right w:val="single" w:sz="4" w:space="0" w:color="auto"/>
            </w:tcBorders>
          </w:tcPr>
          <w:p w14:paraId="30CE98F0" w14:textId="77777777" w:rsidR="00737A19" w:rsidRPr="00D27910" w:rsidRDefault="00737A19" w:rsidP="00357331">
            <w:pPr>
              <w:jc w:val="center"/>
              <w:rPr>
                <w:b/>
                <w:sz w:val="24"/>
                <w:szCs w:val="24"/>
                <w:lang w:val="uk-UA"/>
              </w:rPr>
            </w:pPr>
            <w:r w:rsidRPr="00D27910">
              <w:rPr>
                <w:b/>
                <w:sz w:val="24"/>
                <w:szCs w:val="24"/>
                <w:lang w:val="uk-UA"/>
              </w:rPr>
              <w:t>00199</w:t>
            </w:r>
          </w:p>
        </w:tc>
        <w:tc>
          <w:tcPr>
            <w:tcW w:w="4536" w:type="dxa"/>
            <w:tcBorders>
              <w:top w:val="single" w:sz="4" w:space="0" w:color="auto"/>
              <w:left w:val="single" w:sz="4" w:space="0" w:color="auto"/>
              <w:bottom w:val="single" w:sz="4" w:space="0" w:color="auto"/>
              <w:right w:val="single" w:sz="4" w:space="0" w:color="auto"/>
            </w:tcBorders>
          </w:tcPr>
          <w:p w14:paraId="00CDF5ED" w14:textId="77777777" w:rsidR="00737A19" w:rsidRPr="00D27910" w:rsidRDefault="00737A19" w:rsidP="00357331">
            <w:pPr>
              <w:rPr>
                <w:sz w:val="24"/>
                <w:szCs w:val="24"/>
                <w:lang w:val="uk-UA"/>
              </w:rPr>
            </w:pPr>
            <w:r w:rsidRPr="00D27910">
              <w:rPr>
                <w:sz w:val="24"/>
                <w:szCs w:val="24"/>
                <w:lang w:val="uk-UA"/>
              </w:rPr>
              <w:t>Надання дозволу на розроблення проекту землеустрою щодо відведення земельної ділянки у користування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8602431" w14:textId="77777777" w:rsidR="00737A19" w:rsidRPr="00D27910" w:rsidRDefault="00737A19" w:rsidP="00357331">
            <w:pPr>
              <w:jc w:val="both"/>
              <w:rPr>
                <w:bCs/>
                <w:sz w:val="24"/>
                <w:szCs w:val="24"/>
                <w:lang w:val="uk-UA"/>
              </w:rPr>
            </w:pPr>
            <w:r w:rsidRPr="00D27910">
              <w:rPr>
                <w:bCs/>
                <w:sz w:val="24"/>
                <w:szCs w:val="24"/>
                <w:lang w:val="uk-UA"/>
              </w:rPr>
              <w:t>1)Кодекс Земельний стаття 123;</w:t>
            </w:r>
          </w:p>
          <w:p w14:paraId="1B595441" w14:textId="77777777" w:rsidR="00737A19" w:rsidRPr="00D27910" w:rsidRDefault="00737A19" w:rsidP="00357331">
            <w:pPr>
              <w:jc w:val="both"/>
              <w:rPr>
                <w:bCs/>
                <w:sz w:val="24"/>
                <w:szCs w:val="24"/>
                <w:lang w:val="uk-UA"/>
              </w:rPr>
            </w:pPr>
            <w:r w:rsidRPr="00D27910">
              <w:rPr>
                <w:bCs/>
                <w:sz w:val="24"/>
                <w:szCs w:val="24"/>
                <w:lang w:val="uk-UA"/>
              </w:rPr>
              <w:t>2)Закон України "Про землеустрій" стаття 50</w:t>
            </w:r>
          </w:p>
        </w:tc>
      </w:tr>
      <w:tr w:rsidR="00737A19" w:rsidRPr="00D27910" w14:paraId="3F69B353"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620FA36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CFC8282" w14:textId="77777777" w:rsidR="00737A19" w:rsidRPr="00D27910" w:rsidRDefault="00737A19" w:rsidP="00357331">
            <w:pPr>
              <w:jc w:val="center"/>
              <w:rPr>
                <w:b/>
                <w:sz w:val="24"/>
                <w:szCs w:val="24"/>
                <w:lang w:val="uk-UA"/>
              </w:rPr>
            </w:pPr>
            <w:r w:rsidRPr="00D27910">
              <w:rPr>
                <w:b/>
                <w:sz w:val="24"/>
                <w:szCs w:val="24"/>
                <w:lang w:val="uk-UA"/>
              </w:rPr>
              <w:t>01-51</w:t>
            </w:r>
          </w:p>
        </w:tc>
        <w:tc>
          <w:tcPr>
            <w:tcW w:w="1134" w:type="dxa"/>
            <w:tcBorders>
              <w:top w:val="single" w:sz="4" w:space="0" w:color="auto"/>
              <w:left w:val="single" w:sz="4" w:space="0" w:color="auto"/>
              <w:bottom w:val="single" w:sz="4" w:space="0" w:color="auto"/>
              <w:right w:val="single" w:sz="4" w:space="0" w:color="auto"/>
            </w:tcBorders>
          </w:tcPr>
          <w:p w14:paraId="4E2771C5" w14:textId="77777777" w:rsidR="00737A19" w:rsidRPr="00D27910" w:rsidRDefault="00737A19" w:rsidP="00357331">
            <w:pPr>
              <w:jc w:val="center"/>
              <w:rPr>
                <w:b/>
                <w:sz w:val="24"/>
                <w:szCs w:val="24"/>
                <w:lang w:val="uk-UA"/>
              </w:rPr>
            </w:pPr>
            <w:r w:rsidRPr="00D27910">
              <w:rPr>
                <w:b/>
                <w:sz w:val="24"/>
                <w:szCs w:val="24"/>
                <w:lang w:val="uk-UA"/>
              </w:rPr>
              <w:t>00198</w:t>
            </w:r>
          </w:p>
        </w:tc>
        <w:tc>
          <w:tcPr>
            <w:tcW w:w="4536" w:type="dxa"/>
            <w:tcBorders>
              <w:top w:val="single" w:sz="4" w:space="0" w:color="auto"/>
              <w:left w:val="single" w:sz="4" w:space="0" w:color="auto"/>
              <w:bottom w:val="single" w:sz="4" w:space="0" w:color="auto"/>
              <w:right w:val="single" w:sz="4" w:space="0" w:color="auto"/>
            </w:tcBorders>
          </w:tcPr>
          <w:p w14:paraId="5A44636A" w14:textId="77777777" w:rsidR="00737A19" w:rsidRPr="00D27910" w:rsidRDefault="00737A19" w:rsidP="00357331">
            <w:pPr>
              <w:rPr>
                <w:sz w:val="24"/>
                <w:szCs w:val="24"/>
                <w:lang w:val="uk-UA"/>
              </w:rPr>
            </w:pPr>
            <w:r w:rsidRPr="00D27910">
              <w:rPr>
                <w:sz w:val="24"/>
                <w:szCs w:val="24"/>
                <w:lang w:val="uk-UA"/>
              </w:rPr>
              <w:t>Надання згоди на передачу орендованої земельної ділянки в суборенду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CA6B2FA" w14:textId="77777777" w:rsidR="00737A19" w:rsidRPr="00D27910" w:rsidRDefault="00737A19" w:rsidP="00357331">
            <w:pPr>
              <w:rPr>
                <w:bCs/>
                <w:sz w:val="24"/>
                <w:szCs w:val="24"/>
                <w:lang w:val="uk-UA"/>
              </w:rPr>
            </w:pPr>
            <w:r w:rsidRPr="00D27910">
              <w:rPr>
                <w:bCs/>
                <w:sz w:val="24"/>
                <w:szCs w:val="24"/>
                <w:lang w:val="uk-UA"/>
              </w:rPr>
              <w:t xml:space="preserve">1)Кодекс Земельний </w:t>
            </w:r>
            <w:proofErr w:type="spellStart"/>
            <w:r w:rsidRPr="00D27910">
              <w:rPr>
                <w:bCs/>
                <w:sz w:val="24"/>
                <w:szCs w:val="24"/>
                <w:lang w:val="uk-UA"/>
              </w:rPr>
              <w:t>ст</w:t>
            </w:r>
            <w:proofErr w:type="spellEnd"/>
            <w:r w:rsidRPr="00D27910">
              <w:rPr>
                <w:bCs/>
                <w:sz w:val="24"/>
                <w:szCs w:val="24"/>
                <w:lang w:val="uk-UA"/>
              </w:rPr>
              <w:t>, 12,93,186;</w:t>
            </w:r>
          </w:p>
          <w:p w14:paraId="722CCFA6" w14:textId="77777777" w:rsidR="00737A19" w:rsidRPr="00D27910" w:rsidRDefault="00737A19" w:rsidP="00357331">
            <w:pPr>
              <w:rPr>
                <w:bCs/>
                <w:sz w:val="24"/>
                <w:szCs w:val="24"/>
                <w:lang w:val="uk-UA"/>
              </w:rPr>
            </w:pPr>
            <w:r w:rsidRPr="00D27910">
              <w:rPr>
                <w:bCs/>
                <w:sz w:val="24"/>
                <w:szCs w:val="24"/>
                <w:lang w:val="uk-UA"/>
              </w:rPr>
              <w:t>2)Закон України "Про Державний земельний кадастр" ст. 29;</w:t>
            </w:r>
          </w:p>
          <w:p w14:paraId="3C27014D" w14:textId="77777777" w:rsidR="00737A19" w:rsidRPr="00D27910" w:rsidRDefault="00737A19" w:rsidP="00357331">
            <w:pPr>
              <w:rPr>
                <w:bCs/>
                <w:sz w:val="24"/>
                <w:szCs w:val="24"/>
                <w:lang w:val="uk-UA"/>
              </w:rPr>
            </w:pPr>
            <w:r w:rsidRPr="00D27910">
              <w:rPr>
                <w:bCs/>
                <w:sz w:val="24"/>
                <w:szCs w:val="24"/>
                <w:lang w:val="uk-UA"/>
              </w:rPr>
              <w:t>3)Постанова КМУ від 17.10.2012 №1051 "Порядок ведення Державного земельного кадастру" п.125, 126</w:t>
            </w:r>
          </w:p>
        </w:tc>
      </w:tr>
      <w:tr w:rsidR="00737A19" w:rsidRPr="00D27910" w14:paraId="2B48C0C2"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5511548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E40BDF" w14:textId="77777777" w:rsidR="00737A19" w:rsidRPr="00D27910" w:rsidRDefault="00737A19" w:rsidP="00357331">
            <w:pPr>
              <w:jc w:val="center"/>
              <w:rPr>
                <w:b/>
                <w:sz w:val="24"/>
                <w:szCs w:val="24"/>
                <w:lang w:val="uk-UA"/>
              </w:rPr>
            </w:pPr>
            <w:r w:rsidRPr="00D27910">
              <w:rPr>
                <w:b/>
                <w:sz w:val="24"/>
                <w:szCs w:val="24"/>
                <w:lang w:val="uk-UA"/>
              </w:rPr>
              <w:t>01-52</w:t>
            </w:r>
          </w:p>
        </w:tc>
        <w:tc>
          <w:tcPr>
            <w:tcW w:w="1134" w:type="dxa"/>
            <w:tcBorders>
              <w:top w:val="single" w:sz="4" w:space="0" w:color="auto"/>
              <w:left w:val="single" w:sz="4" w:space="0" w:color="auto"/>
              <w:bottom w:val="single" w:sz="4" w:space="0" w:color="auto"/>
              <w:right w:val="single" w:sz="4" w:space="0" w:color="auto"/>
            </w:tcBorders>
          </w:tcPr>
          <w:p w14:paraId="0BA81B2B" w14:textId="77777777" w:rsidR="00737A19" w:rsidRPr="00D27910" w:rsidRDefault="00737A19" w:rsidP="00357331">
            <w:pPr>
              <w:jc w:val="center"/>
              <w:rPr>
                <w:b/>
                <w:sz w:val="24"/>
                <w:szCs w:val="24"/>
                <w:lang w:val="uk-UA"/>
              </w:rPr>
            </w:pPr>
            <w:r w:rsidRPr="00D27910">
              <w:rPr>
                <w:b/>
                <w:sz w:val="24"/>
                <w:szCs w:val="24"/>
                <w:lang w:val="uk-UA"/>
              </w:rPr>
              <w:t>00213</w:t>
            </w:r>
          </w:p>
        </w:tc>
        <w:tc>
          <w:tcPr>
            <w:tcW w:w="4536" w:type="dxa"/>
            <w:tcBorders>
              <w:top w:val="single" w:sz="4" w:space="0" w:color="auto"/>
              <w:left w:val="single" w:sz="4" w:space="0" w:color="auto"/>
              <w:bottom w:val="single" w:sz="4" w:space="0" w:color="auto"/>
              <w:right w:val="single" w:sz="4" w:space="0" w:color="auto"/>
            </w:tcBorders>
          </w:tcPr>
          <w:p w14:paraId="4B26FA17" w14:textId="77777777" w:rsidR="00737A19" w:rsidRPr="00D27910" w:rsidRDefault="00737A19" w:rsidP="00357331">
            <w:pPr>
              <w:rPr>
                <w:sz w:val="24"/>
                <w:szCs w:val="24"/>
                <w:lang w:val="uk-UA"/>
              </w:rPr>
            </w:pPr>
            <w:r w:rsidRPr="00D27910">
              <w:rPr>
                <w:sz w:val="24"/>
                <w:szCs w:val="24"/>
                <w:lang w:val="uk-UA"/>
              </w:rPr>
              <w:t>Надання права користування чужою земельною ділянкою для забудови (</w:t>
            </w:r>
            <w:proofErr w:type="spellStart"/>
            <w:r w:rsidRPr="00D27910">
              <w:rPr>
                <w:sz w:val="24"/>
                <w:szCs w:val="24"/>
                <w:lang w:val="uk-UA"/>
              </w:rPr>
              <w:t>суперфіцій</w:t>
            </w:r>
            <w:proofErr w:type="spellEnd"/>
            <w:r w:rsidRPr="00D27910">
              <w:rPr>
                <w:sz w:val="24"/>
                <w:szCs w:val="24"/>
                <w:lang w:val="uk-UA"/>
              </w:rPr>
              <w:t>)</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52A69" w14:textId="77777777" w:rsidR="00737A19" w:rsidRPr="00D27910" w:rsidRDefault="00737A19" w:rsidP="00357331">
            <w:pPr>
              <w:rPr>
                <w:bCs/>
                <w:sz w:val="24"/>
                <w:szCs w:val="24"/>
                <w:lang w:val="uk-UA"/>
              </w:rPr>
            </w:pPr>
            <w:r w:rsidRPr="00D27910">
              <w:rPr>
                <w:bCs/>
                <w:sz w:val="24"/>
                <w:szCs w:val="24"/>
                <w:lang w:val="uk-UA"/>
              </w:rPr>
              <w:t>1)Кодекс Земельний ст. 12, 102-1</w:t>
            </w:r>
          </w:p>
        </w:tc>
      </w:tr>
      <w:tr w:rsidR="00737A19" w:rsidRPr="00D27910" w14:paraId="44DBACCE"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2117985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3AF3A1" w14:textId="77777777" w:rsidR="00737A19" w:rsidRPr="00D27910" w:rsidRDefault="00737A19" w:rsidP="00357331">
            <w:pPr>
              <w:jc w:val="center"/>
              <w:rPr>
                <w:b/>
                <w:sz w:val="24"/>
                <w:szCs w:val="24"/>
                <w:lang w:val="uk-UA"/>
              </w:rPr>
            </w:pPr>
            <w:r w:rsidRPr="00D27910">
              <w:rPr>
                <w:b/>
                <w:sz w:val="24"/>
                <w:szCs w:val="24"/>
                <w:lang w:val="uk-UA"/>
              </w:rPr>
              <w:t>01-53</w:t>
            </w:r>
          </w:p>
        </w:tc>
        <w:tc>
          <w:tcPr>
            <w:tcW w:w="1134" w:type="dxa"/>
            <w:tcBorders>
              <w:top w:val="single" w:sz="4" w:space="0" w:color="auto"/>
              <w:left w:val="single" w:sz="4" w:space="0" w:color="auto"/>
              <w:bottom w:val="single" w:sz="4" w:space="0" w:color="auto"/>
              <w:right w:val="single" w:sz="4" w:space="0" w:color="auto"/>
            </w:tcBorders>
          </w:tcPr>
          <w:p w14:paraId="6DA134A9" w14:textId="77777777" w:rsidR="00737A19" w:rsidRPr="00D27910" w:rsidRDefault="00737A19" w:rsidP="00357331">
            <w:pPr>
              <w:jc w:val="center"/>
              <w:rPr>
                <w:b/>
                <w:sz w:val="24"/>
                <w:szCs w:val="24"/>
                <w:lang w:val="uk-UA"/>
              </w:rPr>
            </w:pPr>
            <w:r w:rsidRPr="00D27910">
              <w:rPr>
                <w:b/>
                <w:sz w:val="24"/>
                <w:szCs w:val="24"/>
                <w:lang w:val="uk-UA"/>
              </w:rPr>
              <w:t>00180</w:t>
            </w:r>
          </w:p>
        </w:tc>
        <w:tc>
          <w:tcPr>
            <w:tcW w:w="4536" w:type="dxa"/>
            <w:tcBorders>
              <w:top w:val="single" w:sz="4" w:space="0" w:color="auto"/>
              <w:left w:val="single" w:sz="4" w:space="0" w:color="auto"/>
              <w:bottom w:val="single" w:sz="4" w:space="0" w:color="auto"/>
              <w:right w:val="single" w:sz="4" w:space="0" w:color="auto"/>
            </w:tcBorders>
          </w:tcPr>
          <w:p w14:paraId="5C6E3B0B" w14:textId="77777777" w:rsidR="00737A19" w:rsidRPr="00D27910" w:rsidRDefault="00737A19" w:rsidP="00357331">
            <w:pPr>
              <w:rPr>
                <w:sz w:val="24"/>
                <w:szCs w:val="24"/>
                <w:lang w:val="uk-UA"/>
              </w:rPr>
            </w:pPr>
            <w:r w:rsidRPr="00D27910">
              <w:rPr>
                <w:sz w:val="24"/>
                <w:szCs w:val="24"/>
                <w:lang w:val="uk-UA"/>
              </w:rPr>
              <w:t>Затвердження технічної документації з бонітування ґрунтів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DBF462" w14:textId="77777777" w:rsidR="00737A19" w:rsidRPr="00D27910" w:rsidRDefault="00737A19" w:rsidP="00357331">
            <w:pPr>
              <w:rPr>
                <w:bCs/>
                <w:sz w:val="24"/>
                <w:szCs w:val="24"/>
                <w:lang w:val="uk-UA"/>
              </w:rPr>
            </w:pPr>
            <w:r w:rsidRPr="00D27910">
              <w:rPr>
                <w:bCs/>
                <w:sz w:val="24"/>
                <w:szCs w:val="24"/>
                <w:lang w:val="uk-UA"/>
              </w:rPr>
              <w:t>1)Кодекс Земельний ст. 12;</w:t>
            </w:r>
          </w:p>
          <w:p w14:paraId="103B0FD9" w14:textId="77777777" w:rsidR="00737A19" w:rsidRPr="00D27910" w:rsidRDefault="00737A19" w:rsidP="00357331">
            <w:pPr>
              <w:rPr>
                <w:bCs/>
                <w:sz w:val="24"/>
                <w:szCs w:val="24"/>
                <w:lang w:val="uk-UA"/>
              </w:rPr>
            </w:pPr>
            <w:r w:rsidRPr="00D27910">
              <w:rPr>
                <w:bCs/>
                <w:sz w:val="24"/>
                <w:szCs w:val="24"/>
                <w:lang w:val="uk-UA"/>
              </w:rPr>
              <w:t>2)Закон України "Про оцінку земель" стаття 23</w:t>
            </w:r>
          </w:p>
        </w:tc>
      </w:tr>
      <w:tr w:rsidR="00737A19" w:rsidRPr="00D27910" w14:paraId="63D2883D"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3A8144C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C38A6B8" w14:textId="77777777" w:rsidR="00737A19" w:rsidRPr="00D27910" w:rsidRDefault="00737A19" w:rsidP="00357331">
            <w:pPr>
              <w:jc w:val="center"/>
              <w:rPr>
                <w:b/>
                <w:sz w:val="24"/>
                <w:szCs w:val="24"/>
                <w:lang w:val="uk-UA"/>
              </w:rPr>
            </w:pPr>
            <w:r w:rsidRPr="00D27910">
              <w:rPr>
                <w:b/>
                <w:sz w:val="24"/>
                <w:szCs w:val="24"/>
                <w:lang w:val="uk-UA"/>
              </w:rPr>
              <w:t>01-54</w:t>
            </w:r>
          </w:p>
        </w:tc>
        <w:tc>
          <w:tcPr>
            <w:tcW w:w="1134" w:type="dxa"/>
            <w:tcBorders>
              <w:top w:val="single" w:sz="4" w:space="0" w:color="auto"/>
              <w:left w:val="single" w:sz="4" w:space="0" w:color="auto"/>
              <w:bottom w:val="single" w:sz="4" w:space="0" w:color="auto"/>
              <w:right w:val="single" w:sz="4" w:space="0" w:color="auto"/>
            </w:tcBorders>
          </w:tcPr>
          <w:p w14:paraId="74609032" w14:textId="77777777" w:rsidR="00737A19" w:rsidRPr="00D27910" w:rsidRDefault="00737A19" w:rsidP="00357331">
            <w:pPr>
              <w:jc w:val="center"/>
              <w:rPr>
                <w:b/>
                <w:sz w:val="24"/>
                <w:szCs w:val="24"/>
                <w:lang w:val="uk-UA"/>
              </w:rPr>
            </w:pPr>
            <w:r w:rsidRPr="00D27910">
              <w:rPr>
                <w:b/>
                <w:sz w:val="24"/>
                <w:szCs w:val="24"/>
                <w:lang w:val="uk-UA"/>
              </w:rPr>
              <w:t>00192</w:t>
            </w:r>
          </w:p>
        </w:tc>
        <w:tc>
          <w:tcPr>
            <w:tcW w:w="4536" w:type="dxa"/>
            <w:tcBorders>
              <w:top w:val="single" w:sz="4" w:space="0" w:color="auto"/>
              <w:left w:val="single" w:sz="4" w:space="0" w:color="auto"/>
              <w:bottom w:val="single" w:sz="4" w:space="0" w:color="auto"/>
              <w:right w:val="single" w:sz="4" w:space="0" w:color="auto"/>
            </w:tcBorders>
          </w:tcPr>
          <w:p w14:paraId="3788C693" w14:textId="77777777" w:rsidR="00737A19" w:rsidRPr="00D27910" w:rsidRDefault="00737A19" w:rsidP="00357331">
            <w:pPr>
              <w:rPr>
                <w:sz w:val="24"/>
                <w:szCs w:val="24"/>
                <w:lang w:val="uk-UA"/>
              </w:rPr>
            </w:pPr>
            <w:r w:rsidRPr="00D27910">
              <w:rPr>
                <w:sz w:val="24"/>
                <w:szCs w:val="24"/>
                <w:lang w:val="uk-UA"/>
              </w:rPr>
              <w:t>Припинення права оренди земельної ділянки або її частини у разі добровільної відмови орендаря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536CB59" w14:textId="77777777" w:rsidR="00737A19" w:rsidRPr="00D27910" w:rsidRDefault="00737A19" w:rsidP="00357331">
            <w:pPr>
              <w:rPr>
                <w:bCs/>
                <w:sz w:val="24"/>
                <w:szCs w:val="24"/>
                <w:lang w:val="uk-UA"/>
              </w:rPr>
            </w:pPr>
            <w:r w:rsidRPr="00D27910">
              <w:rPr>
                <w:bCs/>
                <w:sz w:val="24"/>
                <w:szCs w:val="24"/>
                <w:lang w:val="uk-UA"/>
              </w:rPr>
              <w:t>1)Кодекс Земельний ст. 12, 42, 116, 186;</w:t>
            </w:r>
          </w:p>
          <w:p w14:paraId="7223D5EB" w14:textId="77777777" w:rsidR="00737A19" w:rsidRPr="00D27910" w:rsidRDefault="00737A19" w:rsidP="00357331">
            <w:pPr>
              <w:rPr>
                <w:bCs/>
                <w:sz w:val="24"/>
                <w:szCs w:val="24"/>
                <w:lang w:val="uk-UA"/>
              </w:rPr>
            </w:pPr>
            <w:r w:rsidRPr="00D27910">
              <w:rPr>
                <w:bCs/>
                <w:sz w:val="24"/>
                <w:szCs w:val="24"/>
                <w:lang w:val="uk-UA"/>
              </w:rPr>
              <w:t>2)Закон України "Про оренду землі" ст. 7, 31-34</w:t>
            </w:r>
          </w:p>
        </w:tc>
      </w:tr>
      <w:tr w:rsidR="00737A19" w:rsidRPr="00D27910" w14:paraId="56BB69BA"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1EC16D5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D8C92FF" w14:textId="77777777" w:rsidR="00737A19" w:rsidRPr="00D27910" w:rsidRDefault="00737A19" w:rsidP="00357331">
            <w:pPr>
              <w:jc w:val="center"/>
              <w:rPr>
                <w:b/>
                <w:sz w:val="24"/>
                <w:szCs w:val="24"/>
                <w:lang w:val="uk-UA"/>
              </w:rPr>
            </w:pPr>
            <w:r w:rsidRPr="00D27910">
              <w:rPr>
                <w:b/>
                <w:sz w:val="24"/>
                <w:szCs w:val="24"/>
                <w:lang w:val="uk-UA"/>
              </w:rPr>
              <w:t>01-55</w:t>
            </w:r>
          </w:p>
        </w:tc>
        <w:tc>
          <w:tcPr>
            <w:tcW w:w="1134" w:type="dxa"/>
            <w:tcBorders>
              <w:top w:val="single" w:sz="4" w:space="0" w:color="auto"/>
              <w:left w:val="single" w:sz="4" w:space="0" w:color="auto"/>
              <w:bottom w:val="single" w:sz="4" w:space="0" w:color="auto"/>
              <w:right w:val="single" w:sz="4" w:space="0" w:color="auto"/>
            </w:tcBorders>
          </w:tcPr>
          <w:p w14:paraId="14F02C29" w14:textId="77777777" w:rsidR="00737A19" w:rsidRPr="00D27910" w:rsidRDefault="00737A19" w:rsidP="00357331">
            <w:pPr>
              <w:jc w:val="center"/>
              <w:rPr>
                <w:b/>
                <w:sz w:val="24"/>
                <w:szCs w:val="24"/>
                <w:lang w:val="uk-UA"/>
              </w:rPr>
            </w:pPr>
            <w:r w:rsidRPr="00D27910">
              <w:rPr>
                <w:b/>
                <w:sz w:val="24"/>
                <w:szCs w:val="24"/>
                <w:lang w:val="uk-UA"/>
              </w:rPr>
              <w:t>00208</w:t>
            </w:r>
          </w:p>
        </w:tc>
        <w:tc>
          <w:tcPr>
            <w:tcW w:w="4536" w:type="dxa"/>
            <w:tcBorders>
              <w:top w:val="single" w:sz="4" w:space="0" w:color="auto"/>
              <w:left w:val="single" w:sz="4" w:space="0" w:color="auto"/>
              <w:bottom w:val="single" w:sz="4" w:space="0" w:color="auto"/>
              <w:right w:val="single" w:sz="4" w:space="0" w:color="auto"/>
            </w:tcBorders>
          </w:tcPr>
          <w:p w14:paraId="5CDAED8B" w14:textId="77777777" w:rsidR="00737A19" w:rsidRPr="00D27910" w:rsidRDefault="00737A19" w:rsidP="00357331">
            <w:pPr>
              <w:rPr>
                <w:sz w:val="24"/>
                <w:szCs w:val="24"/>
                <w:lang w:val="uk-UA"/>
              </w:rPr>
            </w:pPr>
            <w:r w:rsidRPr="00D27910">
              <w:rPr>
                <w:sz w:val="24"/>
                <w:szCs w:val="24"/>
                <w:lang w:val="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5D7E6BB" w14:textId="77777777" w:rsidR="00737A19" w:rsidRPr="00D27910" w:rsidRDefault="00737A19" w:rsidP="00357331">
            <w:pPr>
              <w:rPr>
                <w:bCs/>
                <w:sz w:val="24"/>
                <w:szCs w:val="24"/>
                <w:lang w:val="uk-UA"/>
              </w:rPr>
            </w:pPr>
            <w:r w:rsidRPr="00D27910">
              <w:rPr>
                <w:bCs/>
                <w:sz w:val="24"/>
                <w:szCs w:val="24"/>
                <w:lang w:val="uk-UA"/>
              </w:rPr>
              <w:t>1)Кодекс Земельний ст. 12, 134-139</w:t>
            </w:r>
          </w:p>
        </w:tc>
      </w:tr>
      <w:tr w:rsidR="00737A19" w:rsidRPr="00D27910" w14:paraId="5D8A1CD6"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6ED3DD9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0E8953D" w14:textId="77777777" w:rsidR="00737A19" w:rsidRPr="00D27910" w:rsidRDefault="00737A19" w:rsidP="00357331">
            <w:pPr>
              <w:jc w:val="center"/>
              <w:rPr>
                <w:b/>
                <w:sz w:val="24"/>
                <w:szCs w:val="24"/>
                <w:lang w:val="uk-UA"/>
              </w:rPr>
            </w:pPr>
            <w:r w:rsidRPr="00D27910">
              <w:rPr>
                <w:b/>
                <w:sz w:val="24"/>
                <w:szCs w:val="24"/>
                <w:lang w:val="uk-UA"/>
              </w:rPr>
              <w:t>01-56</w:t>
            </w:r>
          </w:p>
        </w:tc>
        <w:tc>
          <w:tcPr>
            <w:tcW w:w="1134" w:type="dxa"/>
            <w:tcBorders>
              <w:top w:val="single" w:sz="4" w:space="0" w:color="auto"/>
              <w:left w:val="single" w:sz="4" w:space="0" w:color="auto"/>
              <w:bottom w:val="single" w:sz="4" w:space="0" w:color="auto"/>
              <w:right w:val="single" w:sz="4" w:space="0" w:color="auto"/>
            </w:tcBorders>
          </w:tcPr>
          <w:p w14:paraId="05B22599" w14:textId="77777777" w:rsidR="00737A19" w:rsidRPr="00D27910" w:rsidRDefault="00737A19" w:rsidP="00357331">
            <w:pPr>
              <w:jc w:val="center"/>
              <w:rPr>
                <w:b/>
                <w:sz w:val="24"/>
                <w:szCs w:val="24"/>
                <w:lang w:val="uk-UA"/>
              </w:rPr>
            </w:pPr>
            <w:r w:rsidRPr="00D27910">
              <w:rPr>
                <w:b/>
                <w:sz w:val="24"/>
                <w:szCs w:val="24"/>
                <w:lang w:val="uk-UA"/>
              </w:rPr>
              <w:t>01784</w:t>
            </w:r>
          </w:p>
        </w:tc>
        <w:tc>
          <w:tcPr>
            <w:tcW w:w="4536" w:type="dxa"/>
            <w:tcBorders>
              <w:top w:val="single" w:sz="4" w:space="0" w:color="auto"/>
              <w:left w:val="single" w:sz="4" w:space="0" w:color="auto"/>
              <w:bottom w:val="single" w:sz="4" w:space="0" w:color="auto"/>
              <w:right w:val="single" w:sz="4" w:space="0" w:color="auto"/>
            </w:tcBorders>
          </w:tcPr>
          <w:p w14:paraId="1E59094B" w14:textId="77777777" w:rsidR="00737A19" w:rsidRPr="00D27910" w:rsidRDefault="00737A19" w:rsidP="00357331">
            <w:pPr>
              <w:rPr>
                <w:sz w:val="24"/>
                <w:szCs w:val="24"/>
                <w:lang w:val="uk-UA"/>
              </w:rPr>
            </w:pPr>
            <w:r w:rsidRPr="00D27910">
              <w:rPr>
                <w:sz w:val="24"/>
                <w:szCs w:val="24"/>
                <w:lang w:val="uk-UA"/>
              </w:rPr>
              <w:t>Надання у користування водних об’єктів на умовах оренди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8C64A40" w14:textId="77777777" w:rsidR="00737A19" w:rsidRPr="00D27910" w:rsidRDefault="00737A19" w:rsidP="00357331">
            <w:pPr>
              <w:rPr>
                <w:bCs/>
                <w:sz w:val="24"/>
                <w:szCs w:val="24"/>
                <w:lang w:val="uk-UA"/>
              </w:rPr>
            </w:pPr>
            <w:r w:rsidRPr="00D27910">
              <w:rPr>
                <w:bCs/>
                <w:sz w:val="24"/>
                <w:szCs w:val="24"/>
                <w:lang w:val="uk-UA"/>
              </w:rPr>
              <w:t>1)Кодекс Водний кодекс ст. 51-52;</w:t>
            </w:r>
          </w:p>
          <w:p w14:paraId="4A1B6871" w14:textId="77777777" w:rsidR="00737A19" w:rsidRPr="00D27910" w:rsidRDefault="00737A19" w:rsidP="00357331">
            <w:pPr>
              <w:rPr>
                <w:bCs/>
                <w:sz w:val="24"/>
                <w:szCs w:val="24"/>
                <w:lang w:val="uk-UA"/>
              </w:rPr>
            </w:pPr>
            <w:r w:rsidRPr="00D27910">
              <w:rPr>
                <w:bCs/>
                <w:sz w:val="24"/>
                <w:szCs w:val="24"/>
                <w:lang w:val="uk-UA"/>
              </w:rPr>
              <w:t>2)Кодекс Земельний кодекс ст. 122;</w:t>
            </w:r>
          </w:p>
          <w:p w14:paraId="1882A62C" w14:textId="77777777" w:rsidR="00737A19" w:rsidRPr="00D27910" w:rsidRDefault="00737A19" w:rsidP="00357331">
            <w:pPr>
              <w:rPr>
                <w:bCs/>
                <w:sz w:val="24"/>
                <w:szCs w:val="24"/>
                <w:lang w:val="uk-UA"/>
              </w:rPr>
            </w:pPr>
            <w:r w:rsidRPr="00D27910">
              <w:rPr>
                <w:bCs/>
                <w:sz w:val="24"/>
                <w:szCs w:val="24"/>
                <w:lang w:val="uk-UA"/>
              </w:rPr>
              <w:t>3)Постанова КМУ від 29.05.2013 №420 "Про затвердження Типового договору оренди водних об’єктів" увесь;</w:t>
            </w:r>
          </w:p>
          <w:p w14:paraId="672DA7C5" w14:textId="77777777" w:rsidR="00737A19" w:rsidRPr="00D27910" w:rsidRDefault="00737A19" w:rsidP="00357331">
            <w:pPr>
              <w:rPr>
                <w:bCs/>
                <w:sz w:val="24"/>
                <w:szCs w:val="24"/>
                <w:lang w:val="uk-UA"/>
              </w:rPr>
            </w:pPr>
            <w:r w:rsidRPr="00D27910">
              <w:rPr>
                <w:bCs/>
                <w:sz w:val="24"/>
                <w:szCs w:val="24"/>
                <w:lang w:val="uk-UA"/>
              </w:rPr>
              <w:t>4)Наказ ЦОВВ від 28.05.2013 №236 "Про затвердження Методики визначення розміру плати за надані в оренду водні об’єкти"</w:t>
            </w:r>
          </w:p>
        </w:tc>
      </w:tr>
      <w:tr w:rsidR="00737A19" w:rsidRPr="00D27910" w14:paraId="3F2E2C39" w14:textId="77777777" w:rsidTr="009D0196">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168129A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42741A1" w14:textId="77777777" w:rsidR="00737A19" w:rsidRPr="00D27910" w:rsidRDefault="00737A19" w:rsidP="00357331">
            <w:pPr>
              <w:jc w:val="center"/>
              <w:rPr>
                <w:b/>
                <w:sz w:val="24"/>
                <w:szCs w:val="24"/>
                <w:lang w:val="uk-UA"/>
              </w:rPr>
            </w:pPr>
            <w:r w:rsidRPr="00D27910">
              <w:rPr>
                <w:b/>
                <w:sz w:val="24"/>
                <w:szCs w:val="24"/>
                <w:lang w:val="uk-UA"/>
              </w:rPr>
              <w:t>01-57</w:t>
            </w:r>
          </w:p>
        </w:tc>
        <w:tc>
          <w:tcPr>
            <w:tcW w:w="1134" w:type="dxa"/>
            <w:tcBorders>
              <w:top w:val="single" w:sz="4" w:space="0" w:color="auto"/>
              <w:left w:val="single" w:sz="4" w:space="0" w:color="auto"/>
              <w:bottom w:val="single" w:sz="4" w:space="0" w:color="auto"/>
              <w:right w:val="single" w:sz="4" w:space="0" w:color="auto"/>
            </w:tcBorders>
          </w:tcPr>
          <w:p w14:paraId="210DC184" w14:textId="77777777" w:rsidR="00737A19" w:rsidRPr="00D27910" w:rsidRDefault="00737A19" w:rsidP="00357331">
            <w:pPr>
              <w:jc w:val="center"/>
              <w:rPr>
                <w:b/>
                <w:sz w:val="24"/>
                <w:szCs w:val="24"/>
                <w:lang w:val="uk-UA"/>
              </w:rPr>
            </w:pPr>
            <w:r w:rsidRPr="00D27910">
              <w:rPr>
                <w:b/>
                <w:sz w:val="24"/>
                <w:szCs w:val="24"/>
                <w:lang w:val="uk-UA"/>
              </w:rPr>
              <w:t>01785</w:t>
            </w:r>
          </w:p>
        </w:tc>
        <w:tc>
          <w:tcPr>
            <w:tcW w:w="4536" w:type="dxa"/>
            <w:tcBorders>
              <w:top w:val="single" w:sz="4" w:space="0" w:color="auto"/>
              <w:left w:val="single" w:sz="4" w:space="0" w:color="auto"/>
              <w:bottom w:val="single" w:sz="4" w:space="0" w:color="auto"/>
              <w:right w:val="single" w:sz="4" w:space="0" w:color="auto"/>
            </w:tcBorders>
          </w:tcPr>
          <w:p w14:paraId="27C59A87" w14:textId="77777777" w:rsidR="00737A19" w:rsidRPr="00D27910" w:rsidRDefault="00737A19" w:rsidP="00357331">
            <w:pPr>
              <w:rPr>
                <w:sz w:val="24"/>
                <w:szCs w:val="24"/>
                <w:lang w:val="uk-UA"/>
              </w:rPr>
            </w:pPr>
            <w:r w:rsidRPr="00D27910">
              <w:rPr>
                <w:sz w:val="24"/>
                <w:szCs w:val="24"/>
                <w:lang w:val="uk-UA"/>
              </w:rPr>
              <w:t>Поновлення договору оренди водних об’єктів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2C60203" w14:textId="77777777" w:rsidR="00737A19" w:rsidRPr="00D27910" w:rsidRDefault="00737A19" w:rsidP="00357331">
            <w:pPr>
              <w:rPr>
                <w:bCs/>
                <w:sz w:val="24"/>
                <w:szCs w:val="24"/>
                <w:lang w:val="uk-UA"/>
              </w:rPr>
            </w:pPr>
            <w:r w:rsidRPr="00D27910">
              <w:rPr>
                <w:bCs/>
                <w:sz w:val="24"/>
                <w:szCs w:val="24"/>
                <w:lang w:val="uk-UA"/>
              </w:rPr>
              <w:t xml:space="preserve">1)Кодекс Земельний кодекс </w:t>
            </w:r>
            <w:proofErr w:type="spellStart"/>
            <w:r w:rsidRPr="00D27910">
              <w:rPr>
                <w:bCs/>
                <w:sz w:val="24"/>
                <w:szCs w:val="24"/>
                <w:lang w:val="uk-UA"/>
              </w:rPr>
              <w:t>ст</w:t>
            </w:r>
            <w:proofErr w:type="spellEnd"/>
            <w:r w:rsidRPr="00D27910">
              <w:rPr>
                <w:bCs/>
                <w:sz w:val="24"/>
                <w:szCs w:val="24"/>
                <w:lang w:val="uk-UA"/>
              </w:rPr>
              <w:t xml:space="preserve"> 122;</w:t>
            </w:r>
          </w:p>
          <w:p w14:paraId="6148062E" w14:textId="77777777" w:rsidR="00737A19" w:rsidRPr="00D27910" w:rsidRDefault="00737A19" w:rsidP="00357331">
            <w:pPr>
              <w:rPr>
                <w:bCs/>
                <w:sz w:val="24"/>
                <w:szCs w:val="24"/>
                <w:lang w:val="uk-UA"/>
              </w:rPr>
            </w:pPr>
            <w:r w:rsidRPr="00D27910">
              <w:rPr>
                <w:bCs/>
                <w:sz w:val="24"/>
                <w:szCs w:val="24"/>
                <w:lang w:val="uk-UA"/>
              </w:rPr>
              <w:t xml:space="preserve">2)Кодекс Водний кодекс </w:t>
            </w:r>
            <w:proofErr w:type="spellStart"/>
            <w:r w:rsidRPr="00D27910">
              <w:rPr>
                <w:bCs/>
                <w:sz w:val="24"/>
                <w:szCs w:val="24"/>
                <w:lang w:val="uk-UA"/>
              </w:rPr>
              <w:t>ст</w:t>
            </w:r>
            <w:proofErr w:type="spellEnd"/>
            <w:r w:rsidRPr="00D27910">
              <w:rPr>
                <w:bCs/>
                <w:sz w:val="24"/>
                <w:szCs w:val="24"/>
                <w:lang w:val="uk-UA"/>
              </w:rPr>
              <w:t xml:space="preserve"> 51-52;</w:t>
            </w:r>
          </w:p>
          <w:p w14:paraId="2321EB6E" w14:textId="77777777" w:rsidR="00737A19" w:rsidRPr="00D27910" w:rsidRDefault="00737A19" w:rsidP="00357331">
            <w:pPr>
              <w:rPr>
                <w:bCs/>
                <w:sz w:val="24"/>
                <w:szCs w:val="24"/>
                <w:lang w:val="uk-UA"/>
              </w:rPr>
            </w:pPr>
            <w:r w:rsidRPr="00D27910">
              <w:rPr>
                <w:bCs/>
                <w:sz w:val="24"/>
                <w:szCs w:val="24"/>
                <w:lang w:val="uk-UA"/>
              </w:rPr>
              <w:t>3)Постанова КМУ від 29.05.2013 №420 Про затвердження Типового договору оренди водних об’єктів" по тексту;</w:t>
            </w:r>
          </w:p>
          <w:p w14:paraId="675190D5" w14:textId="77777777" w:rsidR="00737A19" w:rsidRPr="00D27910" w:rsidRDefault="00737A19" w:rsidP="00357331">
            <w:pPr>
              <w:rPr>
                <w:bCs/>
                <w:sz w:val="24"/>
                <w:szCs w:val="24"/>
                <w:lang w:val="uk-UA"/>
              </w:rPr>
            </w:pPr>
            <w:r w:rsidRPr="00D27910">
              <w:rPr>
                <w:bCs/>
                <w:sz w:val="24"/>
                <w:szCs w:val="24"/>
                <w:lang w:val="uk-UA"/>
              </w:rPr>
              <w:t>4)Наказ ЦОВВ від 28.05.2013 №236 Про затвердження Методики визначення розміру плати за надані в оренду водні об’єкти" по тексту</w:t>
            </w:r>
          </w:p>
        </w:tc>
      </w:tr>
      <w:tr w:rsidR="00737A19" w:rsidRPr="00D27910" w14:paraId="59109264" w14:textId="77777777" w:rsidTr="009D0196">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69634F4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E68A47" w14:textId="77777777" w:rsidR="00737A19" w:rsidRPr="00D27910" w:rsidRDefault="00737A19" w:rsidP="00357331">
            <w:pPr>
              <w:jc w:val="center"/>
              <w:rPr>
                <w:b/>
                <w:sz w:val="24"/>
                <w:szCs w:val="24"/>
                <w:lang w:val="uk-UA"/>
              </w:rPr>
            </w:pPr>
            <w:r w:rsidRPr="00D27910">
              <w:rPr>
                <w:b/>
                <w:sz w:val="24"/>
                <w:szCs w:val="24"/>
                <w:lang w:val="uk-UA"/>
              </w:rPr>
              <w:t>01-58</w:t>
            </w:r>
          </w:p>
        </w:tc>
        <w:tc>
          <w:tcPr>
            <w:tcW w:w="1134" w:type="dxa"/>
            <w:tcBorders>
              <w:top w:val="single" w:sz="4" w:space="0" w:color="auto"/>
              <w:left w:val="single" w:sz="4" w:space="0" w:color="auto"/>
              <w:bottom w:val="single" w:sz="4" w:space="0" w:color="auto"/>
              <w:right w:val="single" w:sz="4" w:space="0" w:color="auto"/>
            </w:tcBorders>
          </w:tcPr>
          <w:p w14:paraId="245393F2" w14:textId="77777777" w:rsidR="00737A19" w:rsidRPr="00D27910" w:rsidRDefault="00737A19" w:rsidP="00357331">
            <w:pPr>
              <w:jc w:val="center"/>
              <w:rPr>
                <w:b/>
                <w:bCs/>
                <w:sz w:val="24"/>
                <w:szCs w:val="24"/>
                <w:lang w:val="uk-UA"/>
              </w:rPr>
            </w:pPr>
            <w:r w:rsidRPr="00D27910">
              <w:rPr>
                <w:b/>
                <w:bCs/>
                <w:sz w:val="24"/>
                <w:szCs w:val="24"/>
                <w:lang w:val="uk-UA"/>
              </w:rPr>
              <w:t>00217</w:t>
            </w:r>
          </w:p>
        </w:tc>
        <w:tc>
          <w:tcPr>
            <w:tcW w:w="4536" w:type="dxa"/>
            <w:tcBorders>
              <w:top w:val="single" w:sz="4" w:space="0" w:color="auto"/>
              <w:left w:val="single" w:sz="4" w:space="0" w:color="auto"/>
              <w:bottom w:val="single" w:sz="4" w:space="0" w:color="auto"/>
              <w:right w:val="single" w:sz="4" w:space="0" w:color="auto"/>
            </w:tcBorders>
          </w:tcPr>
          <w:p w14:paraId="355F6FB3" w14:textId="77777777" w:rsidR="00737A19" w:rsidRPr="00D27910" w:rsidRDefault="00737A19" w:rsidP="00357331">
            <w:pPr>
              <w:rPr>
                <w:bCs/>
                <w:sz w:val="24"/>
                <w:szCs w:val="24"/>
                <w:lang w:val="uk-UA"/>
              </w:rPr>
            </w:pPr>
            <w:r w:rsidRPr="00D27910">
              <w:rPr>
                <w:bCs/>
                <w:sz w:val="24"/>
                <w:szCs w:val="24"/>
                <w:lang w:val="uk-UA"/>
              </w:rPr>
              <w:t>Надання дозволу на зміну цільового призначення земельної ділянки або її частини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4CF621" w14:textId="77777777" w:rsidR="00737A19" w:rsidRPr="00D27910" w:rsidRDefault="00737A19" w:rsidP="00357331">
            <w:pPr>
              <w:rPr>
                <w:sz w:val="24"/>
                <w:szCs w:val="24"/>
                <w:lang w:val="uk-UA"/>
              </w:rPr>
            </w:pPr>
            <w:r w:rsidRPr="00D27910">
              <w:rPr>
                <w:sz w:val="24"/>
                <w:szCs w:val="24"/>
                <w:lang w:val="uk-UA"/>
              </w:rPr>
              <w:t xml:space="preserve">1) Ст.12, ст. 19, ст.20, ст.118, ст.21 Земельного кодексу України;                     </w:t>
            </w:r>
          </w:p>
          <w:p w14:paraId="088B0A23" w14:textId="77777777" w:rsidR="00737A19" w:rsidRPr="00D27910" w:rsidRDefault="00737A19" w:rsidP="00357331">
            <w:pPr>
              <w:rPr>
                <w:spacing w:val="-2"/>
                <w:sz w:val="24"/>
                <w:szCs w:val="24"/>
                <w:lang w:val="uk-UA"/>
              </w:rPr>
            </w:pPr>
            <w:r w:rsidRPr="00D27910">
              <w:rPr>
                <w:sz w:val="24"/>
                <w:szCs w:val="24"/>
                <w:lang w:val="uk-UA"/>
              </w:rPr>
              <w:t xml:space="preserve">2) п. 34 ч.1 ст. 26 Закону України „Про </w:t>
            </w:r>
            <w:r w:rsidRPr="00D27910">
              <w:rPr>
                <w:spacing w:val="-2"/>
                <w:sz w:val="24"/>
                <w:szCs w:val="24"/>
                <w:lang w:val="uk-UA"/>
              </w:rPr>
              <w:t>місцеве самоврядування в Україні”</w:t>
            </w:r>
          </w:p>
        </w:tc>
      </w:tr>
      <w:tr w:rsidR="00737A19" w:rsidRPr="00D27910" w14:paraId="34B015A4" w14:textId="77777777" w:rsidTr="009D0196">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6BCCF09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03626F9" w14:textId="77777777" w:rsidR="00737A19" w:rsidRPr="00D27910" w:rsidRDefault="00737A19" w:rsidP="00357331">
            <w:pPr>
              <w:jc w:val="center"/>
              <w:rPr>
                <w:b/>
                <w:sz w:val="24"/>
                <w:szCs w:val="24"/>
                <w:lang w:val="uk-UA"/>
              </w:rPr>
            </w:pPr>
            <w:r w:rsidRPr="00D27910">
              <w:rPr>
                <w:b/>
                <w:sz w:val="24"/>
                <w:szCs w:val="24"/>
                <w:lang w:val="uk-UA"/>
              </w:rPr>
              <w:t>01-59</w:t>
            </w:r>
          </w:p>
        </w:tc>
        <w:tc>
          <w:tcPr>
            <w:tcW w:w="1134" w:type="dxa"/>
            <w:tcBorders>
              <w:bottom w:val="single" w:sz="4" w:space="0" w:color="auto"/>
              <w:right w:val="single" w:sz="4" w:space="0" w:color="auto"/>
            </w:tcBorders>
          </w:tcPr>
          <w:p w14:paraId="2881E3C4" w14:textId="77777777" w:rsidR="00737A19" w:rsidRPr="00D27910" w:rsidRDefault="00737A19" w:rsidP="00357331">
            <w:pPr>
              <w:jc w:val="center"/>
              <w:rPr>
                <w:b/>
                <w:bCs/>
                <w:sz w:val="24"/>
                <w:szCs w:val="24"/>
                <w:lang w:val="uk-UA"/>
              </w:rPr>
            </w:pPr>
            <w:r w:rsidRPr="00D27910">
              <w:rPr>
                <w:b/>
                <w:bCs/>
                <w:sz w:val="24"/>
                <w:szCs w:val="24"/>
                <w:lang w:val="uk-UA"/>
              </w:rPr>
              <w:t>00244</w:t>
            </w:r>
          </w:p>
        </w:tc>
        <w:tc>
          <w:tcPr>
            <w:tcW w:w="4536" w:type="dxa"/>
            <w:tcBorders>
              <w:left w:val="single" w:sz="4" w:space="0" w:color="auto"/>
              <w:bottom w:val="single" w:sz="4" w:space="0" w:color="auto"/>
            </w:tcBorders>
          </w:tcPr>
          <w:p w14:paraId="1A0BB0B8" w14:textId="77777777" w:rsidR="00737A19" w:rsidRPr="00D27910" w:rsidRDefault="00737A19" w:rsidP="00357331">
            <w:pPr>
              <w:rPr>
                <w:bCs/>
                <w:sz w:val="22"/>
                <w:szCs w:val="22"/>
                <w:lang w:val="uk-UA"/>
              </w:rPr>
            </w:pPr>
            <w:r w:rsidRPr="00D27910">
              <w:rPr>
                <w:bCs/>
                <w:sz w:val="22"/>
                <w:szCs w:val="22"/>
                <w:lang w:val="uk-UA"/>
              </w:rPr>
              <w:t>Видача довідки про наявність у фізичної особи земельних ділянок</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74681" w14:textId="77777777" w:rsidR="00737A19" w:rsidRPr="00D27910" w:rsidRDefault="00737A19" w:rsidP="00357331">
            <w:pPr>
              <w:rPr>
                <w:sz w:val="24"/>
                <w:szCs w:val="24"/>
                <w:lang w:val="uk-UA"/>
              </w:rPr>
            </w:pPr>
            <w:r w:rsidRPr="00D27910">
              <w:rPr>
                <w:sz w:val="24"/>
                <w:szCs w:val="24"/>
                <w:lang w:val="uk-UA"/>
              </w:rPr>
              <w:t>1)Земельний кодекс України</w:t>
            </w:r>
          </w:p>
          <w:p w14:paraId="59A89D86" w14:textId="77777777" w:rsidR="00737A19" w:rsidRPr="00D27910" w:rsidRDefault="00737A19" w:rsidP="00357331">
            <w:pPr>
              <w:rPr>
                <w:sz w:val="24"/>
                <w:szCs w:val="24"/>
                <w:lang w:val="uk-UA"/>
              </w:rPr>
            </w:pPr>
            <w:r w:rsidRPr="00D27910">
              <w:rPr>
                <w:sz w:val="24"/>
                <w:szCs w:val="24"/>
                <w:lang w:val="uk-UA"/>
              </w:rPr>
              <w:t>2)Наказ Міністерства доходів і зборів України № 32 від 17.01.2014 року</w:t>
            </w:r>
          </w:p>
        </w:tc>
      </w:tr>
      <w:tr w:rsidR="00737A19" w:rsidRPr="00D27910" w14:paraId="73AB81CB" w14:textId="77777777" w:rsidTr="009D0196">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623B06F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D885D59" w14:textId="77777777" w:rsidR="00737A19" w:rsidRPr="00D27910" w:rsidRDefault="00737A19" w:rsidP="00357331">
            <w:pPr>
              <w:jc w:val="center"/>
              <w:rPr>
                <w:b/>
                <w:sz w:val="24"/>
                <w:szCs w:val="24"/>
                <w:lang w:val="uk-UA"/>
              </w:rPr>
            </w:pPr>
            <w:r w:rsidRPr="00D27910">
              <w:rPr>
                <w:b/>
                <w:sz w:val="24"/>
                <w:szCs w:val="24"/>
                <w:lang w:val="uk-UA"/>
              </w:rPr>
              <w:t>01-60</w:t>
            </w:r>
          </w:p>
        </w:tc>
        <w:tc>
          <w:tcPr>
            <w:tcW w:w="1134" w:type="dxa"/>
            <w:tcBorders>
              <w:top w:val="single" w:sz="4" w:space="0" w:color="auto"/>
              <w:right w:val="single" w:sz="4" w:space="0" w:color="auto"/>
            </w:tcBorders>
          </w:tcPr>
          <w:p w14:paraId="4371EAB6" w14:textId="77777777" w:rsidR="00737A19" w:rsidRPr="00D27910" w:rsidRDefault="00737A19" w:rsidP="00357331">
            <w:pPr>
              <w:jc w:val="center"/>
              <w:rPr>
                <w:b/>
                <w:bCs/>
                <w:sz w:val="22"/>
                <w:szCs w:val="22"/>
                <w:lang w:val="uk-UA"/>
              </w:rPr>
            </w:pPr>
            <w:r w:rsidRPr="00D27910">
              <w:rPr>
                <w:b/>
                <w:bCs/>
                <w:sz w:val="22"/>
                <w:szCs w:val="22"/>
                <w:lang w:val="uk-UA"/>
              </w:rPr>
              <w:t>-</w:t>
            </w:r>
          </w:p>
        </w:tc>
        <w:tc>
          <w:tcPr>
            <w:tcW w:w="4536" w:type="dxa"/>
            <w:tcBorders>
              <w:top w:val="single" w:sz="4" w:space="0" w:color="auto"/>
              <w:left w:val="single" w:sz="4" w:space="0" w:color="auto"/>
            </w:tcBorders>
          </w:tcPr>
          <w:p w14:paraId="0446179F" w14:textId="77777777" w:rsidR="00737A19" w:rsidRPr="00D27910" w:rsidRDefault="00737A19" w:rsidP="00357331">
            <w:pPr>
              <w:rPr>
                <w:bCs/>
                <w:sz w:val="22"/>
                <w:szCs w:val="22"/>
                <w:lang w:val="uk-UA"/>
              </w:rPr>
            </w:pPr>
            <w:r w:rsidRPr="00D27910">
              <w:rPr>
                <w:bCs/>
                <w:sz w:val="22"/>
                <w:szCs w:val="22"/>
                <w:lang w:val="uk-UA"/>
              </w:rPr>
              <w:t>Видача довідки про стан земельної ділянки</w:t>
            </w:r>
          </w:p>
          <w:p w14:paraId="1004D787" w14:textId="77777777" w:rsidR="00737A19" w:rsidRPr="00D27910" w:rsidRDefault="00737A19" w:rsidP="00357331">
            <w:pPr>
              <w:jc w:val="center"/>
              <w:rPr>
                <w:b/>
                <w:bCs/>
                <w:sz w:val="22"/>
                <w:szCs w:val="22"/>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D0254" w14:textId="77777777" w:rsidR="00737A19" w:rsidRPr="00D27910" w:rsidRDefault="00737A19" w:rsidP="00357331">
            <w:pPr>
              <w:rPr>
                <w:sz w:val="24"/>
                <w:szCs w:val="24"/>
                <w:lang w:val="uk-UA"/>
              </w:rPr>
            </w:pPr>
            <w:r w:rsidRPr="00D27910">
              <w:rPr>
                <w:sz w:val="24"/>
                <w:szCs w:val="24"/>
                <w:lang w:val="uk-UA"/>
              </w:rPr>
              <w:t>1)Земельний кодекс України</w:t>
            </w:r>
          </w:p>
          <w:p w14:paraId="67DF1167" w14:textId="77777777" w:rsidR="00737A19" w:rsidRPr="00D27910" w:rsidRDefault="00737A19" w:rsidP="00357331">
            <w:pPr>
              <w:rPr>
                <w:sz w:val="24"/>
                <w:szCs w:val="24"/>
                <w:lang w:val="uk-UA"/>
              </w:rPr>
            </w:pPr>
            <w:r w:rsidRPr="00D27910">
              <w:rPr>
                <w:sz w:val="24"/>
                <w:szCs w:val="24"/>
                <w:lang w:val="uk-UA"/>
              </w:rPr>
              <w:t>2)Постанова Кабінету Міністрів України від 17.10.2012 № 1051 "Про затвердження Порядку ведення Державного земельного кадастру"</w:t>
            </w:r>
          </w:p>
        </w:tc>
      </w:tr>
      <w:tr w:rsidR="00737A19" w:rsidRPr="00D27910" w14:paraId="1AED44FB" w14:textId="77777777" w:rsidTr="009D0196">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159F3FB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95CD3DC"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01-61</w:t>
            </w:r>
          </w:p>
        </w:tc>
        <w:tc>
          <w:tcPr>
            <w:tcW w:w="1134" w:type="dxa"/>
            <w:tcBorders>
              <w:top w:val="single" w:sz="4" w:space="0" w:color="auto"/>
              <w:left w:val="single" w:sz="4" w:space="0" w:color="auto"/>
              <w:bottom w:val="single" w:sz="4" w:space="0" w:color="auto"/>
              <w:right w:val="single" w:sz="4" w:space="0" w:color="auto"/>
            </w:tcBorders>
          </w:tcPr>
          <w:p w14:paraId="19385A1E"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01454</w:t>
            </w:r>
          </w:p>
        </w:tc>
        <w:tc>
          <w:tcPr>
            <w:tcW w:w="4536" w:type="dxa"/>
            <w:tcBorders>
              <w:top w:val="single" w:sz="4" w:space="0" w:color="auto"/>
              <w:left w:val="single" w:sz="4" w:space="0" w:color="auto"/>
              <w:bottom w:val="single" w:sz="4" w:space="0" w:color="auto"/>
              <w:right w:val="single" w:sz="4" w:space="0" w:color="auto"/>
            </w:tcBorders>
          </w:tcPr>
          <w:p w14:paraId="21E5F768" w14:textId="77777777" w:rsidR="00737A19" w:rsidRPr="00D27910" w:rsidRDefault="00737A19" w:rsidP="00357331">
            <w:pPr>
              <w:rPr>
                <w:sz w:val="24"/>
                <w:szCs w:val="24"/>
                <w:highlight w:val="yellow"/>
                <w:lang w:val="uk-UA"/>
              </w:rPr>
            </w:pPr>
            <w:r w:rsidRPr="00D27910">
              <w:rPr>
                <w:sz w:val="24"/>
                <w:szCs w:val="24"/>
                <w:lang w:val="uk-UA"/>
              </w:rPr>
              <w:t>Реєстрація пасіки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E5127B4" w14:textId="77777777" w:rsidR="00737A19" w:rsidRPr="00D27910" w:rsidRDefault="00737A19" w:rsidP="00357331">
            <w:pPr>
              <w:rPr>
                <w:sz w:val="24"/>
                <w:szCs w:val="24"/>
                <w:lang w:val="uk-UA"/>
              </w:rPr>
            </w:pPr>
            <w:r w:rsidRPr="00D27910">
              <w:rPr>
                <w:sz w:val="24"/>
                <w:szCs w:val="24"/>
                <w:lang w:val="uk-UA"/>
              </w:rPr>
              <w:t>1)Закон України "Про бджільництво" ст. 13;</w:t>
            </w:r>
          </w:p>
          <w:p w14:paraId="5A6CCC7A" w14:textId="77777777" w:rsidR="00737A19" w:rsidRPr="00D27910" w:rsidRDefault="00737A19" w:rsidP="00357331">
            <w:pPr>
              <w:rPr>
                <w:sz w:val="24"/>
                <w:szCs w:val="24"/>
                <w:highlight w:val="yellow"/>
                <w:lang w:val="uk-UA"/>
              </w:rPr>
            </w:pPr>
            <w:r w:rsidRPr="00D27910">
              <w:rPr>
                <w:sz w:val="24"/>
                <w:szCs w:val="24"/>
                <w:lang w:val="uk-UA"/>
              </w:rPr>
              <w:t>2)Наказ ЦОВВ від 19.02.2021 №338 "Про деякі питання у сфері бджільництва" Порядок реєстрації пасік</w:t>
            </w:r>
          </w:p>
        </w:tc>
      </w:tr>
      <w:tr w:rsidR="00737A19" w:rsidRPr="00D27910" w14:paraId="0664CC90" w14:textId="77777777" w:rsidTr="009D0196">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1B7C10C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19D441F" w14:textId="77777777" w:rsidR="00737A19" w:rsidRPr="00D27910" w:rsidRDefault="00737A19" w:rsidP="00357331">
            <w:pPr>
              <w:jc w:val="center"/>
              <w:rPr>
                <w:b/>
                <w:sz w:val="24"/>
                <w:szCs w:val="24"/>
                <w:lang w:val="uk-UA"/>
              </w:rPr>
            </w:pPr>
            <w:r w:rsidRPr="00D27910">
              <w:rPr>
                <w:b/>
                <w:sz w:val="24"/>
                <w:szCs w:val="24"/>
                <w:lang w:val="uk-UA"/>
              </w:rPr>
              <w:t>01-62</w:t>
            </w:r>
          </w:p>
        </w:tc>
        <w:tc>
          <w:tcPr>
            <w:tcW w:w="1134" w:type="dxa"/>
            <w:tcBorders>
              <w:top w:val="single" w:sz="4" w:space="0" w:color="auto"/>
              <w:left w:val="single" w:sz="4" w:space="0" w:color="auto"/>
              <w:bottom w:val="single" w:sz="4" w:space="0" w:color="auto"/>
              <w:right w:val="single" w:sz="4" w:space="0" w:color="auto"/>
            </w:tcBorders>
          </w:tcPr>
          <w:p w14:paraId="094AFCDB"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4" w:space="0" w:color="auto"/>
            </w:tcBorders>
          </w:tcPr>
          <w:p w14:paraId="1CD31BC1" w14:textId="77777777" w:rsidR="00737A19" w:rsidRPr="00D27910" w:rsidRDefault="00737A19" w:rsidP="00357331">
            <w:pPr>
              <w:rPr>
                <w:sz w:val="24"/>
                <w:szCs w:val="24"/>
                <w:lang w:val="uk-UA"/>
              </w:rPr>
            </w:pPr>
            <w:r w:rsidRPr="00D27910">
              <w:rPr>
                <w:sz w:val="24"/>
                <w:szCs w:val="24"/>
                <w:lang w:val="uk-UA"/>
              </w:rPr>
              <w:t xml:space="preserve">Надання дублікату </w:t>
            </w:r>
          </w:p>
          <w:p w14:paraId="69DC70F2" w14:textId="77777777" w:rsidR="00737A19" w:rsidRPr="00D27910" w:rsidRDefault="00737A19" w:rsidP="00357331">
            <w:pPr>
              <w:rPr>
                <w:sz w:val="24"/>
                <w:szCs w:val="24"/>
                <w:lang w:val="uk-UA"/>
              </w:rPr>
            </w:pPr>
            <w:r w:rsidRPr="00D27910">
              <w:rPr>
                <w:sz w:val="24"/>
                <w:szCs w:val="24"/>
                <w:lang w:val="uk-UA"/>
              </w:rPr>
              <w:t>сертифіката</w:t>
            </w:r>
          </w:p>
          <w:p w14:paraId="48E5F474" w14:textId="77777777" w:rsidR="00737A19" w:rsidRPr="00D27910" w:rsidRDefault="00737A19" w:rsidP="00357331">
            <w:pPr>
              <w:rPr>
                <w:sz w:val="24"/>
                <w:szCs w:val="24"/>
                <w:lang w:val="uk-UA"/>
              </w:rPr>
            </w:pPr>
            <w:r w:rsidRPr="00D27910">
              <w:rPr>
                <w:sz w:val="24"/>
                <w:szCs w:val="24"/>
                <w:lang w:val="uk-UA"/>
              </w:rPr>
              <w:t xml:space="preserve">на право власності на земельну </w:t>
            </w:r>
          </w:p>
          <w:p w14:paraId="38DFE3F4" w14:textId="77777777" w:rsidR="00737A19" w:rsidRPr="00D27910" w:rsidRDefault="00737A19" w:rsidP="00357331">
            <w:pPr>
              <w:rPr>
                <w:sz w:val="24"/>
                <w:szCs w:val="24"/>
                <w:lang w:val="uk-UA"/>
              </w:rPr>
            </w:pPr>
            <w:r w:rsidRPr="00D27910">
              <w:rPr>
                <w:sz w:val="24"/>
                <w:szCs w:val="24"/>
                <w:lang w:val="uk-UA"/>
              </w:rPr>
              <w:t>частку (пай) взамін втраченого</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038CB01" w14:textId="77777777" w:rsidR="00737A19" w:rsidRPr="00D27910" w:rsidRDefault="00737A19" w:rsidP="00357331">
            <w:pPr>
              <w:rPr>
                <w:sz w:val="24"/>
                <w:szCs w:val="24"/>
                <w:lang w:val="uk-UA"/>
              </w:rPr>
            </w:pPr>
            <w:r w:rsidRPr="00D27910">
              <w:rPr>
                <w:sz w:val="24"/>
                <w:szCs w:val="24"/>
                <w:lang w:val="uk-UA"/>
              </w:rPr>
              <w:t xml:space="preserve">1)Закон України «Про місцеві державні адміністрації», </w:t>
            </w:r>
          </w:p>
          <w:p w14:paraId="1DD0A428" w14:textId="77777777" w:rsidR="00737A19" w:rsidRPr="00D27910" w:rsidRDefault="00737A19" w:rsidP="00357331">
            <w:pPr>
              <w:rPr>
                <w:sz w:val="24"/>
                <w:szCs w:val="24"/>
                <w:lang w:val="uk-UA"/>
              </w:rPr>
            </w:pPr>
            <w:r w:rsidRPr="00D27910">
              <w:rPr>
                <w:sz w:val="24"/>
                <w:szCs w:val="24"/>
                <w:lang w:val="uk-UA"/>
              </w:rPr>
              <w:t>2)Земельний кодекс України</w:t>
            </w:r>
            <w:r w:rsidRPr="00D27910">
              <w:rPr>
                <w:bCs/>
                <w:sz w:val="24"/>
                <w:szCs w:val="24"/>
                <w:lang w:val="uk-UA"/>
              </w:rPr>
              <w:t xml:space="preserve">, </w:t>
            </w:r>
            <w:r w:rsidRPr="00D27910">
              <w:rPr>
                <w:sz w:val="24"/>
                <w:szCs w:val="24"/>
                <w:lang w:val="uk-UA"/>
              </w:rPr>
              <w:t>пункт 17 розділу Х Перехідних положень;</w:t>
            </w:r>
          </w:p>
          <w:p w14:paraId="68364E40" w14:textId="77777777" w:rsidR="00737A19" w:rsidRPr="00D27910" w:rsidRDefault="00737A19" w:rsidP="00357331">
            <w:pPr>
              <w:rPr>
                <w:bCs/>
                <w:sz w:val="24"/>
                <w:szCs w:val="24"/>
                <w:lang w:val="uk-UA"/>
              </w:rPr>
            </w:pPr>
            <w:r w:rsidRPr="00D27910">
              <w:rPr>
                <w:bCs/>
                <w:sz w:val="24"/>
                <w:szCs w:val="24"/>
                <w:lang w:val="uk-UA"/>
              </w:rPr>
              <w:t xml:space="preserve">3)статті </w:t>
            </w:r>
            <w:r w:rsidRPr="00D27910">
              <w:rPr>
                <w:bCs/>
                <w:sz w:val="24"/>
                <w:szCs w:val="24"/>
              </w:rPr>
              <w:t>125</w:t>
            </w:r>
            <w:r w:rsidRPr="00D27910">
              <w:rPr>
                <w:bCs/>
                <w:sz w:val="24"/>
                <w:szCs w:val="24"/>
                <w:lang w:val="uk-UA"/>
              </w:rPr>
              <w:t>,</w:t>
            </w:r>
            <w:r w:rsidRPr="00D27910">
              <w:rPr>
                <w:bCs/>
                <w:sz w:val="24"/>
                <w:szCs w:val="24"/>
              </w:rPr>
              <w:t xml:space="preserve"> 126</w:t>
            </w:r>
            <w:r w:rsidRPr="00D27910">
              <w:rPr>
                <w:bCs/>
                <w:sz w:val="24"/>
                <w:szCs w:val="24"/>
                <w:lang w:val="uk-UA"/>
              </w:rPr>
              <w:t xml:space="preserve"> </w:t>
            </w:r>
            <w:r w:rsidRPr="00D27910">
              <w:rPr>
                <w:sz w:val="24"/>
                <w:szCs w:val="24"/>
                <w:lang w:val="uk-UA"/>
              </w:rPr>
              <w:t xml:space="preserve">Закон України «Про порядок виділення в натурі (на місцевості) земельних ділянок власникам земельних часток (паїв)» </w:t>
            </w:r>
          </w:p>
        </w:tc>
      </w:tr>
      <w:tr w:rsidR="00737A19" w:rsidRPr="00425755" w14:paraId="5EF28369" w14:textId="77777777" w:rsidTr="00F51FD9">
        <w:trPr>
          <w:trHeight w:val="499"/>
          <w:jc w:val="center"/>
        </w:trPr>
        <w:tc>
          <w:tcPr>
            <w:tcW w:w="841" w:type="dxa"/>
            <w:tcBorders>
              <w:top w:val="single" w:sz="4" w:space="0" w:color="auto"/>
              <w:left w:val="single" w:sz="8" w:space="0" w:color="000000"/>
              <w:bottom w:val="single" w:sz="4" w:space="0" w:color="auto"/>
              <w:right w:val="single" w:sz="4" w:space="0" w:color="auto"/>
            </w:tcBorders>
          </w:tcPr>
          <w:p w14:paraId="64086596" w14:textId="77777777" w:rsidR="00737A19" w:rsidRPr="00D27910" w:rsidRDefault="00737A19" w:rsidP="009D0196">
            <w:pPr>
              <w:ind w:left="426"/>
              <w:jc w:val="right"/>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312E0AF4" w14:textId="77777777" w:rsidR="00737A19" w:rsidRPr="00D27910" w:rsidRDefault="00737A19" w:rsidP="00357331">
            <w:pPr>
              <w:jc w:val="center"/>
              <w:rPr>
                <w:b/>
                <w:sz w:val="24"/>
                <w:szCs w:val="24"/>
                <w:lang w:val="uk-UA"/>
              </w:rPr>
            </w:pPr>
            <w:r w:rsidRPr="00D27910">
              <w:rPr>
                <w:b/>
                <w:sz w:val="24"/>
                <w:szCs w:val="24"/>
                <w:lang w:val="uk-UA"/>
              </w:rPr>
              <w:t>02</w:t>
            </w:r>
          </w:p>
        </w:tc>
        <w:tc>
          <w:tcPr>
            <w:tcW w:w="13204" w:type="dxa"/>
            <w:gridSpan w:val="4"/>
            <w:tcBorders>
              <w:top w:val="single" w:sz="4" w:space="0" w:color="auto"/>
              <w:left w:val="single" w:sz="4" w:space="0" w:color="auto"/>
              <w:bottom w:val="single" w:sz="4" w:space="0" w:color="auto"/>
              <w:right w:val="single" w:sz="4" w:space="0" w:color="auto"/>
            </w:tcBorders>
            <w:vAlign w:val="center"/>
          </w:tcPr>
          <w:p w14:paraId="4E66F5DA" w14:textId="77777777" w:rsidR="00737A19" w:rsidRPr="00D27910" w:rsidRDefault="00737A19" w:rsidP="00357331">
            <w:pPr>
              <w:jc w:val="center"/>
              <w:rPr>
                <w:b/>
                <w:sz w:val="24"/>
                <w:szCs w:val="24"/>
                <w:lang w:val="uk-UA"/>
              </w:rPr>
            </w:pPr>
            <w:r w:rsidRPr="00D27910">
              <w:rPr>
                <w:b/>
                <w:sz w:val="24"/>
                <w:szCs w:val="24"/>
                <w:lang w:val="uk-UA"/>
              </w:rPr>
              <w:t>РЕЄСТРАЦІЯ/ЗНЯТТЯ З РЕЄСТРАЦІЇ МІСЦЯ ПРОЖИВАННЯ</w:t>
            </w:r>
          </w:p>
        </w:tc>
      </w:tr>
      <w:tr w:rsidR="00737A19" w:rsidRPr="00D27910" w14:paraId="751052EE" w14:textId="77777777" w:rsidTr="009D0196">
        <w:trPr>
          <w:trHeight w:val="273"/>
          <w:jc w:val="center"/>
        </w:trPr>
        <w:tc>
          <w:tcPr>
            <w:tcW w:w="841" w:type="dxa"/>
            <w:tcBorders>
              <w:top w:val="single" w:sz="4" w:space="0" w:color="auto"/>
              <w:left w:val="single" w:sz="8" w:space="0" w:color="000000"/>
              <w:bottom w:val="single" w:sz="4" w:space="0" w:color="auto"/>
              <w:right w:val="single" w:sz="4" w:space="0" w:color="auto"/>
            </w:tcBorders>
          </w:tcPr>
          <w:p w14:paraId="18A83D7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94AF4C5" w14:textId="77777777" w:rsidR="00737A19" w:rsidRPr="00D27910" w:rsidRDefault="00737A19" w:rsidP="00357331">
            <w:pPr>
              <w:suppressAutoHyphens/>
              <w:jc w:val="center"/>
              <w:rPr>
                <w:b/>
                <w:sz w:val="24"/>
                <w:szCs w:val="24"/>
                <w:lang w:val="uk-UA"/>
              </w:rPr>
            </w:pPr>
            <w:r w:rsidRPr="00D27910">
              <w:rPr>
                <w:b/>
                <w:sz w:val="24"/>
                <w:szCs w:val="24"/>
                <w:lang w:val="uk-UA"/>
              </w:rPr>
              <w:t>02-01</w:t>
            </w:r>
          </w:p>
          <w:p w14:paraId="1B9CEAAF" w14:textId="77777777" w:rsidR="00737A19" w:rsidRPr="00D27910" w:rsidRDefault="00737A19" w:rsidP="00357331">
            <w:pPr>
              <w:suppressAutoHyphens/>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DE3E921" w14:textId="77777777" w:rsidR="00737A19" w:rsidRPr="00D27910" w:rsidRDefault="00737A19" w:rsidP="00357331">
            <w:pPr>
              <w:suppressAutoHyphens/>
              <w:jc w:val="center"/>
              <w:rPr>
                <w:rFonts w:eastAsia="Calibri"/>
                <w:b/>
                <w:sz w:val="24"/>
                <w:szCs w:val="24"/>
                <w:lang w:val="uk-UA"/>
              </w:rPr>
            </w:pPr>
            <w:r w:rsidRPr="00D27910">
              <w:rPr>
                <w:rFonts w:eastAsia="Calibri"/>
                <w:b/>
                <w:sz w:val="24"/>
                <w:szCs w:val="24"/>
                <w:lang w:val="uk-UA"/>
              </w:rPr>
              <w:t>00034</w:t>
            </w:r>
          </w:p>
        </w:tc>
        <w:tc>
          <w:tcPr>
            <w:tcW w:w="4536" w:type="dxa"/>
            <w:tcBorders>
              <w:top w:val="single" w:sz="4" w:space="0" w:color="auto"/>
              <w:left w:val="single" w:sz="4" w:space="0" w:color="auto"/>
              <w:bottom w:val="single" w:sz="4" w:space="0" w:color="auto"/>
              <w:right w:val="single" w:sz="8" w:space="0" w:color="000000"/>
            </w:tcBorders>
          </w:tcPr>
          <w:p w14:paraId="5B73819C" w14:textId="77777777" w:rsidR="00737A19" w:rsidRPr="00D27910" w:rsidRDefault="00737A19" w:rsidP="00357331">
            <w:pPr>
              <w:suppressAutoHyphens/>
              <w:rPr>
                <w:sz w:val="24"/>
                <w:szCs w:val="24"/>
                <w:lang w:val="uk-UA" w:eastAsia="ar-SA"/>
              </w:rPr>
            </w:pPr>
            <w:r w:rsidRPr="00D27910">
              <w:rPr>
                <w:rFonts w:eastAsia="Calibri"/>
                <w:sz w:val="24"/>
                <w:szCs w:val="24"/>
                <w:lang w:val="uk-UA"/>
              </w:rPr>
              <w:t>Реєстрація місця проживання особи</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029CA"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1)Закон України "Про місцеве самоврядування в Україні" ст. 37-1;</w:t>
            </w:r>
          </w:p>
          <w:p w14:paraId="2D902EB5"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2)Закон України "Про свободу пересування та вільний вибір місця проживання в Україні" ст. 6;</w:t>
            </w:r>
          </w:p>
          <w:p w14:paraId="0F5CA734"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70873A5F"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 xml:space="preserve">4)Постанова КМУ від 24.12.2019 №1113 "Про запровадження експериментального проекту щодо спрощення процесу перевірки </w:t>
            </w:r>
            <w:r w:rsidRPr="00D27910">
              <w:rPr>
                <w:sz w:val="24"/>
                <w:szCs w:val="24"/>
                <w:lang w:val="uk-UA"/>
              </w:rPr>
              <w:lastRenderedPageBreak/>
              <w:t>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w:t>
            </w:r>
          </w:p>
          <w:p w14:paraId="0ED74F77"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5)Постанова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пункти 18-24</w:t>
            </w:r>
          </w:p>
        </w:tc>
      </w:tr>
      <w:tr w:rsidR="00737A19" w:rsidRPr="00D27910" w14:paraId="2CC62BE4" w14:textId="77777777" w:rsidTr="009D0196">
        <w:trPr>
          <w:trHeight w:val="1943"/>
          <w:jc w:val="center"/>
        </w:trPr>
        <w:tc>
          <w:tcPr>
            <w:tcW w:w="841" w:type="dxa"/>
            <w:tcBorders>
              <w:top w:val="single" w:sz="4" w:space="0" w:color="auto"/>
              <w:left w:val="single" w:sz="8" w:space="0" w:color="000000"/>
              <w:bottom w:val="single" w:sz="4" w:space="0" w:color="auto"/>
              <w:right w:val="single" w:sz="8" w:space="0" w:color="000000"/>
            </w:tcBorders>
          </w:tcPr>
          <w:p w14:paraId="0E4A785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F74917" w14:textId="77777777" w:rsidR="00737A19" w:rsidRPr="00D27910" w:rsidRDefault="00737A19" w:rsidP="00357331">
            <w:pPr>
              <w:suppressAutoHyphens/>
              <w:jc w:val="center"/>
              <w:rPr>
                <w:b/>
                <w:sz w:val="24"/>
                <w:szCs w:val="24"/>
                <w:lang w:val="uk-UA"/>
              </w:rPr>
            </w:pPr>
            <w:r w:rsidRPr="00D27910">
              <w:rPr>
                <w:b/>
                <w:sz w:val="24"/>
                <w:szCs w:val="24"/>
                <w:lang w:val="uk-UA"/>
              </w:rPr>
              <w:t>02-02</w:t>
            </w:r>
          </w:p>
          <w:p w14:paraId="7EBBECFD" w14:textId="77777777" w:rsidR="00737A19" w:rsidRPr="00D27910" w:rsidRDefault="00737A19" w:rsidP="00357331">
            <w:pPr>
              <w:suppressAutoHyphens/>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A7FACDC" w14:textId="77777777" w:rsidR="00737A19" w:rsidRPr="00D27910" w:rsidRDefault="00737A19" w:rsidP="00357331">
            <w:pPr>
              <w:suppressAutoHyphens/>
              <w:jc w:val="center"/>
              <w:rPr>
                <w:rFonts w:eastAsia="Calibri"/>
                <w:b/>
                <w:sz w:val="24"/>
                <w:szCs w:val="24"/>
                <w:lang w:val="uk-UA"/>
              </w:rPr>
            </w:pPr>
            <w:r w:rsidRPr="00D27910">
              <w:rPr>
                <w:rFonts w:eastAsia="Calibri"/>
                <w:b/>
                <w:sz w:val="24"/>
                <w:szCs w:val="24"/>
                <w:lang w:val="uk-UA"/>
              </w:rPr>
              <w:t>01217</w:t>
            </w:r>
          </w:p>
        </w:tc>
        <w:tc>
          <w:tcPr>
            <w:tcW w:w="4536" w:type="dxa"/>
            <w:tcBorders>
              <w:top w:val="single" w:sz="4" w:space="0" w:color="auto"/>
              <w:left w:val="single" w:sz="4" w:space="0" w:color="auto"/>
              <w:bottom w:val="single" w:sz="4" w:space="0" w:color="auto"/>
              <w:right w:val="single" w:sz="8" w:space="0" w:color="000000"/>
            </w:tcBorders>
          </w:tcPr>
          <w:p w14:paraId="5F172CA4" w14:textId="77777777" w:rsidR="00737A19" w:rsidRPr="00D27910" w:rsidRDefault="00737A19" w:rsidP="00357331">
            <w:pPr>
              <w:suppressAutoHyphens/>
              <w:rPr>
                <w:sz w:val="24"/>
                <w:szCs w:val="24"/>
                <w:lang w:val="uk-UA" w:eastAsia="ar-SA"/>
              </w:rPr>
            </w:pPr>
            <w:r w:rsidRPr="00D27910">
              <w:rPr>
                <w:rFonts w:eastAsia="Calibri"/>
                <w:sz w:val="24"/>
                <w:szCs w:val="24"/>
                <w:lang w:val="uk-UA"/>
              </w:rPr>
              <w:t>Реєстрація місця проживання дитини до 14 років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7187CAD" w14:textId="77777777" w:rsidR="00737A19" w:rsidRPr="00D27910" w:rsidRDefault="00737A19" w:rsidP="00357331">
            <w:pPr>
              <w:rPr>
                <w:sz w:val="24"/>
                <w:szCs w:val="24"/>
                <w:lang w:val="uk-UA"/>
              </w:rPr>
            </w:pPr>
            <w:r w:rsidRPr="00D27910">
              <w:rPr>
                <w:sz w:val="24"/>
                <w:szCs w:val="24"/>
                <w:lang w:val="uk-UA"/>
              </w:rPr>
              <w:t>1)Закон України "Про місцеве самоврядування в Україні" ст. 37-1;</w:t>
            </w:r>
          </w:p>
          <w:p w14:paraId="2173BE4F" w14:textId="77777777" w:rsidR="00737A19" w:rsidRPr="00D27910" w:rsidRDefault="00737A19" w:rsidP="00357331">
            <w:pPr>
              <w:rPr>
                <w:sz w:val="24"/>
                <w:szCs w:val="24"/>
                <w:lang w:val="uk-UA"/>
              </w:rPr>
            </w:pPr>
            <w:r w:rsidRPr="00D27910">
              <w:rPr>
                <w:sz w:val="24"/>
                <w:szCs w:val="24"/>
                <w:lang w:val="uk-UA"/>
              </w:rPr>
              <w:t>2)Закон України "Про свободу пересування та вільний вибір місця проживання в Україні" стаття 6;</w:t>
            </w:r>
          </w:p>
          <w:p w14:paraId="70589EC9" w14:textId="77777777" w:rsidR="00737A19" w:rsidRPr="00D27910" w:rsidRDefault="00737A19" w:rsidP="00357331">
            <w:pPr>
              <w:rPr>
                <w:sz w:val="24"/>
                <w:szCs w:val="24"/>
                <w:lang w:val="uk-UA"/>
              </w:rPr>
            </w:pPr>
            <w:r w:rsidRPr="00D27910">
              <w:rPr>
                <w:sz w:val="24"/>
                <w:szCs w:val="24"/>
                <w:lang w:val="uk-UA"/>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w:t>
            </w:r>
          </w:p>
          <w:p w14:paraId="12D066CE" w14:textId="77777777" w:rsidR="00737A19" w:rsidRPr="00D27910" w:rsidRDefault="00737A19" w:rsidP="00357331">
            <w:pPr>
              <w:rPr>
                <w:sz w:val="24"/>
                <w:szCs w:val="24"/>
                <w:lang w:val="uk-UA"/>
              </w:rPr>
            </w:pPr>
            <w:r w:rsidRPr="00D27910">
              <w:rPr>
                <w:sz w:val="24"/>
                <w:szCs w:val="24"/>
                <w:lang w:val="uk-UA"/>
              </w:rPr>
              <w:t>4)Постанова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пункти 18-24;</w:t>
            </w:r>
          </w:p>
          <w:p w14:paraId="6004A1F5" w14:textId="77777777" w:rsidR="00737A19" w:rsidRPr="00D27910" w:rsidRDefault="00737A19" w:rsidP="00357331">
            <w:pPr>
              <w:rPr>
                <w:sz w:val="24"/>
                <w:szCs w:val="24"/>
                <w:lang w:val="uk-UA"/>
              </w:rPr>
            </w:pPr>
            <w:r w:rsidRPr="00D27910">
              <w:rPr>
                <w:sz w:val="24"/>
                <w:szCs w:val="24"/>
                <w:lang w:val="uk-UA"/>
              </w:rPr>
              <w:t>5)Постанова КМУ від 28.12.2020 №1364 "Про реалізацію експериментального проекту щодо реєстрації, зняття з реєстрації місця проживання в електронній формі" п. 2-10</w:t>
            </w:r>
          </w:p>
        </w:tc>
      </w:tr>
      <w:tr w:rsidR="00737A19" w:rsidRPr="00D27910" w14:paraId="40CA4877"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98E954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E01C19F" w14:textId="77777777" w:rsidR="00737A19" w:rsidRPr="00D27910" w:rsidRDefault="00737A19" w:rsidP="00357331">
            <w:pPr>
              <w:suppressAutoHyphens/>
              <w:jc w:val="center"/>
              <w:rPr>
                <w:b/>
                <w:sz w:val="24"/>
                <w:szCs w:val="24"/>
                <w:lang w:val="uk-UA"/>
              </w:rPr>
            </w:pPr>
            <w:r w:rsidRPr="00D27910">
              <w:rPr>
                <w:b/>
                <w:sz w:val="24"/>
                <w:szCs w:val="24"/>
                <w:lang w:val="uk-UA"/>
              </w:rPr>
              <w:t>02-03</w:t>
            </w:r>
          </w:p>
          <w:p w14:paraId="246DE221" w14:textId="77777777" w:rsidR="00737A19" w:rsidRPr="00D27910" w:rsidRDefault="00737A19" w:rsidP="00357331">
            <w:pPr>
              <w:suppressAutoHyphens/>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688DF16" w14:textId="77777777" w:rsidR="00737A19" w:rsidRPr="00D27910" w:rsidRDefault="00737A19" w:rsidP="00357331">
            <w:pPr>
              <w:suppressAutoHyphens/>
              <w:jc w:val="center"/>
              <w:rPr>
                <w:rFonts w:eastAsia="Calibri"/>
                <w:b/>
                <w:sz w:val="24"/>
                <w:szCs w:val="24"/>
                <w:lang w:val="uk-UA"/>
              </w:rPr>
            </w:pPr>
            <w:r w:rsidRPr="00D27910">
              <w:rPr>
                <w:rFonts w:eastAsia="Calibri"/>
                <w:b/>
                <w:sz w:val="24"/>
                <w:szCs w:val="24"/>
                <w:lang w:val="uk-UA"/>
              </w:rPr>
              <w:t>00037</w:t>
            </w:r>
          </w:p>
        </w:tc>
        <w:tc>
          <w:tcPr>
            <w:tcW w:w="4536" w:type="dxa"/>
            <w:tcBorders>
              <w:top w:val="single" w:sz="4" w:space="0" w:color="auto"/>
              <w:left w:val="single" w:sz="4" w:space="0" w:color="auto"/>
              <w:bottom w:val="single" w:sz="4" w:space="0" w:color="auto"/>
              <w:right w:val="single" w:sz="8" w:space="0" w:color="000000"/>
            </w:tcBorders>
          </w:tcPr>
          <w:p w14:paraId="6BE31353" w14:textId="77777777" w:rsidR="00737A19" w:rsidRPr="00D27910" w:rsidRDefault="00737A19" w:rsidP="00357331">
            <w:pPr>
              <w:suppressAutoHyphens/>
              <w:rPr>
                <w:sz w:val="24"/>
                <w:szCs w:val="24"/>
                <w:lang w:val="uk-UA" w:eastAsia="ar-SA"/>
              </w:rPr>
            </w:pPr>
            <w:r w:rsidRPr="00D27910">
              <w:rPr>
                <w:rFonts w:eastAsia="Calibri"/>
                <w:sz w:val="24"/>
                <w:szCs w:val="24"/>
                <w:lang w:val="uk-UA"/>
              </w:rPr>
              <w:t>Зняття з реєстрації місця проживання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694A2C" w14:textId="77777777" w:rsidR="00737A19" w:rsidRPr="00D27910" w:rsidRDefault="00737A19" w:rsidP="00357331">
            <w:pPr>
              <w:rPr>
                <w:sz w:val="24"/>
                <w:szCs w:val="24"/>
                <w:lang w:val="uk-UA"/>
              </w:rPr>
            </w:pPr>
            <w:r w:rsidRPr="00D27910">
              <w:rPr>
                <w:sz w:val="24"/>
                <w:szCs w:val="24"/>
                <w:lang w:val="uk-UA"/>
              </w:rPr>
              <w:t>1)Закон України "Про свободу пересування та вільний вибір місця проживання в Україні" ст. 7;</w:t>
            </w:r>
          </w:p>
          <w:p w14:paraId="3F4F2691" w14:textId="77777777" w:rsidR="00737A19" w:rsidRPr="00D27910" w:rsidRDefault="00737A19" w:rsidP="00357331">
            <w:pPr>
              <w:rPr>
                <w:sz w:val="24"/>
                <w:szCs w:val="24"/>
                <w:lang w:val="uk-UA"/>
              </w:rPr>
            </w:pPr>
            <w:r w:rsidRPr="00D27910">
              <w:rPr>
                <w:sz w:val="24"/>
                <w:szCs w:val="24"/>
                <w:lang w:val="uk-UA"/>
              </w:rPr>
              <w:t>2)Закон України "Про місцеве самоврядування в Україні" ст. 37-1;</w:t>
            </w:r>
          </w:p>
          <w:p w14:paraId="5A876570" w14:textId="77777777" w:rsidR="00737A19" w:rsidRPr="00D27910" w:rsidRDefault="00737A19" w:rsidP="00357331">
            <w:pPr>
              <w:rPr>
                <w:sz w:val="24"/>
                <w:szCs w:val="24"/>
                <w:lang w:val="uk-UA"/>
              </w:rPr>
            </w:pPr>
            <w:r w:rsidRPr="00D27910">
              <w:rPr>
                <w:sz w:val="24"/>
                <w:szCs w:val="24"/>
                <w:lang w:val="uk-UA"/>
              </w:rPr>
              <w:t>3)Постанова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пункти 26-27;</w:t>
            </w:r>
          </w:p>
          <w:p w14:paraId="174B5A0C" w14:textId="77777777" w:rsidR="00737A19" w:rsidRPr="00D27910" w:rsidRDefault="00737A19" w:rsidP="00357331">
            <w:pPr>
              <w:rPr>
                <w:sz w:val="24"/>
                <w:szCs w:val="24"/>
                <w:lang w:val="uk-UA"/>
              </w:rPr>
            </w:pPr>
            <w:r w:rsidRPr="00D27910">
              <w:rPr>
                <w:sz w:val="24"/>
                <w:szCs w:val="24"/>
                <w:lang w:val="uk-UA"/>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w:t>
            </w:r>
          </w:p>
        </w:tc>
      </w:tr>
      <w:tr w:rsidR="00737A19" w:rsidRPr="00D27910" w14:paraId="53FDED38"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B4AC95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1B96E0" w14:textId="77777777" w:rsidR="00737A19" w:rsidRPr="00D27910" w:rsidRDefault="00737A19" w:rsidP="00357331">
            <w:pPr>
              <w:jc w:val="center"/>
              <w:rPr>
                <w:b/>
                <w:sz w:val="24"/>
                <w:szCs w:val="24"/>
                <w:lang w:val="uk-UA"/>
              </w:rPr>
            </w:pPr>
            <w:r w:rsidRPr="00D27910">
              <w:rPr>
                <w:b/>
                <w:sz w:val="24"/>
                <w:szCs w:val="24"/>
                <w:lang w:val="uk-UA"/>
              </w:rPr>
              <w:t>02-04</w:t>
            </w:r>
          </w:p>
        </w:tc>
        <w:tc>
          <w:tcPr>
            <w:tcW w:w="1134" w:type="dxa"/>
            <w:tcBorders>
              <w:top w:val="single" w:sz="4" w:space="0" w:color="auto"/>
              <w:left w:val="single" w:sz="4" w:space="0" w:color="auto"/>
              <w:bottom w:val="single" w:sz="4" w:space="0" w:color="auto"/>
              <w:right w:val="single" w:sz="4" w:space="0" w:color="auto"/>
            </w:tcBorders>
          </w:tcPr>
          <w:p w14:paraId="10780205" w14:textId="77777777" w:rsidR="00737A19" w:rsidRPr="00D27910" w:rsidRDefault="00737A19" w:rsidP="00357331">
            <w:pPr>
              <w:jc w:val="center"/>
              <w:rPr>
                <w:b/>
                <w:sz w:val="24"/>
                <w:szCs w:val="28"/>
                <w:shd w:val="clear" w:color="auto" w:fill="FFFFFF"/>
                <w:lang w:val="uk-UA"/>
              </w:rPr>
            </w:pPr>
            <w:r w:rsidRPr="00D27910">
              <w:rPr>
                <w:b/>
                <w:sz w:val="24"/>
                <w:szCs w:val="28"/>
                <w:shd w:val="clear" w:color="auto" w:fill="FFFFFF"/>
                <w:lang w:val="uk-UA"/>
              </w:rPr>
              <w:t>00038</w:t>
            </w:r>
          </w:p>
        </w:tc>
        <w:tc>
          <w:tcPr>
            <w:tcW w:w="4536" w:type="dxa"/>
            <w:tcBorders>
              <w:top w:val="single" w:sz="4" w:space="0" w:color="auto"/>
              <w:left w:val="single" w:sz="4" w:space="0" w:color="auto"/>
              <w:bottom w:val="single" w:sz="4" w:space="0" w:color="auto"/>
              <w:right w:val="single" w:sz="8" w:space="0" w:color="000000"/>
            </w:tcBorders>
          </w:tcPr>
          <w:p w14:paraId="66F229FE" w14:textId="77777777" w:rsidR="00737A19" w:rsidRPr="00D27910" w:rsidRDefault="00737A19" w:rsidP="00357331">
            <w:pPr>
              <w:suppressAutoHyphens/>
              <w:rPr>
                <w:rFonts w:eastAsia="Calibri"/>
                <w:sz w:val="24"/>
                <w:szCs w:val="24"/>
                <w:lang w:val="uk-UA"/>
              </w:rPr>
            </w:pPr>
            <w:r w:rsidRPr="00D27910">
              <w:rPr>
                <w:rFonts w:eastAsia="Calibri"/>
                <w:sz w:val="24"/>
                <w:szCs w:val="24"/>
                <w:lang w:val="uk-UA"/>
              </w:rPr>
              <w:t>Видача довідки/витягу про реєстрацію місця проживання або місця перебування особи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41ED9B" w14:textId="77777777" w:rsidR="00737A19" w:rsidRPr="00D27910" w:rsidRDefault="00737A19" w:rsidP="00357331">
            <w:pPr>
              <w:rPr>
                <w:sz w:val="24"/>
                <w:szCs w:val="24"/>
                <w:lang w:val="uk-UA"/>
              </w:rPr>
            </w:pPr>
            <w:r w:rsidRPr="00D27910">
              <w:rPr>
                <w:sz w:val="24"/>
                <w:szCs w:val="24"/>
                <w:lang w:val="uk-UA"/>
              </w:rPr>
              <w:t xml:space="preserve">1)Закон України "Про свободу пересування та вільний вибір місця проживання в Україні" </w:t>
            </w:r>
            <w:proofErr w:type="spellStart"/>
            <w:r w:rsidRPr="00D27910">
              <w:rPr>
                <w:sz w:val="24"/>
                <w:szCs w:val="24"/>
                <w:lang w:val="uk-UA"/>
              </w:rPr>
              <w:t>ст</w:t>
            </w:r>
            <w:proofErr w:type="spellEnd"/>
            <w:r w:rsidRPr="00D27910">
              <w:rPr>
                <w:sz w:val="24"/>
                <w:szCs w:val="24"/>
                <w:lang w:val="uk-UA"/>
              </w:rPr>
              <w:t xml:space="preserve"> 2, 3, 6-11;</w:t>
            </w:r>
          </w:p>
          <w:p w14:paraId="43454892" w14:textId="77777777" w:rsidR="00737A19" w:rsidRPr="00D27910" w:rsidRDefault="00737A19" w:rsidP="00357331">
            <w:pPr>
              <w:rPr>
                <w:sz w:val="24"/>
                <w:szCs w:val="24"/>
                <w:lang w:val="uk-UA"/>
              </w:rPr>
            </w:pPr>
            <w:r w:rsidRPr="00D27910">
              <w:rPr>
                <w:sz w:val="24"/>
                <w:szCs w:val="24"/>
                <w:lang w:val="uk-UA"/>
              </w:rPr>
              <w:lastRenderedPageBreak/>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737A19" w:rsidRPr="00D27910" w14:paraId="39740BE6" w14:textId="77777777" w:rsidTr="009D0196">
        <w:trPr>
          <w:trHeight w:val="416"/>
          <w:jc w:val="center"/>
        </w:trPr>
        <w:tc>
          <w:tcPr>
            <w:tcW w:w="841" w:type="dxa"/>
            <w:tcBorders>
              <w:top w:val="single" w:sz="4" w:space="0" w:color="auto"/>
              <w:left w:val="single" w:sz="8" w:space="0" w:color="000000"/>
              <w:bottom w:val="single" w:sz="4" w:space="0" w:color="auto"/>
              <w:right w:val="single" w:sz="8" w:space="0" w:color="000000"/>
            </w:tcBorders>
          </w:tcPr>
          <w:p w14:paraId="4F82519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57FE172" w14:textId="77777777" w:rsidR="00737A19" w:rsidRPr="00D27910" w:rsidRDefault="00737A19" w:rsidP="00357331">
            <w:pPr>
              <w:jc w:val="center"/>
              <w:rPr>
                <w:b/>
                <w:sz w:val="24"/>
                <w:szCs w:val="24"/>
                <w:lang w:val="uk-UA"/>
              </w:rPr>
            </w:pPr>
            <w:r w:rsidRPr="00D27910">
              <w:rPr>
                <w:b/>
                <w:sz w:val="24"/>
                <w:szCs w:val="24"/>
                <w:lang w:val="uk-UA"/>
              </w:rPr>
              <w:t>02-05</w:t>
            </w:r>
          </w:p>
          <w:p w14:paraId="25F8ADFA" w14:textId="77777777" w:rsidR="00737A19" w:rsidRPr="00D27910" w:rsidRDefault="00737A19" w:rsidP="00357331">
            <w:pPr>
              <w:jc w:val="center"/>
              <w:rPr>
                <w:b/>
                <w:sz w:val="24"/>
                <w:szCs w:val="24"/>
                <w:shd w:val="clear" w:color="auto" w:fill="FFFFFF"/>
                <w:lang w:val="uk-UA"/>
              </w:rPr>
            </w:pPr>
          </w:p>
        </w:tc>
        <w:tc>
          <w:tcPr>
            <w:tcW w:w="1134" w:type="dxa"/>
            <w:tcBorders>
              <w:top w:val="single" w:sz="4" w:space="0" w:color="auto"/>
              <w:left w:val="single" w:sz="4" w:space="0" w:color="auto"/>
              <w:bottom w:val="single" w:sz="4" w:space="0" w:color="auto"/>
              <w:right w:val="single" w:sz="4" w:space="0" w:color="auto"/>
            </w:tcBorders>
          </w:tcPr>
          <w:p w14:paraId="5037284F" w14:textId="77777777" w:rsidR="00737A19" w:rsidRPr="00D27910" w:rsidRDefault="00737A19" w:rsidP="00357331">
            <w:pPr>
              <w:jc w:val="center"/>
              <w:rPr>
                <w:b/>
                <w:sz w:val="24"/>
                <w:szCs w:val="28"/>
                <w:shd w:val="clear" w:color="auto" w:fill="FFFFFF"/>
                <w:lang w:val="uk-UA"/>
              </w:rPr>
            </w:pPr>
            <w:r w:rsidRPr="00D27910">
              <w:rPr>
                <w:b/>
                <w:sz w:val="24"/>
                <w:szCs w:val="28"/>
                <w:shd w:val="clear" w:color="auto" w:fill="FFFFFF"/>
                <w:lang w:val="uk-UA"/>
              </w:rPr>
              <w:t>00039</w:t>
            </w:r>
          </w:p>
        </w:tc>
        <w:tc>
          <w:tcPr>
            <w:tcW w:w="4536" w:type="dxa"/>
            <w:tcBorders>
              <w:top w:val="single" w:sz="4" w:space="0" w:color="auto"/>
              <w:left w:val="single" w:sz="4" w:space="0" w:color="auto"/>
              <w:bottom w:val="single" w:sz="4" w:space="0" w:color="auto"/>
              <w:right w:val="single" w:sz="8" w:space="0" w:color="000000"/>
            </w:tcBorders>
          </w:tcPr>
          <w:p w14:paraId="6F124C64" w14:textId="77777777" w:rsidR="00737A19" w:rsidRPr="00D27910" w:rsidRDefault="00737A19" w:rsidP="00357331">
            <w:pPr>
              <w:rPr>
                <w:sz w:val="24"/>
                <w:szCs w:val="24"/>
                <w:lang w:val="uk-UA" w:eastAsia="ar-SA"/>
              </w:rPr>
            </w:pPr>
            <w:r w:rsidRPr="00D27910">
              <w:rPr>
                <w:sz w:val="24"/>
                <w:szCs w:val="28"/>
                <w:shd w:val="clear" w:color="auto" w:fill="FFFFFF"/>
                <w:lang w:val="uk-UA"/>
              </w:rPr>
              <w:t>Видача довідки/витягу про зняття з реєстрації місця проживання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C099589" w14:textId="77777777" w:rsidR="00737A19" w:rsidRPr="00D27910" w:rsidRDefault="00737A19" w:rsidP="00357331">
            <w:pPr>
              <w:rPr>
                <w:sz w:val="24"/>
                <w:szCs w:val="24"/>
                <w:lang w:val="uk-UA"/>
              </w:rPr>
            </w:pPr>
            <w:r w:rsidRPr="00D27910">
              <w:rPr>
                <w:sz w:val="24"/>
                <w:szCs w:val="24"/>
                <w:lang w:val="uk-UA"/>
              </w:rPr>
              <w:t>1)Закон України "Про свободу пересування та вільний вибір місця проживання в Україні" ст. 2, 3, 6-11;</w:t>
            </w:r>
          </w:p>
          <w:p w14:paraId="06BA7054" w14:textId="77777777" w:rsidR="00737A19" w:rsidRPr="00D27910" w:rsidRDefault="00737A19" w:rsidP="00357331">
            <w:pPr>
              <w:rPr>
                <w:sz w:val="24"/>
                <w:szCs w:val="24"/>
                <w:lang w:val="uk-UA"/>
              </w:rPr>
            </w:pPr>
            <w:r w:rsidRPr="00D27910">
              <w:rPr>
                <w:sz w:val="24"/>
                <w:szCs w:val="24"/>
                <w:lang w:val="uk-UA"/>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737A19" w:rsidRPr="00D27910" w14:paraId="2BCAFEA3" w14:textId="77777777" w:rsidTr="009D0196">
        <w:trPr>
          <w:trHeight w:val="416"/>
          <w:jc w:val="center"/>
        </w:trPr>
        <w:tc>
          <w:tcPr>
            <w:tcW w:w="841" w:type="dxa"/>
            <w:tcBorders>
              <w:top w:val="single" w:sz="4" w:space="0" w:color="auto"/>
              <w:left w:val="single" w:sz="8" w:space="0" w:color="000000"/>
              <w:bottom w:val="single" w:sz="4" w:space="0" w:color="auto"/>
              <w:right w:val="single" w:sz="8" w:space="0" w:color="000000"/>
            </w:tcBorders>
          </w:tcPr>
          <w:p w14:paraId="33F9580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FB3372B" w14:textId="77777777" w:rsidR="00737A19" w:rsidRPr="00D27910" w:rsidRDefault="00737A19" w:rsidP="00357331">
            <w:pPr>
              <w:jc w:val="center"/>
              <w:rPr>
                <w:b/>
                <w:sz w:val="24"/>
                <w:szCs w:val="24"/>
                <w:lang w:val="uk-UA"/>
              </w:rPr>
            </w:pPr>
            <w:r w:rsidRPr="00D27910">
              <w:rPr>
                <w:b/>
                <w:sz w:val="24"/>
                <w:szCs w:val="24"/>
                <w:lang w:val="uk-UA"/>
              </w:rPr>
              <w:t>02-06</w:t>
            </w:r>
          </w:p>
        </w:tc>
        <w:tc>
          <w:tcPr>
            <w:tcW w:w="1134" w:type="dxa"/>
            <w:tcBorders>
              <w:top w:val="single" w:sz="4" w:space="0" w:color="auto"/>
              <w:left w:val="single" w:sz="4" w:space="0" w:color="auto"/>
              <w:bottom w:val="single" w:sz="4" w:space="0" w:color="auto"/>
              <w:right w:val="single" w:sz="4" w:space="0" w:color="auto"/>
            </w:tcBorders>
          </w:tcPr>
          <w:p w14:paraId="19586E06" w14:textId="77777777" w:rsidR="00737A19" w:rsidRPr="00D27910" w:rsidRDefault="00737A19" w:rsidP="00357331">
            <w:pPr>
              <w:jc w:val="center"/>
              <w:rPr>
                <w:b/>
                <w:sz w:val="24"/>
                <w:szCs w:val="28"/>
                <w:shd w:val="clear" w:color="auto" w:fill="FFFFFF"/>
                <w:lang w:val="uk-UA"/>
              </w:rPr>
            </w:pPr>
            <w:r w:rsidRPr="00D27910">
              <w:rPr>
                <w:b/>
                <w:sz w:val="24"/>
                <w:szCs w:val="28"/>
                <w:shd w:val="clear" w:color="auto" w:fill="FFFFFF"/>
                <w:lang w:val="uk-UA"/>
              </w:rPr>
              <w:t>00040</w:t>
            </w:r>
          </w:p>
        </w:tc>
        <w:tc>
          <w:tcPr>
            <w:tcW w:w="4536" w:type="dxa"/>
            <w:tcBorders>
              <w:top w:val="single" w:sz="4" w:space="0" w:color="auto"/>
              <w:left w:val="single" w:sz="4" w:space="0" w:color="auto"/>
              <w:bottom w:val="single" w:sz="4" w:space="0" w:color="auto"/>
              <w:right w:val="single" w:sz="8" w:space="0" w:color="000000"/>
            </w:tcBorders>
          </w:tcPr>
          <w:p w14:paraId="7081AA54" w14:textId="77777777" w:rsidR="00737A19" w:rsidRPr="00D27910" w:rsidRDefault="00737A19" w:rsidP="00357331">
            <w:pPr>
              <w:rPr>
                <w:sz w:val="24"/>
                <w:szCs w:val="28"/>
                <w:shd w:val="clear" w:color="auto" w:fill="FFFFFF"/>
                <w:lang w:val="uk-UA"/>
              </w:rPr>
            </w:pPr>
            <w:r w:rsidRPr="00D27910">
              <w:rPr>
                <w:sz w:val="24"/>
                <w:szCs w:val="28"/>
                <w:shd w:val="clear" w:color="auto" w:fill="FFFFFF"/>
                <w:lang w:val="uk-UA"/>
              </w:rPr>
              <w:t>Реєстрація місця перебування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97043AA" w14:textId="77777777" w:rsidR="00737A19" w:rsidRPr="00D27910" w:rsidRDefault="00737A19" w:rsidP="00357331">
            <w:pPr>
              <w:rPr>
                <w:sz w:val="24"/>
                <w:szCs w:val="24"/>
                <w:lang w:val="uk-UA"/>
              </w:rPr>
            </w:pPr>
            <w:r w:rsidRPr="00D27910">
              <w:rPr>
                <w:sz w:val="24"/>
                <w:szCs w:val="24"/>
                <w:lang w:val="uk-UA"/>
              </w:rPr>
              <w:t>1)Закон України "Про місцеве самоврядування в Україні" стаття 37(1);</w:t>
            </w:r>
          </w:p>
          <w:p w14:paraId="22E0A102" w14:textId="77777777" w:rsidR="00737A19" w:rsidRPr="00D27910" w:rsidRDefault="00737A19" w:rsidP="00357331">
            <w:pPr>
              <w:rPr>
                <w:sz w:val="24"/>
                <w:szCs w:val="24"/>
                <w:lang w:val="uk-UA"/>
              </w:rPr>
            </w:pPr>
            <w:r w:rsidRPr="00D27910">
              <w:rPr>
                <w:sz w:val="24"/>
                <w:szCs w:val="24"/>
                <w:lang w:val="uk-UA"/>
              </w:rPr>
              <w:t>2)Закон України "Про свободу пересування та вільний вибір місця проживання в Україні" стаття  2, 3;</w:t>
            </w:r>
          </w:p>
          <w:p w14:paraId="1E8D91CF" w14:textId="77777777" w:rsidR="00737A19" w:rsidRPr="00D27910" w:rsidRDefault="00737A19" w:rsidP="00357331">
            <w:pPr>
              <w:rPr>
                <w:sz w:val="24"/>
                <w:szCs w:val="24"/>
                <w:lang w:val="uk-UA"/>
              </w:rPr>
            </w:pPr>
            <w:r w:rsidRPr="00D27910">
              <w:rPr>
                <w:sz w:val="24"/>
                <w:szCs w:val="24"/>
                <w:lang w:val="uk-UA"/>
              </w:rPr>
              <w:t>3)Закон України "Про біженців та осіб, які потребують додаткового або тимчасового захисту" стаття 20;</w:t>
            </w:r>
          </w:p>
          <w:p w14:paraId="381F8200" w14:textId="77777777" w:rsidR="00737A19" w:rsidRPr="00D27910" w:rsidRDefault="00737A19" w:rsidP="00357331">
            <w:pPr>
              <w:rPr>
                <w:sz w:val="24"/>
                <w:szCs w:val="24"/>
                <w:lang w:val="uk-UA"/>
              </w:rPr>
            </w:pPr>
            <w:r w:rsidRPr="00D27910">
              <w:rPr>
                <w:sz w:val="24"/>
                <w:szCs w:val="24"/>
                <w:lang w:val="uk-UA"/>
              </w:rPr>
              <w:t>4)Постанова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25</w:t>
            </w:r>
          </w:p>
        </w:tc>
      </w:tr>
      <w:tr w:rsidR="00737A19" w:rsidRPr="00D27910" w14:paraId="50ACECCC" w14:textId="77777777" w:rsidTr="00F51FD9">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25977561" w14:textId="77777777" w:rsidR="00737A19" w:rsidRPr="00D27910" w:rsidRDefault="00737A19" w:rsidP="009D0196">
            <w:pPr>
              <w:pStyle w:val="a7"/>
              <w:ind w:left="786"/>
              <w:jc w:val="right"/>
              <w:rPr>
                <w:b/>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E7ECCA0" w14:textId="77777777" w:rsidR="00737A19" w:rsidRPr="00D27910" w:rsidRDefault="00737A19" w:rsidP="00357331">
            <w:pPr>
              <w:jc w:val="center"/>
              <w:rPr>
                <w:b/>
                <w:sz w:val="24"/>
                <w:szCs w:val="24"/>
                <w:lang w:val="uk-UA"/>
              </w:rPr>
            </w:pPr>
            <w:r w:rsidRPr="00D27910">
              <w:rPr>
                <w:b/>
                <w:sz w:val="24"/>
                <w:szCs w:val="24"/>
                <w:lang w:val="uk-UA"/>
              </w:rPr>
              <w:t>03</w:t>
            </w:r>
          </w:p>
        </w:tc>
        <w:tc>
          <w:tcPr>
            <w:tcW w:w="13204" w:type="dxa"/>
            <w:gridSpan w:val="4"/>
            <w:tcBorders>
              <w:top w:val="single" w:sz="4" w:space="0" w:color="auto"/>
              <w:left w:val="single" w:sz="4" w:space="0" w:color="auto"/>
              <w:bottom w:val="single" w:sz="4" w:space="0" w:color="auto"/>
              <w:right w:val="single" w:sz="4" w:space="0" w:color="auto"/>
            </w:tcBorders>
            <w:vAlign w:val="center"/>
          </w:tcPr>
          <w:p w14:paraId="217CED6B" w14:textId="77777777" w:rsidR="00737A19" w:rsidRPr="00D27910" w:rsidRDefault="00737A19" w:rsidP="00357331">
            <w:pPr>
              <w:jc w:val="center"/>
              <w:rPr>
                <w:b/>
                <w:sz w:val="24"/>
                <w:szCs w:val="24"/>
                <w:lang w:val="uk-UA"/>
              </w:rPr>
            </w:pPr>
            <w:r w:rsidRPr="00D27910">
              <w:rPr>
                <w:b/>
                <w:sz w:val="24"/>
                <w:szCs w:val="24"/>
                <w:lang w:val="uk-UA"/>
              </w:rPr>
              <w:t>ПАСПОРТНІ ПОСЛУГИ</w:t>
            </w:r>
          </w:p>
        </w:tc>
      </w:tr>
      <w:tr w:rsidR="00737A19" w:rsidRPr="00D27910" w14:paraId="3BAA25BA" w14:textId="77777777" w:rsidTr="009D0196">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1505408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5893C89"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03-01</w:t>
            </w:r>
          </w:p>
          <w:p w14:paraId="7CE3FDCD" w14:textId="77777777" w:rsidR="00737A19" w:rsidRPr="00D27910" w:rsidRDefault="00737A19" w:rsidP="00357331">
            <w:pPr>
              <w:autoSpaceDE w:val="0"/>
              <w:autoSpaceDN w:val="0"/>
              <w:adjustRightInd w:val="0"/>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8C9DDA"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00026</w:t>
            </w:r>
          </w:p>
        </w:tc>
        <w:tc>
          <w:tcPr>
            <w:tcW w:w="4536" w:type="dxa"/>
            <w:tcBorders>
              <w:top w:val="single" w:sz="4" w:space="0" w:color="auto"/>
              <w:left w:val="single" w:sz="4" w:space="0" w:color="auto"/>
              <w:bottom w:val="single" w:sz="4" w:space="0" w:color="auto"/>
              <w:right w:val="single" w:sz="8" w:space="0" w:color="000000"/>
            </w:tcBorders>
          </w:tcPr>
          <w:p w14:paraId="1A90A21E" w14:textId="77777777" w:rsidR="00737A19" w:rsidRPr="00D27910" w:rsidRDefault="00737A19" w:rsidP="00357331">
            <w:pPr>
              <w:autoSpaceDE w:val="0"/>
              <w:autoSpaceDN w:val="0"/>
              <w:adjustRightInd w:val="0"/>
              <w:rPr>
                <w:sz w:val="24"/>
                <w:szCs w:val="24"/>
                <w:lang w:val="uk-UA"/>
              </w:rPr>
            </w:pPr>
            <w:r w:rsidRPr="00D27910">
              <w:rPr>
                <w:rFonts w:eastAsia="Calibri"/>
                <w:sz w:val="24"/>
                <w:szCs w:val="24"/>
                <w:lang w:val="uk-UA"/>
              </w:rPr>
              <w:t>Вклеювання до паспорта громадянина України (зразка 1994 року) фотокартки при досягненні 25- і 45-річного віку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9A81E48" w14:textId="77777777" w:rsidR="00737A19" w:rsidRPr="00D27910" w:rsidRDefault="00737A19" w:rsidP="00357331">
            <w:pPr>
              <w:rPr>
                <w:sz w:val="24"/>
                <w:szCs w:val="24"/>
                <w:lang w:val="uk-UA"/>
              </w:rPr>
            </w:pPr>
            <w:r w:rsidRPr="00D27910">
              <w:rPr>
                <w:sz w:val="24"/>
                <w:szCs w:val="24"/>
                <w:lang w:val="uk-UA"/>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019E91A4" w14:textId="77777777" w:rsidR="00737A19" w:rsidRPr="00D27910" w:rsidRDefault="00737A19" w:rsidP="00357331">
            <w:pPr>
              <w:rPr>
                <w:sz w:val="24"/>
                <w:szCs w:val="24"/>
                <w:lang w:val="uk-UA"/>
              </w:rPr>
            </w:pPr>
            <w:r w:rsidRPr="00D27910">
              <w:rPr>
                <w:sz w:val="24"/>
                <w:szCs w:val="24"/>
                <w:lang w:val="uk-UA"/>
              </w:rPr>
              <w:t>2)Постанова КМУ від 01.10.2014 №509 "Про облік внутрішньо переміщених осіб";</w:t>
            </w:r>
          </w:p>
          <w:p w14:paraId="3B46001E" w14:textId="77777777" w:rsidR="00737A19" w:rsidRPr="00D27910" w:rsidRDefault="00737A19" w:rsidP="00357331">
            <w:pPr>
              <w:rPr>
                <w:sz w:val="24"/>
                <w:szCs w:val="24"/>
                <w:lang w:val="uk-UA"/>
              </w:rPr>
            </w:pPr>
            <w:r w:rsidRPr="00D27910">
              <w:rPr>
                <w:sz w:val="24"/>
                <w:szCs w:val="24"/>
                <w:lang w:val="uk-UA"/>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077F59F1" w14:textId="77777777" w:rsidR="00737A19" w:rsidRPr="00D27910" w:rsidRDefault="00737A19" w:rsidP="00357331">
            <w:pPr>
              <w:rPr>
                <w:sz w:val="22"/>
                <w:szCs w:val="22"/>
                <w:lang w:val="uk-UA"/>
              </w:rPr>
            </w:pPr>
            <w:r w:rsidRPr="00D27910">
              <w:rPr>
                <w:sz w:val="24"/>
                <w:szCs w:val="24"/>
                <w:lang w:val="uk-UA"/>
              </w:rPr>
              <w:t>4)Наказ ЦОВВ від 06.06.2019 №456 "Про затвердження Тимчасового порядку оформлення і видачі паспорта громадянина України"</w:t>
            </w:r>
          </w:p>
        </w:tc>
      </w:tr>
      <w:tr w:rsidR="00737A19" w:rsidRPr="00D27910" w14:paraId="1D66CDF0" w14:textId="77777777" w:rsidTr="00F51FD9">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09762CBC" w14:textId="77777777" w:rsidR="00737A19" w:rsidRPr="00D27910" w:rsidRDefault="00737A19" w:rsidP="009D0196">
            <w:pPr>
              <w:ind w:left="426"/>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159EEBCF" w14:textId="77777777" w:rsidR="00737A19" w:rsidRPr="00D27910" w:rsidRDefault="00737A19" w:rsidP="00357331">
            <w:pPr>
              <w:jc w:val="center"/>
              <w:rPr>
                <w:b/>
                <w:sz w:val="24"/>
                <w:szCs w:val="24"/>
                <w:lang w:val="uk-UA"/>
              </w:rPr>
            </w:pPr>
            <w:r w:rsidRPr="00D27910">
              <w:rPr>
                <w:b/>
                <w:sz w:val="24"/>
                <w:szCs w:val="24"/>
                <w:lang w:val="uk-UA"/>
              </w:rPr>
              <w:t>04</w:t>
            </w:r>
          </w:p>
        </w:tc>
        <w:tc>
          <w:tcPr>
            <w:tcW w:w="13204" w:type="dxa"/>
            <w:gridSpan w:val="4"/>
            <w:tcBorders>
              <w:top w:val="single" w:sz="4" w:space="0" w:color="auto"/>
              <w:left w:val="single" w:sz="4" w:space="0" w:color="auto"/>
              <w:bottom w:val="single" w:sz="4" w:space="0" w:color="auto"/>
              <w:right w:val="single" w:sz="4" w:space="0" w:color="auto"/>
            </w:tcBorders>
          </w:tcPr>
          <w:p w14:paraId="0CC930EE" w14:textId="77777777" w:rsidR="00737A19" w:rsidRPr="00D27910" w:rsidRDefault="00737A19" w:rsidP="00357331">
            <w:pPr>
              <w:jc w:val="center"/>
              <w:rPr>
                <w:b/>
                <w:sz w:val="24"/>
                <w:szCs w:val="24"/>
                <w:lang w:val="uk-UA"/>
              </w:rPr>
            </w:pPr>
            <w:r w:rsidRPr="00D27910">
              <w:rPr>
                <w:b/>
                <w:sz w:val="24"/>
                <w:szCs w:val="24"/>
                <w:lang w:val="uk-UA"/>
              </w:rPr>
              <w:t xml:space="preserve">ПОСЛУГИ СОЦІАЛЬНОГО ХАРАКТЕРУ </w:t>
            </w:r>
            <w:r w:rsidRPr="00D27910">
              <w:rPr>
                <w:b/>
                <w:sz w:val="24"/>
                <w:szCs w:val="24"/>
                <w:lang w:val="uk-UA"/>
              </w:rPr>
              <w:br/>
              <w:t>(ПРИЗНАЧЕННЯ ДЕРЖАВНИХ ДОПОМОГ, ЖИТЛОВИХ СУБСИДІЙ)</w:t>
            </w:r>
          </w:p>
        </w:tc>
      </w:tr>
      <w:tr w:rsidR="00737A19" w:rsidRPr="00D27910" w14:paraId="51E7A83B" w14:textId="77777777" w:rsidTr="009D0196">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0BF741DD" w14:textId="77777777" w:rsidR="00737A19" w:rsidRPr="00D27910" w:rsidRDefault="00737A19" w:rsidP="009D0196">
            <w:pPr>
              <w:pStyle w:val="a7"/>
              <w:numPr>
                <w:ilvl w:val="0"/>
                <w:numId w:val="3"/>
              </w:numPr>
              <w:jc w:val="right"/>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7A66E5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04-01</w:t>
            </w:r>
          </w:p>
          <w:p w14:paraId="36E2C14A" w14:textId="77777777" w:rsidR="00737A19" w:rsidRPr="00D27910" w:rsidRDefault="00737A19" w:rsidP="00357331">
            <w:pPr>
              <w:jc w:val="center"/>
              <w:rPr>
                <w:b/>
                <w:sz w:val="24"/>
                <w:szCs w:val="24"/>
                <w:lang w:val="uk-UA" w:eastAsia="uk-UA" w:bidi="uk-UA"/>
              </w:rPr>
            </w:pPr>
          </w:p>
        </w:tc>
        <w:tc>
          <w:tcPr>
            <w:tcW w:w="1134" w:type="dxa"/>
            <w:tcBorders>
              <w:top w:val="single" w:sz="4" w:space="0" w:color="auto"/>
              <w:left w:val="single" w:sz="4" w:space="0" w:color="auto"/>
              <w:bottom w:val="single" w:sz="4" w:space="0" w:color="auto"/>
              <w:right w:val="single" w:sz="4" w:space="0" w:color="auto"/>
            </w:tcBorders>
          </w:tcPr>
          <w:p w14:paraId="341DFFA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00155</w:t>
            </w:r>
          </w:p>
        </w:tc>
        <w:tc>
          <w:tcPr>
            <w:tcW w:w="4536" w:type="dxa"/>
            <w:tcBorders>
              <w:top w:val="single" w:sz="4" w:space="0" w:color="auto"/>
              <w:left w:val="single" w:sz="4" w:space="0" w:color="auto"/>
              <w:bottom w:val="single" w:sz="4" w:space="0" w:color="auto"/>
              <w:right w:val="single" w:sz="8" w:space="0" w:color="000000"/>
            </w:tcBorders>
          </w:tcPr>
          <w:p w14:paraId="7DE4DC30" w14:textId="77777777" w:rsidR="00737A19" w:rsidRPr="00D27910" w:rsidRDefault="00737A19" w:rsidP="00357331">
            <w:pPr>
              <w:rPr>
                <w:bCs/>
                <w:sz w:val="24"/>
                <w:szCs w:val="24"/>
                <w:lang w:val="uk-UA"/>
              </w:rPr>
            </w:pPr>
            <w:r w:rsidRPr="00D27910">
              <w:rPr>
                <w:sz w:val="24"/>
                <w:szCs w:val="24"/>
                <w:shd w:val="clear" w:color="auto" w:fill="FFFFFF"/>
                <w:lang w:val="uk-UA"/>
              </w:rPr>
              <w:t xml:space="preserve">Надання субсидій для відшкодування витрат на оплату житлово-комунальних послуг, придбання скрапленого газу, </w:t>
            </w:r>
            <w:r w:rsidRPr="00D27910">
              <w:rPr>
                <w:sz w:val="24"/>
                <w:szCs w:val="24"/>
                <w:shd w:val="clear" w:color="auto" w:fill="FFFFFF"/>
                <w:lang w:val="uk-UA"/>
              </w:rPr>
              <w:lastRenderedPageBreak/>
              <w:t>твердого та рідкого пічного побутового палива</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E024AF" w14:textId="77777777" w:rsidR="00737A19" w:rsidRPr="00D27910" w:rsidRDefault="00737A19" w:rsidP="00357331">
            <w:pPr>
              <w:tabs>
                <w:tab w:val="left" w:pos="151"/>
              </w:tabs>
              <w:rPr>
                <w:sz w:val="24"/>
                <w:szCs w:val="24"/>
                <w:lang w:val="uk-UA" w:eastAsia="uk-UA" w:bidi="uk-UA"/>
              </w:rPr>
            </w:pPr>
            <w:r w:rsidRPr="00D27910">
              <w:rPr>
                <w:sz w:val="24"/>
                <w:szCs w:val="24"/>
                <w:lang w:val="uk-UA" w:eastAsia="uk-UA" w:bidi="uk-UA"/>
              </w:rPr>
              <w:lastRenderedPageBreak/>
              <w:t>1)Закон України "Про житлово-комунальні послуги" ст. 4;</w:t>
            </w:r>
          </w:p>
          <w:p w14:paraId="64EC222B" w14:textId="77777777" w:rsidR="00737A19" w:rsidRPr="00D27910" w:rsidRDefault="00737A19" w:rsidP="00357331">
            <w:pPr>
              <w:tabs>
                <w:tab w:val="left" w:pos="151"/>
              </w:tabs>
              <w:rPr>
                <w:sz w:val="24"/>
                <w:szCs w:val="24"/>
                <w:lang w:val="uk-UA" w:eastAsia="en-US"/>
              </w:rPr>
            </w:pPr>
            <w:r w:rsidRPr="00D27910">
              <w:rPr>
                <w:sz w:val="24"/>
                <w:szCs w:val="24"/>
                <w:lang w:val="uk-UA" w:eastAsia="uk-UA" w:bidi="uk-UA"/>
              </w:rPr>
              <w:t>2)</w:t>
            </w:r>
            <w:r w:rsidRPr="00D27910">
              <w:t xml:space="preserve"> </w:t>
            </w:r>
            <w:r w:rsidRPr="00D27910">
              <w:rPr>
                <w:sz w:val="24"/>
                <w:szCs w:val="24"/>
                <w:lang w:val="uk-UA" w:eastAsia="uk-UA" w:bidi="uk-UA"/>
              </w:rPr>
              <w:t xml:space="preserve">Постанова КМУ від 21.10.1995 №848 "Про спрощення порядку надання населенню субсидій для відшкодування витрат на оплату </w:t>
            </w:r>
            <w:r w:rsidRPr="00D27910">
              <w:rPr>
                <w:sz w:val="24"/>
                <w:szCs w:val="24"/>
                <w:lang w:val="uk-UA" w:eastAsia="uk-UA" w:bidi="uk-UA"/>
              </w:rPr>
              <w:lastRenderedPageBreak/>
              <w:t>житлово-комунальних послуг, придбання скрапленого газу, твердого та рідкого пічного побутового палива"</w:t>
            </w:r>
          </w:p>
        </w:tc>
      </w:tr>
      <w:tr w:rsidR="00737A19" w:rsidRPr="00D27910" w14:paraId="25D4820B"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3F2DCCC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B14E27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04-02</w:t>
            </w:r>
          </w:p>
          <w:p w14:paraId="4B413E68"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03FEB0"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00157</w:t>
            </w:r>
          </w:p>
        </w:tc>
        <w:tc>
          <w:tcPr>
            <w:tcW w:w="4536" w:type="dxa"/>
            <w:tcBorders>
              <w:top w:val="single" w:sz="4" w:space="0" w:color="auto"/>
              <w:left w:val="single" w:sz="4" w:space="0" w:color="auto"/>
              <w:bottom w:val="single" w:sz="4" w:space="0" w:color="auto"/>
              <w:right w:val="single" w:sz="8" w:space="0" w:color="000000"/>
            </w:tcBorders>
          </w:tcPr>
          <w:p w14:paraId="314E76C9"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пільги на придбання палива, у тому числі рідкого, скрапленого балонного газу для побутових потреб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A2FD67C" w14:textId="77777777" w:rsidR="00737A19" w:rsidRPr="00D27910" w:rsidRDefault="00737A19" w:rsidP="00357331">
            <w:pPr>
              <w:rPr>
                <w:sz w:val="24"/>
                <w:szCs w:val="24"/>
                <w:lang w:val="uk-UA" w:eastAsia="en-US"/>
              </w:rPr>
            </w:pPr>
            <w:r w:rsidRPr="00D27910">
              <w:rPr>
                <w:sz w:val="24"/>
                <w:szCs w:val="24"/>
                <w:lang w:val="uk-UA" w:eastAsia="en-US"/>
              </w:rPr>
              <w:t>1)Закон України Основи законодавства України про охорону здоров'я Стаття 77;</w:t>
            </w:r>
          </w:p>
          <w:p w14:paraId="0844283E"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культуру" Стаття 29;</w:t>
            </w:r>
          </w:p>
          <w:p w14:paraId="39C89A28" w14:textId="77777777" w:rsidR="00737A19" w:rsidRPr="00D27910" w:rsidRDefault="00737A19" w:rsidP="00357331">
            <w:pPr>
              <w:rPr>
                <w:sz w:val="24"/>
                <w:szCs w:val="24"/>
                <w:lang w:val="uk-UA" w:eastAsia="en-US"/>
              </w:rPr>
            </w:pPr>
            <w:r w:rsidRPr="00D27910">
              <w:rPr>
                <w:sz w:val="24"/>
                <w:szCs w:val="24"/>
                <w:lang w:val="uk-UA" w:eastAsia="en-US"/>
              </w:rPr>
              <w:t>3)Закон України "Про охорону дитинства" стаття 13;</w:t>
            </w:r>
          </w:p>
          <w:p w14:paraId="5FCEBCE2" w14:textId="77777777" w:rsidR="00737A19" w:rsidRPr="00D27910" w:rsidRDefault="00737A19" w:rsidP="00357331">
            <w:pPr>
              <w:rPr>
                <w:sz w:val="24"/>
                <w:szCs w:val="24"/>
                <w:lang w:val="uk-UA" w:eastAsia="en-US"/>
              </w:rPr>
            </w:pPr>
            <w:r w:rsidRPr="00D27910">
              <w:rPr>
                <w:sz w:val="24"/>
                <w:szCs w:val="24"/>
                <w:lang w:val="uk-UA" w:eastAsia="en-US"/>
              </w:rPr>
              <w:t>4)Закон України "Про освіту" стаття 57;</w:t>
            </w:r>
          </w:p>
          <w:p w14:paraId="19310777" w14:textId="77777777" w:rsidR="00737A19" w:rsidRPr="00D27910" w:rsidRDefault="00737A19" w:rsidP="00357331">
            <w:pPr>
              <w:rPr>
                <w:sz w:val="24"/>
                <w:szCs w:val="24"/>
                <w:lang w:val="uk-UA" w:eastAsia="en-US"/>
              </w:rPr>
            </w:pPr>
            <w:r w:rsidRPr="00D27910">
              <w:rPr>
                <w:sz w:val="24"/>
                <w:szCs w:val="24"/>
                <w:lang w:val="uk-UA" w:eastAsia="en-US"/>
              </w:rPr>
              <w:t>5)Закон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6;6)Закон України "Про статус і соціальний захист громадян, які постраждали внаслідок Чорнобильської катастрофи" стаття 20;</w:t>
            </w:r>
          </w:p>
          <w:p w14:paraId="08F82026" w14:textId="77777777" w:rsidR="00737A19" w:rsidRPr="00D27910" w:rsidRDefault="00737A19" w:rsidP="00357331">
            <w:pPr>
              <w:rPr>
                <w:sz w:val="24"/>
                <w:szCs w:val="24"/>
                <w:lang w:val="uk-UA" w:eastAsia="en-US"/>
              </w:rPr>
            </w:pPr>
            <w:r w:rsidRPr="00D27910">
              <w:rPr>
                <w:sz w:val="24"/>
                <w:szCs w:val="24"/>
                <w:lang w:val="uk-UA" w:eastAsia="en-US"/>
              </w:rPr>
              <w:t>7)Закон України "Про основні засади соціального захисту ветеранів праці та інших громадян похилого віку в Україні" стаття 9;</w:t>
            </w:r>
          </w:p>
          <w:p w14:paraId="31F602F5" w14:textId="77777777" w:rsidR="00737A19" w:rsidRPr="00D27910" w:rsidRDefault="00737A19" w:rsidP="00357331">
            <w:pPr>
              <w:rPr>
                <w:sz w:val="24"/>
                <w:szCs w:val="24"/>
                <w:lang w:val="uk-UA" w:eastAsia="en-US"/>
              </w:rPr>
            </w:pPr>
            <w:r w:rsidRPr="00D27910">
              <w:rPr>
                <w:sz w:val="24"/>
                <w:szCs w:val="24"/>
                <w:lang w:val="uk-UA" w:eastAsia="en-US"/>
              </w:rPr>
              <w:t>8)Закон України "Про жертви нацистських переслідувань" стаття 6.1;</w:t>
            </w:r>
          </w:p>
          <w:p w14:paraId="45DC50D6" w14:textId="77777777" w:rsidR="00737A19" w:rsidRPr="00D27910" w:rsidRDefault="00737A19" w:rsidP="00357331">
            <w:pPr>
              <w:rPr>
                <w:sz w:val="24"/>
                <w:szCs w:val="24"/>
                <w:lang w:val="uk-UA" w:eastAsia="en-US"/>
              </w:rPr>
            </w:pPr>
            <w:r w:rsidRPr="00D27910">
              <w:rPr>
                <w:sz w:val="24"/>
                <w:szCs w:val="24"/>
                <w:lang w:val="uk-UA" w:eastAsia="en-US"/>
              </w:rPr>
              <w:t>9)Закон України "Про статус ветеранів війни, гарантії їх соціального захисту" стаття 12;</w:t>
            </w:r>
          </w:p>
          <w:p w14:paraId="301607CC" w14:textId="77777777" w:rsidR="00737A19" w:rsidRPr="00D27910" w:rsidRDefault="00737A19" w:rsidP="00357331">
            <w:pPr>
              <w:rPr>
                <w:sz w:val="24"/>
                <w:szCs w:val="24"/>
                <w:lang w:val="uk-UA" w:eastAsia="en-US"/>
              </w:rPr>
            </w:pPr>
            <w:r w:rsidRPr="00D27910">
              <w:rPr>
                <w:sz w:val="24"/>
                <w:szCs w:val="24"/>
                <w:lang w:val="uk-UA" w:eastAsia="en-US"/>
              </w:rPr>
              <w:t>10)Постанова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p w14:paraId="5835DFB8" w14:textId="77777777" w:rsidR="00737A19" w:rsidRPr="00D27910" w:rsidRDefault="00737A19" w:rsidP="00357331">
            <w:pPr>
              <w:rPr>
                <w:sz w:val="24"/>
                <w:szCs w:val="24"/>
                <w:lang w:val="uk-UA"/>
              </w:rPr>
            </w:pPr>
            <w:r w:rsidRPr="00D27910">
              <w:rPr>
                <w:sz w:val="24"/>
                <w:szCs w:val="24"/>
                <w:lang w:val="uk-UA" w:eastAsia="en-US"/>
              </w:rPr>
              <w:t>11)Постанова КМУ від 04.06.2015 №389 "Про затвердження Порядку надання пільг окремим категоріям громадян з урахуванням середньомісячного сукупного доходу сім’ї".</w:t>
            </w:r>
          </w:p>
        </w:tc>
      </w:tr>
      <w:tr w:rsidR="00737A19" w:rsidRPr="00425755" w14:paraId="2096D24F"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648D9E8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808C77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04-03</w:t>
            </w:r>
          </w:p>
        </w:tc>
        <w:tc>
          <w:tcPr>
            <w:tcW w:w="1134" w:type="dxa"/>
            <w:tcBorders>
              <w:top w:val="single" w:sz="4" w:space="0" w:color="auto"/>
              <w:left w:val="single" w:sz="4" w:space="0" w:color="auto"/>
              <w:bottom w:val="single" w:sz="4" w:space="0" w:color="auto"/>
              <w:right w:val="single" w:sz="4" w:space="0" w:color="auto"/>
            </w:tcBorders>
          </w:tcPr>
          <w:p w14:paraId="73D9E3B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01974</w:t>
            </w:r>
          </w:p>
        </w:tc>
        <w:tc>
          <w:tcPr>
            <w:tcW w:w="4536" w:type="dxa"/>
            <w:tcBorders>
              <w:top w:val="single" w:sz="4" w:space="0" w:color="auto"/>
              <w:left w:val="single" w:sz="4" w:space="0" w:color="auto"/>
              <w:bottom w:val="single" w:sz="4" w:space="0" w:color="auto"/>
              <w:right w:val="single" w:sz="8" w:space="0" w:color="000000"/>
            </w:tcBorders>
          </w:tcPr>
          <w:p w14:paraId="090102F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пільги на оплату житла, комунальних послуг</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6DBE619"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1)Кодекс від 08.07.2010 №2456 Бюджетний ст. 87;</w:t>
            </w:r>
          </w:p>
          <w:p w14:paraId="3D17062E"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2)Закон України Про соціальний захист дітей війни" Стаття 5;</w:t>
            </w:r>
          </w:p>
          <w:p w14:paraId="3754D5EC"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3)Закон України "Про музеї та музейну справу" Стаття 28;</w:t>
            </w:r>
          </w:p>
          <w:p w14:paraId="4C9F95F3"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4)Закон України "Про захист рослин" стаття 20;</w:t>
            </w:r>
          </w:p>
          <w:p w14:paraId="2148759A"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5)Закон України "Про бібліотеки і бібліотечну справу" ст. 30;</w:t>
            </w:r>
          </w:p>
          <w:p w14:paraId="73D4651E"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6)Закон України "Про освіту" ст. 54;</w:t>
            </w:r>
          </w:p>
          <w:p w14:paraId="36381760"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7)Закон України "Про Службу безпеки України" ст. 27;</w:t>
            </w:r>
          </w:p>
          <w:p w14:paraId="20E591DF"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2219E33E"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lastRenderedPageBreak/>
              <w:t>9)Закон України "Про соціальний і правовий захист військовослужбовців та членів їх сімей" ст. 12;</w:t>
            </w:r>
          </w:p>
          <w:p w14:paraId="562F8316"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10)Закон України "Про реабілітацію жертв репресій комуністичного тоталітарного режиму 1917–1991 років" ст. 6;</w:t>
            </w:r>
          </w:p>
          <w:p w14:paraId="77C4BA5B"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11)Закон України "Про статус і соціальний захист громадян, які постраждали внаслідок Чорнобильської катастрофи" ст. 20, 30;</w:t>
            </w:r>
          </w:p>
          <w:p w14:paraId="512E2D51"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12)Закон України "Про основні засади соціального захисту ветеранів праці та інших громадян похилого віку в Україні" ст. 7;</w:t>
            </w:r>
          </w:p>
          <w:p w14:paraId="738D6ACB"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13)Закон України "Про жертви нацистських переслідувань" ст. 6-2;</w:t>
            </w:r>
          </w:p>
          <w:p w14:paraId="1346DCF1"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 xml:space="preserve">14)Закон України "Про статус ветеранів війни, гарантії їх соціального захисту" ст. 12;15)Постанова КМУ від 17.04.2019 №373 "Деякі питання </w:t>
            </w:r>
            <w:proofErr w:type="spellStart"/>
            <w:r w:rsidRPr="00D27910">
              <w:rPr>
                <w:sz w:val="24"/>
                <w:szCs w:val="24"/>
                <w:lang w:val="uk-UA" w:eastAsia="en-US"/>
              </w:rPr>
              <w:t>наданя</w:t>
            </w:r>
            <w:proofErr w:type="spellEnd"/>
            <w:r w:rsidRPr="00D27910">
              <w:rPr>
                <w:sz w:val="24"/>
                <w:szCs w:val="24"/>
                <w:lang w:val="uk-UA" w:eastAsia="en-US"/>
              </w:rPr>
              <w:t xml:space="preserve"> житлових субсидій та пільг на оплату житлово-комунальних послуг, придбання твердого палива і скрапленого газу у грошовій формі"</w:t>
            </w:r>
          </w:p>
        </w:tc>
      </w:tr>
      <w:tr w:rsidR="00737A19" w:rsidRPr="00425755" w14:paraId="266CDA5C"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550EE27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7139B5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04-04</w:t>
            </w:r>
          </w:p>
          <w:p w14:paraId="063A5E54" w14:textId="77777777" w:rsidR="00737A19" w:rsidRPr="00D27910" w:rsidRDefault="00737A19" w:rsidP="00357331">
            <w:pP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8415F3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00154</w:t>
            </w:r>
          </w:p>
        </w:tc>
        <w:tc>
          <w:tcPr>
            <w:tcW w:w="4536" w:type="dxa"/>
            <w:tcBorders>
              <w:top w:val="single" w:sz="4" w:space="0" w:color="auto"/>
              <w:left w:val="single" w:sz="4" w:space="0" w:color="auto"/>
              <w:bottom w:val="single" w:sz="4" w:space="0" w:color="auto"/>
              <w:right w:val="single" w:sz="8" w:space="0" w:color="000000"/>
            </w:tcBorders>
          </w:tcPr>
          <w:p w14:paraId="4EEE51EA"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7C959CC" w14:textId="77777777" w:rsidR="00737A19" w:rsidRPr="00D27910" w:rsidRDefault="00737A19" w:rsidP="00357331">
            <w:pPr>
              <w:rPr>
                <w:sz w:val="24"/>
                <w:szCs w:val="24"/>
                <w:lang w:val="uk-UA" w:eastAsia="en-US"/>
              </w:rPr>
            </w:pPr>
            <w:r w:rsidRPr="00D27910">
              <w:rPr>
                <w:sz w:val="24"/>
                <w:szCs w:val="24"/>
                <w:lang w:val="uk-UA" w:eastAsia="en-US"/>
              </w:rPr>
              <w:t>1)Кодекс Сімейний Ч. 8 ст. 181;</w:t>
            </w:r>
          </w:p>
          <w:p w14:paraId="7286AE23"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3D37C69"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22.07.2020 №632 Деякі питання виплати державної соціальної допомоги;</w:t>
            </w:r>
          </w:p>
          <w:p w14:paraId="5358A02F" w14:textId="77777777" w:rsidR="00737A19" w:rsidRPr="00D27910" w:rsidRDefault="00737A19" w:rsidP="00357331">
            <w:pPr>
              <w:rPr>
                <w:sz w:val="24"/>
                <w:szCs w:val="24"/>
                <w:lang w:val="uk-UA" w:eastAsia="en-US"/>
              </w:rPr>
            </w:pPr>
            <w:r w:rsidRPr="00D27910">
              <w:rPr>
                <w:sz w:val="24"/>
                <w:szCs w:val="24"/>
                <w:lang w:val="uk-UA" w:eastAsia="en-US"/>
              </w:rPr>
              <w:t>4)Наказ ЦОВВ від 21.04.2015 №441 Про затвердження форми Заяви про призначення усіх видів соціальної допомоги, компенсацій та пільг;</w:t>
            </w:r>
          </w:p>
          <w:p w14:paraId="0A061553" w14:textId="77777777" w:rsidR="00737A19" w:rsidRPr="00D27910" w:rsidRDefault="00737A19" w:rsidP="00357331">
            <w:pPr>
              <w:rPr>
                <w:sz w:val="24"/>
                <w:szCs w:val="24"/>
                <w:lang w:val="uk-UA"/>
              </w:rPr>
            </w:pPr>
            <w:r w:rsidRPr="00D27910">
              <w:rPr>
                <w:sz w:val="24"/>
                <w:szCs w:val="24"/>
                <w:lang w:val="uk-UA" w:eastAsia="en-US"/>
              </w:rPr>
              <w:t>5)Наказ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737A19" w:rsidRPr="00425755" w14:paraId="69A29128"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3901C0A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348C09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04-05</w:t>
            </w:r>
          </w:p>
          <w:p w14:paraId="6910B58B"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11962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00135</w:t>
            </w:r>
          </w:p>
        </w:tc>
        <w:tc>
          <w:tcPr>
            <w:tcW w:w="4536" w:type="dxa"/>
            <w:tcBorders>
              <w:top w:val="single" w:sz="4" w:space="0" w:color="auto"/>
              <w:left w:val="single" w:sz="4" w:space="0" w:color="auto"/>
              <w:bottom w:val="single" w:sz="4" w:space="0" w:color="auto"/>
              <w:right w:val="single" w:sz="8" w:space="0" w:color="000000"/>
            </w:tcBorders>
          </w:tcPr>
          <w:p w14:paraId="5ABA04EC"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одноразової винагороди жінкам, яким присвоєно почесне звання України "Мати-героїня"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5BB8C3" w14:textId="77777777" w:rsidR="00737A19" w:rsidRPr="00D27910" w:rsidRDefault="00737A19" w:rsidP="00357331">
            <w:pPr>
              <w:rPr>
                <w:sz w:val="24"/>
                <w:szCs w:val="24"/>
                <w:lang w:val="uk-UA" w:eastAsia="en-US"/>
              </w:rPr>
            </w:pPr>
            <w:r w:rsidRPr="00D27910">
              <w:rPr>
                <w:sz w:val="24"/>
                <w:szCs w:val="24"/>
                <w:lang w:val="uk-UA" w:eastAsia="en-US"/>
              </w:rPr>
              <w:t>1)Указ Президента від 25.12.2007 №1254 "Про  одноразову винагороду жінкам, яким присвоєно почесне звання України „Мати-героїня”";</w:t>
            </w:r>
          </w:p>
          <w:p w14:paraId="32CBE15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528F970C" w14:textId="77777777" w:rsidR="00737A19" w:rsidRPr="00D27910" w:rsidRDefault="00737A19" w:rsidP="00357331">
            <w:pPr>
              <w:rPr>
                <w:sz w:val="24"/>
                <w:szCs w:val="24"/>
                <w:lang w:val="uk-UA" w:eastAsia="en-US"/>
              </w:rPr>
            </w:pPr>
            <w:r w:rsidRPr="00D27910">
              <w:rPr>
                <w:sz w:val="24"/>
                <w:szCs w:val="24"/>
                <w:lang w:val="uk-UA" w:eastAsia="en-US"/>
              </w:rPr>
              <w:t xml:space="preserve">3)Наказ ЦОВВ від 06.02.2012 №59 "Про затвердження форм заявки про виділення бюджетних коштів, відомості виплати та звіту про </w:t>
            </w:r>
            <w:r w:rsidRPr="00D27910">
              <w:rPr>
                <w:sz w:val="24"/>
                <w:szCs w:val="24"/>
                <w:lang w:val="uk-UA" w:eastAsia="en-US"/>
              </w:rPr>
              <w:lastRenderedPageBreak/>
              <w:t>виплату одноразової винагороди жінкам, яким присвоєно почесне звання України „Мати-героїня”"</w:t>
            </w:r>
          </w:p>
        </w:tc>
      </w:tr>
      <w:tr w:rsidR="00737A19" w:rsidRPr="00D27910" w14:paraId="65390FF3"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CA797A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471BFA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04-06</w:t>
            </w:r>
          </w:p>
          <w:p w14:paraId="7AD154C8"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BAE7FE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00122</w:t>
            </w:r>
          </w:p>
        </w:tc>
        <w:tc>
          <w:tcPr>
            <w:tcW w:w="4536" w:type="dxa"/>
            <w:tcBorders>
              <w:top w:val="single" w:sz="4" w:space="0" w:color="auto"/>
              <w:left w:val="single" w:sz="4" w:space="0" w:color="auto"/>
              <w:bottom w:val="single" w:sz="4" w:space="0" w:color="auto"/>
              <w:right w:val="single" w:sz="8" w:space="0" w:color="000000"/>
            </w:tcBorders>
          </w:tcPr>
          <w:p w14:paraId="006EB04C"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6DF720" w14:textId="77777777" w:rsidR="00737A19" w:rsidRPr="00D27910" w:rsidRDefault="00737A19" w:rsidP="00357331">
            <w:pPr>
              <w:rPr>
                <w:sz w:val="24"/>
                <w:szCs w:val="24"/>
                <w:lang w:val="uk-UA" w:eastAsia="en-US"/>
              </w:rPr>
            </w:pPr>
            <w:r w:rsidRPr="00D27910">
              <w:rPr>
                <w:sz w:val="24"/>
                <w:szCs w:val="24"/>
                <w:lang w:val="uk-UA" w:eastAsia="en-US"/>
              </w:rPr>
              <w:t>1)Кодекс від 18.03.2004 №1618-IV Цивільний процесуальний ст. 299, ст. 300;</w:t>
            </w:r>
          </w:p>
          <w:p w14:paraId="62AE6436" w14:textId="77777777" w:rsidR="00737A19" w:rsidRPr="00D27910" w:rsidRDefault="00737A19" w:rsidP="00357331">
            <w:pPr>
              <w:rPr>
                <w:sz w:val="24"/>
                <w:szCs w:val="24"/>
                <w:lang w:val="uk-UA" w:eastAsia="en-US"/>
              </w:rPr>
            </w:pPr>
            <w:r w:rsidRPr="00D27910">
              <w:rPr>
                <w:sz w:val="24"/>
                <w:szCs w:val="24"/>
                <w:lang w:val="uk-UA" w:eastAsia="en-US"/>
              </w:rPr>
              <w:t>2)Кодекс від 16.01.2003 №435 Цивільний ст. 1;</w:t>
            </w:r>
          </w:p>
          <w:p w14:paraId="57474BF0" w14:textId="77777777" w:rsidR="00737A19" w:rsidRPr="00D27910" w:rsidRDefault="00737A19" w:rsidP="00357331">
            <w:pPr>
              <w:rPr>
                <w:sz w:val="24"/>
                <w:szCs w:val="24"/>
                <w:lang w:val="uk-UA" w:eastAsia="en-US"/>
              </w:rPr>
            </w:pPr>
            <w:r w:rsidRPr="00D27910">
              <w:rPr>
                <w:sz w:val="24"/>
                <w:szCs w:val="24"/>
                <w:lang w:val="uk-UA" w:eastAsia="en-US"/>
              </w:rPr>
              <w:t>3)Наказ ЦОВВ від 26.05.1999 №34/166/131/88 "Про затвердження Правил опіки та піклування”</w:t>
            </w:r>
          </w:p>
        </w:tc>
      </w:tr>
      <w:tr w:rsidR="00737A19" w:rsidRPr="00D27910" w14:paraId="778DCDD6"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5925CE5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A69E37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04-07</w:t>
            </w:r>
          </w:p>
        </w:tc>
        <w:tc>
          <w:tcPr>
            <w:tcW w:w="1134" w:type="dxa"/>
            <w:tcBorders>
              <w:top w:val="single" w:sz="4" w:space="0" w:color="auto"/>
              <w:left w:val="single" w:sz="4" w:space="0" w:color="auto"/>
              <w:bottom w:val="single" w:sz="4" w:space="0" w:color="auto"/>
              <w:right w:val="single" w:sz="4" w:space="0" w:color="auto"/>
            </w:tcBorders>
          </w:tcPr>
          <w:p w14:paraId="6B48B38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01405</w:t>
            </w:r>
          </w:p>
        </w:tc>
        <w:tc>
          <w:tcPr>
            <w:tcW w:w="4536" w:type="dxa"/>
            <w:tcBorders>
              <w:top w:val="single" w:sz="4" w:space="0" w:color="auto"/>
              <w:left w:val="single" w:sz="4" w:space="0" w:color="auto"/>
              <w:bottom w:val="single" w:sz="4" w:space="0" w:color="auto"/>
              <w:right w:val="single" w:sz="8" w:space="0" w:color="000000"/>
            </w:tcBorders>
          </w:tcPr>
          <w:p w14:paraId="5F1C5E0B" w14:textId="77777777" w:rsidR="00737A19" w:rsidRPr="00D27910" w:rsidRDefault="00737A19" w:rsidP="00357331">
            <w:pPr>
              <w:rPr>
                <w:sz w:val="24"/>
                <w:szCs w:val="24"/>
                <w:lang w:val="uk-UA" w:eastAsia="uk-UA" w:bidi="uk-UA"/>
              </w:rPr>
            </w:pPr>
            <w:r w:rsidRPr="00D27910">
              <w:rPr>
                <w:sz w:val="24"/>
                <w:szCs w:val="24"/>
                <w:lang w:val="uk-UA" w:eastAsia="uk-UA" w:bidi="uk-UA"/>
              </w:rPr>
              <w:t>Оплата послуг патронатного вихователя та виплата соціальної допомоги на утримання дитини в сім'ї патронатного вихователя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E50ACBA" w14:textId="77777777" w:rsidR="00737A19" w:rsidRPr="00D27910" w:rsidRDefault="00737A19" w:rsidP="00357331">
            <w:pPr>
              <w:rPr>
                <w:sz w:val="24"/>
                <w:szCs w:val="24"/>
                <w:lang w:val="uk-UA" w:eastAsia="en-US"/>
              </w:rPr>
            </w:pPr>
            <w:r w:rsidRPr="00D27910">
              <w:rPr>
                <w:sz w:val="24"/>
                <w:szCs w:val="24"/>
                <w:lang w:val="uk-UA" w:eastAsia="en-US"/>
              </w:rPr>
              <w:t>1)Кодекс Сімейний кодекс України частина сьома статті 252, частина перша статті 253 та частина перша статті 256;</w:t>
            </w:r>
          </w:p>
          <w:p w14:paraId="57FF488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16.03.2017 №148 "Деякі питання здійснення патронату над дитиною" Порядок оплати послуг патронатного вихователя та виплати соціальної допомоги на утримання дитини в сім’ї патронатного вихователя</w:t>
            </w:r>
          </w:p>
        </w:tc>
      </w:tr>
      <w:tr w:rsidR="00737A19" w:rsidRPr="00425755" w14:paraId="15EC43CD"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61E7B7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A72325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04-08</w:t>
            </w:r>
          </w:p>
        </w:tc>
        <w:tc>
          <w:tcPr>
            <w:tcW w:w="1134" w:type="dxa"/>
            <w:tcBorders>
              <w:top w:val="single" w:sz="4" w:space="0" w:color="auto"/>
              <w:left w:val="single" w:sz="4" w:space="0" w:color="auto"/>
              <w:bottom w:val="single" w:sz="4" w:space="0" w:color="auto"/>
              <w:right w:val="single" w:sz="4" w:space="0" w:color="auto"/>
            </w:tcBorders>
          </w:tcPr>
          <w:p w14:paraId="7A02AF8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01386</w:t>
            </w:r>
          </w:p>
        </w:tc>
        <w:tc>
          <w:tcPr>
            <w:tcW w:w="4536" w:type="dxa"/>
            <w:tcBorders>
              <w:top w:val="single" w:sz="4" w:space="0" w:color="auto"/>
              <w:left w:val="single" w:sz="4" w:space="0" w:color="auto"/>
              <w:bottom w:val="single" w:sz="4" w:space="0" w:color="auto"/>
              <w:right w:val="single" w:sz="8" w:space="0" w:color="000000"/>
            </w:tcBorders>
          </w:tcPr>
          <w:p w14:paraId="5414285A"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5CF6F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1D7B1549"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737A19" w:rsidRPr="00D27910" w14:paraId="2326D28D"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3F1BE6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C215DD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04-09</w:t>
            </w:r>
          </w:p>
        </w:tc>
        <w:tc>
          <w:tcPr>
            <w:tcW w:w="1134" w:type="dxa"/>
            <w:tcBorders>
              <w:top w:val="single" w:sz="4" w:space="0" w:color="auto"/>
              <w:left w:val="single" w:sz="4" w:space="0" w:color="auto"/>
              <w:bottom w:val="single" w:sz="4" w:space="0" w:color="auto"/>
              <w:right w:val="single" w:sz="4" w:space="0" w:color="auto"/>
            </w:tcBorders>
          </w:tcPr>
          <w:p w14:paraId="7719C955"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01265</w:t>
            </w:r>
          </w:p>
        </w:tc>
        <w:tc>
          <w:tcPr>
            <w:tcW w:w="4536" w:type="dxa"/>
            <w:tcBorders>
              <w:top w:val="single" w:sz="4" w:space="0" w:color="auto"/>
              <w:left w:val="single" w:sz="4" w:space="0" w:color="auto"/>
              <w:bottom w:val="single" w:sz="4" w:space="0" w:color="auto"/>
              <w:right w:val="single" w:sz="8" w:space="0" w:color="000000"/>
            </w:tcBorders>
          </w:tcPr>
          <w:p w14:paraId="334DC5FB" w14:textId="77777777" w:rsidR="00737A19" w:rsidRPr="00D27910" w:rsidRDefault="00737A19" w:rsidP="00357331">
            <w:pPr>
              <w:rPr>
                <w:sz w:val="24"/>
                <w:szCs w:val="24"/>
                <w:lang w:val="uk-UA" w:eastAsia="uk-UA" w:bidi="uk-UA"/>
              </w:rPr>
            </w:pPr>
            <w:r w:rsidRPr="00D27910">
              <w:rPr>
                <w:sz w:val="24"/>
                <w:szCs w:val="24"/>
                <w:lang w:val="uk-UA" w:eastAsia="uk-UA" w:bidi="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9B0EAA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психіатричну допомогу" стаття 11-13</w:t>
            </w:r>
          </w:p>
        </w:tc>
      </w:tr>
      <w:tr w:rsidR="00737A19" w:rsidRPr="00D27910" w14:paraId="4C8EB98B"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368227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CFE443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04-10</w:t>
            </w:r>
          </w:p>
        </w:tc>
        <w:tc>
          <w:tcPr>
            <w:tcW w:w="1134" w:type="dxa"/>
            <w:tcBorders>
              <w:top w:val="single" w:sz="4" w:space="0" w:color="auto"/>
              <w:left w:val="single" w:sz="4" w:space="0" w:color="auto"/>
              <w:bottom w:val="single" w:sz="4" w:space="0" w:color="auto"/>
              <w:right w:val="single" w:sz="4" w:space="0" w:color="auto"/>
            </w:tcBorders>
          </w:tcPr>
          <w:p w14:paraId="718C7CF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01981</w:t>
            </w:r>
          </w:p>
        </w:tc>
        <w:tc>
          <w:tcPr>
            <w:tcW w:w="4536" w:type="dxa"/>
            <w:tcBorders>
              <w:top w:val="single" w:sz="4" w:space="0" w:color="auto"/>
              <w:left w:val="single" w:sz="4" w:space="0" w:color="auto"/>
              <w:bottom w:val="single" w:sz="4" w:space="0" w:color="auto"/>
              <w:right w:val="single" w:sz="8" w:space="0" w:color="000000"/>
            </w:tcBorders>
          </w:tcPr>
          <w:p w14:paraId="35A2574F" w14:textId="77777777" w:rsidR="00737A19" w:rsidRPr="00D27910" w:rsidRDefault="00737A19" w:rsidP="00357331">
            <w:pPr>
              <w:rPr>
                <w:sz w:val="24"/>
                <w:szCs w:val="24"/>
                <w:lang w:val="uk-UA" w:eastAsia="uk-UA" w:bidi="uk-UA"/>
              </w:rPr>
            </w:pPr>
            <w:r w:rsidRPr="00D27910">
              <w:rPr>
                <w:sz w:val="24"/>
                <w:szCs w:val="24"/>
                <w:lang w:val="uk-UA" w:eastAsia="uk-UA" w:bidi="uk-UA"/>
              </w:rPr>
              <w:t xml:space="preserve">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w:t>
            </w:r>
            <w:r w:rsidRPr="00D27910">
              <w:rPr>
                <w:sz w:val="24"/>
                <w:szCs w:val="24"/>
                <w:lang w:val="uk-UA" w:eastAsia="uk-UA" w:bidi="uk-UA"/>
              </w:rPr>
              <w:lastRenderedPageBreak/>
              <w:t>недієздатна особа, в управління іншій особі за договором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FFC543B" w14:textId="77777777" w:rsidR="00737A19" w:rsidRPr="00D27910" w:rsidRDefault="00737A19" w:rsidP="00357331">
            <w:pPr>
              <w:rPr>
                <w:sz w:val="24"/>
                <w:szCs w:val="24"/>
                <w:lang w:val="uk-UA" w:eastAsia="en-US"/>
              </w:rPr>
            </w:pPr>
            <w:r w:rsidRPr="00D27910">
              <w:rPr>
                <w:sz w:val="24"/>
                <w:szCs w:val="24"/>
                <w:lang w:val="uk-UA" w:eastAsia="en-US"/>
              </w:rPr>
              <w:lastRenderedPageBreak/>
              <w:t>1)Кодекс Цивільний ст.72;</w:t>
            </w:r>
          </w:p>
          <w:p w14:paraId="7E382FCD"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790DE90"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A70DCE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6D6F70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04-11</w:t>
            </w:r>
          </w:p>
        </w:tc>
        <w:tc>
          <w:tcPr>
            <w:tcW w:w="1134" w:type="dxa"/>
            <w:tcBorders>
              <w:top w:val="single" w:sz="4" w:space="0" w:color="auto"/>
              <w:left w:val="single" w:sz="4" w:space="0" w:color="auto"/>
              <w:bottom w:val="single" w:sz="4" w:space="0" w:color="auto"/>
              <w:right w:val="single" w:sz="4" w:space="0" w:color="auto"/>
            </w:tcBorders>
          </w:tcPr>
          <w:p w14:paraId="2FCFF6C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00125</w:t>
            </w:r>
          </w:p>
        </w:tc>
        <w:tc>
          <w:tcPr>
            <w:tcW w:w="4536" w:type="dxa"/>
            <w:tcBorders>
              <w:top w:val="single" w:sz="4" w:space="0" w:color="auto"/>
              <w:left w:val="single" w:sz="4" w:space="0" w:color="auto"/>
              <w:bottom w:val="single" w:sz="4" w:space="0" w:color="auto"/>
              <w:right w:val="single" w:sz="8" w:space="0" w:color="000000"/>
            </w:tcBorders>
          </w:tcPr>
          <w:p w14:paraId="583BEAEA"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DB0080D"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3531838F"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B66A314"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BB71D7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F15DCD"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04-12</w:t>
            </w:r>
          </w:p>
        </w:tc>
        <w:tc>
          <w:tcPr>
            <w:tcW w:w="1134" w:type="dxa"/>
            <w:tcBorders>
              <w:top w:val="single" w:sz="4" w:space="0" w:color="auto"/>
              <w:left w:val="single" w:sz="4" w:space="0" w:color="auto"/>
              <w:bottom w:val="single" w:sz="4" w:space="0" w:color="auto"/>
              <w:right w:val="single" w:sz="4" w:space="0" w:color="auto"/>
            </w:tcBorders>
          </w:tcPr>
          <w:p w14:paraId="78A874E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00127</w:t>
            </w:r>
          </w:p>
        </w:tc>
        <w:tc>
          <w:tcPr>
            <w:tcW w:w="4536" w:type="dxa"/>
            <w:tcBorders>
              <w:top w:val="single" w:sz="4" w:space="0" w:color="auto"/>
              <w:left w:val="single" w:sz="4" w:space="0" w:color="auto"/>
              <w:bottom w:val="single" w:sz="4" w:space="0" w:color="auto"/>
              <w:right w:val="single" w:sz="8" w:space="0" w:color="000000"/>
            </w:tcBorders>
          </w:tcPr>
          <w:p w14:paraId="719AF181"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02FC54B"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23B0A996"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B6BD1FF"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3B8B09F6"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009F81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04-13</w:t>
            </w:r>
          </w:p>
        </w:tc>
        <w:tc>
          <w:tcPr>
            <w:tcW w:w="1134" w:type="dxa"/>
            <w:tcBorders>
              <w:top w:val="single" w:sz="4" w:space="0" w:color="auto"/>
              <w:left w:val="single" w:sz="4" w:space="0" w:color="auto"/>
              <w:bottom w:val="single" w:sz="4" w:space="0" w:color="auto"/>
              <w:right w:val="single" w:sz="4" w:space="0" w:color="auto"/>
            </w:tcBorders>
          </w:tcPr>
          <w:p w14:paraId="797F36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00123</w:t>
            </w:r>
          </w:p>
        </w:tc>
        <w:tc>
          <w:tcPr>
            <w:tcW w:w="4536" w:type="dxa"/>
            <w:tcBorders>
              <w:top w:val="single" w:sz="4" w:space="0" w:color="auto"/>
              <w:left w:val="single" w:sz="4" w:space="0" w:color="auto"/>
              <w:bottom w:val="single" w:sz="4" w:space="0" w:color="auto"/>
              <w:right w:val="single" w:sz="8" w:space="0" w:color="000000"/>
            </w:tcBorders>
          </w:tcPr>
          <w:p w14:paraId="2048F381"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відмови від майнових прав підопічного</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9B255A2"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398C036A"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6AEB0056"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02641156"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F9C0B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04-14</w:t>
            </w:r>
          </w:p>
        </w:tc>
        <w:tc>
          <w:tcPr>
            <w:tcW w:w="1134" w:type="dxa"/>
            <w:tcBorders>
              <w:top w:val="single" w:sz="4" w:space="0" w:color="auto"/>
              <w:left w:val="single" w:sz="4" w:space="0" w:color="auto"/>
              <w:bottom w:val="single" w:sz="4" w:space="0" w:color="auto"/>
              <w:right w:val="single" w:sz="4" w:space="0" w:color="auto"/>
            </w:tcBorders>
          </w:tcPr>
          <w:p w14:paraId="2F6340B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00126</w:t>
            </w:r>
          </w:p>
        </w:tc>
        <w:tc>
          <w:tcPr>
            <w:tcW w:w="4536" w:type="dxa"/>
            <w:tcBorders>
              <w:top w:val="single" w:sz="4" w:space="0" w:color="auto"/>
              <w:left w:val="single" w:sz="4" w:space="0" w:color="auto"/>
              <w:bottom w:val="single" w:sz="4" w:space="0" w:color="auto"/>
              <w:right w:val="single" w:sz="8" w:space="0" w:color="000000"/>
            </w:tcBorders>
          </w:tcPr>
          <w:p w14:paraId="0DB59BB9"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стосовно укладення договорів щодо іншого цінного майна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23BE62"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754B7596"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6F29B0C3"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5478E56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D051ACD"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04-15</w:t>
            </w:r>
          </w:p>
        </w:tc>
        <w:tc>
          <w:tcPr>
            <w:tcW w:w="1134" w:type="dxa"/>
            <w:tcBorders>
              <w:top w:val="single" w:sz="4" w:space="0" w:color="auto"/>
              <w:left w:val="single" w:sz="4" w:space="0" w:color="auto"/>
              <w:bottom w:val="single" w:sz="4" w:space="0" w:color="auto"/>
              <w:right w:val="single" w:sz="4" w:space="0" w:color="auto"/>
            </w:tcBorders>
          </w:tcPr>
          <w:p w14:paraId="07E1EC6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00124</w:t>
            </w:r>
          </w:p>
        </w:tc>
        <w:tc>
          <w:tcPr>
            <w:tcW w:w="4536" w:type="dxa"/>
            <w:tcBorders>
              <w:top w:val="single" w:sz="4" w:space="0" w:color="auto"/>
              <w:left w:val="single" w:sz="4" w:space="0" w:color="auto"/>
              <w:bottom w:val="single" w:sz="4" w:space="0" w:color="auto"/>
              <w:right w:val="single" w:sz="8" w:space="0" w:color="000000"/>
            </w:tcBorders>
          </w:tcPr>
          <w:p w14:paraId="01374BFE"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видання письмових зобов’язань від імені підопічного</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16B0C91"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42CDE07B"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D18A7F0"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D6F202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B304C0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04-16</w:t>
            </w:r>
          </w:p>
        </w:tc>
        <w:tc>
          <w:tcPr>
            <w:tcW w:w="1134" w:type="dxa"/>
            <w:tcBorders>
              <w:top w:val="single" w:sz="4" w:space="0" w:color="auto"/>
              <w:left w:val="single" w:sz="4" w:space="0" w:color="auto"/>
              <w:bottom w:val="single" w:sz="4" w:space="0" w:color="auto"/>
              <w:right w:val="single" w:sz="4" w:space="0" w:color="auto"/>
            </w:tcBorders>
          </w:tcPr>
          <w:p w14:paraId="26E2AC8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01980</w:t>
            </w:r>
          </w:p>
        </w:tc>
        <w:tc>
          <w:tcPr>
            <w:tcW w:w="4536" w:type="dxa"/>
            <w:tcBorders>
              <w:top w:val="single" w:sz="4" w:space="0" w:color="auto"/>
              <w:left w:val="single" w:sz="4" w:space="0" w:color="auto"/>
              <w:bottom w:val="single" w:sz="4" w:space="0" w:color="auto"/>
              <w:right w:val="single" w:sz="8" w:space="0" w:color="000000"/>
            </w:tcBorders>
          </w:tcPr>
          <w:p w14:paraId="610158A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B420C5"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1859EE53"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5E8F7AED"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5EF8E7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2390A6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04-17</w:t>
            </w:r>
          </w:p>
        </w:tc>
        <w:tc>
          <w:tcPr>
            <w:tcW w:w="1134" w:type="dxa"/>
            <w:tcBorders>
              <w:top w:val="single" w:sz="4" w:space="0" w:color="auto"/>
              <w:left w:val="single" w:sz="4" w:space="0" w:color="auto"/>
              <w:bottom w:val="single" w:sz="4" w:space="0" w:color="auto"/>
              <w:right w:val="single" w:sz="4" w:space="0" w:color="auto"/>
            </w:tcBorders>
          </w:tcPr>
          <w:p w14:paraId="3150DA7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00131</w:t>
            </w:r>
          </w:p>
        </w:tc>
        <w:tc>
          <w:tcPr>
            <w:tcW w:w="4536" w:type="dxa"/>
            <w:tcBorders>
              <w:top w:val="single" w:sz="4" w:space="0" w:color="auto"/>
              <w:left w:val="single" w:sz="4" w:space="0" w:color="auto"/>
              <w:bottom w:val="single" w:sz="4" w:space="0" w:color="auto"/>
              <w:right w:val="single" w:sz="8" w:space="0" w:color="000000"/>
            </w:tcBorders>
          </w:tcPr>
          <w:p w14:paraId="05DA319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EAE5630"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212D3679"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30F372D3"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16BAE1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B017F1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04-18</w:t>
            </w:r>
          </w:p>
        </w:tc>
        <w:tc>
          <w:tcPr>
            <w:tcW w:w="1134" w:type="dxa"/>
            <w:tcBorders>
              <w:top w:val="single" w:sz="4" w:space="0" w:color="auto"/>
              <w:left w:val="single" w:sz="4" w:space="0" w:color="auto"/>
              <w:bottom w:val="single" w:sz="4" w:space="0" w:color="auto"/>
              <w:right w:val="single" w:sz="4" w:space="0" w:color="auto"/>
            </w:tcBorders>
          </w:tcPr>
          <w:p w14:paraId="6375890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00130</w:t>
            </w:r>
          </w:p>
        </w:tc>
        <w:tc>
          <w:tcPr>
            <w:tcW w:w="4536" w:type="dxa"/>
            <w:tcBorders>
              <w:top w:val="single" w:sz="4" w:space="0" w:color="auto"/>
              <w:left w:val="single" w:sz="4" w:space="0" w:color="auto"/>
              <w:bottom w:val="single" w:sz="4" w:space="0" w:color="auto"/>
              <w:right w:val="single" w:sz="8" w:space="0" w:color="000000"/>
            </w:tcBorders>
          </w:tcPr>
          <w:p w14:paraId="2F175638"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537969"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76658D87"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2690CA55"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0688C90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94796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04-19</w:t>
            </w:r>
          </w:p>
        </w:tc>
        <w:tc>
          <w:tcPr>
            <w:tcW w:w="1134" w:type="dxa"/>
            <w:tcBorders>
              <w:top w:val="single" w:sz="4" w:space="0" w:color="auto"/>
              <w:left w:val="single" w:sz="4" w:space="0" w:color="auto"/>
              <w:bottom w:val="single" w:sz="4" w:space="0" w:color="auto"/>
              <w:right w:val="single" w:sz="4" w:space="0" w:color="auto"/>
            </w:tcBorders>
          </w:tcPr>
          <w:p w14:paraId="0302C4F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00129</w:t>
            </w:r>
          </w:p>
        </w:tc>
        <w:tc>
          <w:tcPr>
            <w:tcW w:w="4536" w:type="dxa"/>
            <w:tcBorders>
              <w:top w:val="single" w:sz="4" w:space="0" w:color="auto"/>
              <w:left w:val="single" w:sz="4" w:space="0" w:color="auto"/>
              <w:bottom w:val="single" w:sz="4" w:space="0" w:color="auto"/>
              <w:right w:val="single" w:sz="8" w:space="0" w:color="000000"/>
            </w:tcBorders>
          </w:tcPr>
          <w:p w14:paraId="1C4B931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A57E01D"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383D6678"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5347D774"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BAEF65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22C80A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04-20</w:t>
            </w:r>
          </w:p>
          <w:p w14:paraId="205070D8"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905D0B5"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00133</w:t>
            </w:r>
          </w:p>
        </w:tc>
        <w:tc>
          <w:tcPr>
            <w:tcW w:w="4536" w:type="dxa"/>
            <w:tcBorders>
              <w:top w:val="single" w:sz="4" w:space="0" w:color="auto"/>
              <w:left w:val="single" w:sz="4" w:space="0" w:color="auto"/>
              <w:bottom w:val="single" w:sz="4" w:space="0" w:color="auto"/>
              <w:right w:val="single" w:sz="8" w:space="0" w:color="000000"/>
            </w:tcBorders>
          </w:tcPr>
          <w:p w14:paraId="7F24791B"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соціальної допомоги малозабезпеченим сім’ям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546FA5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малозабезпеченим сім’ям" за текстом;</w:t>
            </w:r>
          </w:p>
          <w:p w14:paraId="7EFECD6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22.07.2020 №632 "Деякі питання виплати державної соціальної допомоги" за текстом;</w:t>
            </w:r>
          </w:p>
          <w:p w14:paraId="101B7EB4"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24.02.2003 №250 "Про затвердження Порядку призначення і виплати державної соціальної допомоги малозабезпеченим сім’ям" за текстом;4)Наказ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09D88A8C" w14:textId="77777777" w:rsidR="00737A19" w:rsidRPr="00D27910" w:rsidRDefault="00737A19" w:rsidP="00357331">
            <w:pPr>
              <w:rPr>
                <w:sz w:val="24"/>
                <w:szCs w:val="24"/>
                <w:lang w:val="uk-UA"/>
              </w:rPr>
            </w:pPr>
            <w:r w:rsidRPr="00D27910">
              <w:rPr>
                <w:sz w:val="24"/>
                <w:szCs w:val="24"/>
                <w:lang w:val="uk-UA" w:eastAsia="en-US"/>
              </w:rPr>
              <w:t>5)Наказ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28177821" w14:textId="77777777" w:rsidTr="009D0196">
        <w:trPr>
          <w:trHeight w:val="274"/>
          <w:jc w:val="center"/>
        </w:trPr>
        <w:tc>
          <w:tcPr>
            <w:tcW w:w="841" w:type="dxa"/>
            <w:tcBorders>
              <w:top w:val="single" w:sz="4" w:space="0" w:color="auto"/>
              <w:left w:val="single" w:sz="8" w:space="0" w:color="000000"/>
              <w:bottom w:val="single" w:sz="4" w:space="0" w:color="auto"/>
              <w:right w:val="single" w:sz="8" w:space="0" w:color="000000"/>
            </w:tcBorders>
          </w:tcPr>
          <w:p w14:paraId="062158A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51EA0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04-21</w:t>
            </w:r>
          </w:p>
          <w:p w14:paraId="098B408C"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E37EAF7"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00144</w:t>
            </w:r>
          </w:p>
        </w:tc>
        <w:tc>
          <w:tcPr>
            <w:tcW w:w="4536" w:type="dxa"/>
            <w:tcBorders>
              <w:top w:val="single" w:sz="4" w:space="0" w:color="auto"/>
              <w:left w:val="single" w:sz="4" w:space="0" w:color="auto"/>
              <w:bottom w:val="single" w:sz="4" w:space="0" w:color="auto"/>
              <w:right w:val="single" w:sz="8" w:space="0" w:color="000000"/>
            </w:tcBorders>
          </w:tcPr>
          <w:p w14:paraId="023DD0BD"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при народженні дитини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87D8F5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ч. 1 ст. 10;</w:t>
            </w:r>
          </w:p>
          <w:p w14:paraId="23EFFA29"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10;</w:t>
            </w:r>
          </w:p>
          <w:p w14:paraId="485CB84F" w14:textId="77777777" w:rsidR="00737A19" w:rsidRPr="00D27910" w:rsidRDefault="00737A19" w:rsidP="00357331">
            <w:pPr>
              <w:rPr>
                <w:sz w:val="24"/>
                <w:szCs w:val="24"/>
                <w:lang w:val="uk-UA"/>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425755" w14:paraId="557A46D9"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768642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D60D2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04-22</w:t>
            </w:r>
          </w:p>
        </w:tc>
        <w:tc>
          <w:tcPr>
            <w:tcW w:w="1134" w:type="dxa"/>
            <w:tcBorders>
              <w:top w:val="single" w:sz="4" w:space="0" w:color="auto"/>
              <w:left w:val="single" w:sz="4" w:space="0" w:color="auto"/>
              <w:bottom w:val="single" w:sz="4" w:space="0" w:color="auto"/>
              <w:right w:val="single" w:sz="4" w:space="0" w:color="auto"/>
            </w:tcBorders>
          </w:tcPr>
          <w:p w14:paraId="30C419E4"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00143</w:t>
            </w:r>
          </w:p>
        </w:tc>
        <w:tc>
          <w:tcPr>
            <w:tcW w:w="4536" w:type="dxa"/>
            <w:tcBorders>
              <w:top w:val="single" w:sz="4" w:space="0" w:color="auto"/>
              <w:left w:val="single" w:sz="4" w:space="0" w:color="auto"/>
              <w:bottom w:val="single" w:sz="4" w:space="0" w:color="auto"/>
              <w:right w:val="single" w:sz="8" w:space="0" w:color="000000"/>
            </w:tcBorders>
          </w:tcPr>
          <w:p w14:paraId="6E220FA0"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BBE582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7;</w:t>
            </w:r>
          </w:p>
          <w:p w14:paraId="404785C9"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3;</w:t>
            </w:r>
          </w:p>
          <w:p w14:paraId="12E458C6" w14:textId="77777777" w:rsidR="00737A19" w:rsidRPr="00D27910" w:rsidRDefault="00737A19" w:rsidP="00357331">
            <w:pPr>
              <w:rPr>
                <w:sz w:val="24"/>
                <w:szCs w:val="24"/>
                <w:lang w:val="uk-UA" w:eastAsia="en-US"/>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p w14:paraId="5D2E54DB" w14:textId="77777777" w:rsidR="00737A19" w:rsidRPr="00D27910" w:rsidRDefault="00737A19" w:rsidP="00357331">
            <w:pPr>
              <w:rPr>
                <w:sz w:val="24"/>
                <w:szCs w:val="24"/>
                <w:lang w:val="uk-UA" w:eastAsia="en-US"/>
              </w:rPr>
            </w:pPr>
            <w:r w:rsidRPr="00D27910">
              <w:rPr>
                <w:sz w:val="24"/>
                <w:szCs w:val="24"/>
                <w:lang w:val="uk-UA" w:eastAsia="en-US"/>
              </w:rPr>
              <w:lastRenderedPageBreak/>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737A19" w:rsidRPr="00D27910" w14:paraId="60C0F7B4"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EFCE53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F389B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04-23</w:t>
            </w:r>
          </w:p>
        </w:tc>
        <w:tc>
          <w:tcPr>
            <w:tcW w:w="1134" w:type="dxa"/>
            <w:tcBorders>
              <w:top w:val="single" w:sz="4" w:space="0" w:color="auto"/>
              <w:left w:val="single" w:sz="4" w:space="0" w:color="auto"/>
              <w:bottom w:val="single" w:sz="4" w:space="0" w:color="auto"/>
              <w:right w:val="single" w:sz="4" w:space="0" w:color="auto"/>
            </w:tcBorders>
          </w:tcPr>
          <w:p w14:paraId="57F7E80F"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00147</w:t>
            </w:r>
          </w:p>
        </w:tc>
        <w:tc>
          <w:tcPr>
            <w:tcW w:w="4536" w:type="dxa"/>
            <w:tcBorders>
              <w:top w:val="single" w:sz="4" w:space="0" w:color="auto"/>
              <w:left w:val="single" w:sz="4" w:space="0" w:color="auto"/>
              <w:bottom w:val="single" w:sz="4" w:space="0" w:color="auto"/>
              <w:right w:val="single" w:sz="8" w:space="0" w:color="000000"/>
            </w:tcBorders>
          </w:tcPr>
          <w:p w14:paraId="5C8E5D77"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при усиновленні дитини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A48C2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12-1;</w:t>
            </w:r>
          </w:p>
          <w:p w14:paraId="2FA1798E" w14:textId="77777777" w:rsidR="00737A19" w:rsidRPr="00D27910" w:rsidRDefault="00737A19" w:rsidP="00357331">
            <w:pPr>
              <w:rPr>
                <w:sz w:val="24"/>
                <w:szCs w:val="24"/>
                <w:lang w:val="uk-UA"/>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39</w:t>
            </w:r>
          </w:p>
        </w:tc>
      </w:tr>
      <w:tr w:rsidR="00737A19" w:rsidRPr="00D27910" w14:paraId="5417B4E0"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65EB9A4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A8B0A4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04-24</w:t>
            </w:r>
          </w:p>
        </w:tc>
        <w:tc>
          <w:tcPr>
            <w:tcW w:w="1134" w:type="dxa"/>
            <w:tcBorders>
              <w:top w:val="single" w:sz="4" w:space="0" w:color="auto"/>
              <w:left w:val="single" w:sz="4" w:space="0" w:color="auto"/>
              <w:bottom w:val="single" w:sz="4" w:space="0" w:color="auto"/>
              <w:right w:val="single" w:sz="4" w:space="0" w:color="auto"/>
            </w:tcBorders>
          </w:tcPr>
          <w:p w14:paraId="63166098"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00149</w:t>
            </w:r>
          </w:p>
        </w:tc>
        <w:tc>
          <w:tcPr>
            <w:tcW w:w="4536" w:type="dxa"/>
            <w:tcBorders>
              <w:top w:val="single" w:sz="4" w:space="0" w:color="auto"/>
              <w:left w:val="single" w:sz="4" w:space="0" w:color="auto"/>
              <w:bottom w:val="single" w:sz="4" w:space="0" w:color="auto"/>
              <w:right w:val="single" w:sz="8" w:space="0" w:color="000000"/>
            </w:tcBorders>
          </w:tcPr>
          <w:p w14:paraId="6C848B65"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на дітей, над якими встановлено опіку чи піклування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E49C4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16;</w:t>
            </w:r>
          </w:p>
          <w:p w14:paraId="644C0990" w14:textId="77777777" w:rsidR="00737A19" w:rsidRPr="00D27910" w:rsidRDefault="00737A19" w:rsidP="00357331">
            <w:pPr>
              <w:rPr>
                <w:sz w:val="24"/>
                <w:szCs w:val="24"/>
                <w:lang w:val="uk-UA"/>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абзац 1 п. 25</w:t>
            </w:r>
          </w:p>
        </w:tc>
      </w:tr>
      <w:tr w:rsidR="00737A19" w:rsidRPr="00D27910" w14:paraId="1F2EC9FB"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C82CDDE"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12084F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04-25</w:t>
            </w:r>
          </w:p>
        </w:tc>
        <w:tc>
          <w:tcPr>
            <w:tcW w:w="1134" w:type="dxa"/>
            <w:tcBorders>
              <w:top w:val="single" w:sz="4" w:space="0" w:color="auto"/>
              <w:left w:val="single" w:sz="4" w:space="0" w:color="auto"/>
              <w:bottom w:val="single" w:sz="4" w:space="0" w:color="auto"/>
              <w:right w:val="single" w:sz="4" w:space="0" w:color="auto"/>
            </w:tcBorders>
          </w:tcPr>
          <w:p w14:paraId="479A6806"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00150</w:t>
            </w:r>
          </w:p>
        </w:tc>
        <w:tc>
          <w:tcPr>
            <w:tcW w:w="4536" w:type="dxa"/>
            <w:tcBorders>
              <w:top w:val="single" w:sz="4" w:space="0" w:color="auto"/>
              <w:left w:val="single" w:sz="4" w:space="0" w:color="auto"/>
              <w:bottom w:val="single" w:sz="4" w:space="0" w:color="auto"/>
              <w:right w:val="single" w:sz="8" w:space="0" w:color="000000"/>
            </w:tcBorders>
          </w:tcPr>
          <w:p w14:paraId="09959C07"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на дітей одиноким матерям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8F76F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18-1;</w:t>
            </w:r>
          </w:p>
          <w:p w14:paraId="59D37A9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22.07.2020 №632 "Деякі питання виплати державної соціальної допомоги" за текстом;</w:t>
            </w:r>
          </w:p>
          <w:p w14:paraId="211371D7" w14:textId="77777777" w:rsidR="00737A19" w:rsidRPr="00D27910" w:rsidRDefault="00737A19" w:rsidP="00357331">
            <w:pPr>
              <w:rPr>
                <w:sz w:val="24"/>
                <w:szCs w:val="24"/>
                <w:lang w:val="uk-UA" w:eastAsia="en-US"/>
              </w:rPr>
            </w:pPr>
            <w:r w:rsidRPr="00D27910">
              <w:rPr>
                <w:sz w:val="24"/>
                <w:szCs w:val="24"/>
                <w:lang w:val="uk-UA" w:eastAsia="en-US"/>
              </w:rPr>
              <w:t xml:space="preserve">3)Постанова КМУ від 27.12.2001 №1751 "Про затвердження Порядку призначення і виплати державної допомоги сім'ям з дітьми" </w:t>
            </w:r>
            <w:proofErr w:type="spellStart"/>
            <w:r w:rsidRPr="00D27910">
              <w:rPr>
                <w:sz w:val="24"/>
                <w:szCs w:val="24"/>
                <w:lang w:val="uk-UA" w:eastAsia="en-US"/>
              </w:rPr>
              <w:t>Абз</w:t>
            </w:r>
            <w:proofErr w:type="spellEnd"/>
            <w:r w:rsidRPr="00D27910">
              <w:rPr>
                <w:sz w:val="24"/>
                <w:szCs w:val="24"/>
                <w:lang w:val="uk-UA" w:eastAsia="en-US"/>
              </w:rPr>
              <w:t>. 1-4  п. 33;</w:t>
            </w:r>
          </w:p>
          <w:p w14:paraId="0202FD4E" w14:textId="77777777" w:rsidR="00737A19" w:rsidRPr="00D27910" w:rsidRDefault="00737A19" w:rsidP="00357331">
            <w:pPr>
              <w:rPr>
                <w:sz w:val="24"/>
                <w:szCs w:val="24"/>
                <w:lang w:val="uk-UA" w:eastAsia="en-US"/>
              </w:rPr>
            </w:pPr>
            <w:r w:rsidRPr="00D27910">
              <w:rPr>
                <w:sz w:val="24"/>
                <w:szCs w:val="24"/>
                <w:lang w:val="uk-UA" w:eastAsia="en-US"/>
              </w:rPr>
              <w:t>4)Наказ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47BC55A7" w14:textId="77777777" w:rsidR="00737A19" w:rsidRPr="00D27910" w:rsidRDefault="00737A19" w:rsidP="00357331">
            <w:pPr>
              <w:rPr>
                <w:sz w:val="24"/>
                <w:szCs w:val="24"/>
                <w:lang w:val="uk-UA"/>
              </w:rPr>
            </w:pPr>
            <w:r w:rsidRPr="00D27910">
              <w:rPr>
                <w:sz w:val="24"/>
                <w:szCs w:val="24"/>
                <w:lang w:val="uk-UA" w:eastAsia="en-US"/>
              </w:rPr>
              <w:t>5)Наказ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46B80CCF"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6107524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0ECABE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04-26</w:t>
            </w:r>
          </w:p>
        </w:tc>
        <w:tc>
          <w:tcPr>
            <w:tcW w:w="1134" w:type="dxa"/>
            <w:tcBorders>
              <w:top w:val="single" w:sz="4" w:space="0" w:color="auto"/>
              <w:left w:val="single" w:sz="4" w:space="0" w:color="auto"/>
              <w:bottom w:val="single" w:sz="4" w:space="0" w:color="auto"/>
              <w:right w:val="single" w:sz="4" w:space="0" w:color="auto"/>
            </w:tcBorders>
          </w:tcPr>
          <w:p w14:paraId="428AF67C"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00151</w:t>
            </w:r>
          </w:p>
        </w:tc>
        <w:tc>
          <w:tcPr>
            <w:tcW w:w="4536" w:type="dxa"/>
            <w:tcBorders>
              <w:top w:val="single" w:sz="4" w:space="0" w:color="auto"/>
              <w:left w:val="single" w:sz="4" w:space="0" w:color="auto"/>
              <w:bottom w:val="single" w:sz="4" w:space="0" w:color="auto"/>
              <w:right w:val="single" w:sz="8" w:space="0" w:color="000000"/>
            </w:tcBorders>
          </w:tcPr>
          <w:p w14:paraId="681ED6C6"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соціальної допомоги особам з інвалідністю з дитинства та дітям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22611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особам з інвалідністю з дитинства та дітям з інвалідністю" ч. 1 ст. ;</w:t>
            </w:r>
          </w:p>
          <w:p w14:paraId="7BF29BA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254AEECE" w14:textId="77777777" w:rsidR="00737A19" w:rsidRPr="00D27910" w:rsidRDefault="00737A19" w:rsidP="00357331">
            <w:pPr>
              <w:rPr>
                <w:sz w:val="24"/>
                <w:szCs w:val="24"/>
                <w:lang w:val="uk-UA"/>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78615A9A"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DD02EF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A6F52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04-27</w:t>
            </w:r>
          </w:p>
        </w:tc>
        <w:tc>
          <w:tcPr>
            <w:tcW w:w="1134" w:type="dxa"/>
            <w:tcBorders>
              <w:top w:val="single" w:sz="4" w:space="0" w:color="auto"/>
              <w:left w:val="single" w:sz="4" w:space="0" w:color="auto"/>
              <w:bottom w:val="single" w:sz="4" w:space="0" w:color="auto"/>
              <w:right w:val="single" w:sz="4" w:space="0" w:color="auto"/>
            </w:tcBorders>
          </w:tcPr>
          <w:p w14:paraId="5E16B154"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00152</w:t>
            </w:r>
          </w:p>
        </w:tc>
        <w:tc>
          <w:tcPr>
            <w:tcW w:w="4536" w:type="dxa"/>
            <w:tcBorders>
              <w:top w:val="single" w:sz="4" w:space="0" w:color="auto"/>
              <w:left w:val="single" w:sz="4" w:space="0" w:color="auto"/>
              <w:bottom w:val="single" w:sz="4" w:space="0" w:color="auto"/>
              <w:right w:val="single" w:sz="8" w:space="0" w:color="000000"/>
            </w:tcBorders>
          </w:tcPr>
          <w:p w14:paraId="279DC227"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надбавки на догляд за особами з інвалідністю з дитинства та дітьми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A2E157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особам з інвалідністю з дитинства та дітям з інвалідністю" ст. 3;</w:t>
            </w:r>
          </w:p>
          <w:p w14:paraId="04F9E15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0146135C" w14:textId="77777777" w:rsidR="00737A19" w:rsidRPr="00D27910" w:rsidRDefault="00737A19" w:rsidP="00357331">
            <w:pPr>
              <w:rPr>
                <w:sz w:val="24"/>
                <w:szCs w:val="24"/>
                <w:lang w:val="uk-UA"/>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w:t>
            </w:r>
          </w:p>
        </w:tc>
      </w:tr>
      <w:tr w:rsidR="00737A19" w:rsidRPr="00D27910" w14:paraId="2206F0EE"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9DDD04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D8B8B8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04-28</w:t>
            </w:r>
          </w:p>
        </w:tc>
        <w:tc>
          <w:tcPr>
            <w:tcW w:w="1134" w:type="dxa"/>
            <w:tcBorders>
              <w:top w:val="single" w:sz="4" w:space="0" w:color="auto"/>
              <w:left w:val="single" w:sz="4" w:space="0" w:color="auto"/>
              <w:bottom w:val="single" w:sz="4" w:space="0" w:color="auto"/>
              <w:right w:val="single" w:sz="4" w:space="0" w:color="auto"/>
            </w:tcBorders>
          </w:tcPr>
          <w:p w14:paraId="4D75B208"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00096</w:t>
            </w:r>
          </w:p>
        </w:tc>
        <w:tc>
          <w:tcPr>
            <w:tcW w:w="4536" w:type="dxa"/>
            <w:tcBorders>
              <w:top w:val="single" w:sz="4" w:space="0" w:color="auto"/>
              <w:left w:val="single" w:sz="4" w:space="0" w:color="auto"/>
              <w:bottom w:val="single" w:sz="4" w:space="0" w:color="auto"/>
              <w:right w:val="single" w:sz="8" w:space="0" w:color="000000"/>
            </w:tcBorders>
          </w:tcPr>
          <w:p w14:paraId="373BC8E1"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соціальної допомоги особам, які не мають права на пенсію, та особам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962FC4" w14:textId="77777777" w:rsidR="00737A19" w:rsidRPr="00D27910" w:rsidRDefault="00737A19" w:rsidP="00357331">
            <w:pPr>
              <w:rPr>
                <w:sz w:val="24"/>
                <w:szCs w:val="24"/>
                <w:lang w:val="uk-UA"/>
              </w:rPr>
            </w:pPr>
            <w:r w:rsidRPr="00D27910">
              <w:rPr>
                <w:sz w:val="24"/>
                <w:szCs w:val="24"/>
                <w:lang w:val="uk-UA"/>
              </w:rPr>
              <w:t>1)Закон України "Про державну соціальну допомогу особам, які не мають права на пенсію, та особам з інвалідністю" стаття 4;</w:t>
            </w:r>
          </w:p>
          <w:p w14:paraId="1BB32562" w14:textId="77777777" w:rsidR="00737A19" w:rsidRPr="00D27910" w:rsidRDefault="00737A19" w:rsidP="00357331">
            <w:pPr>
              <w:rPr>
                <w:sz w:val="24"/>
                <w:szCs w:val="24"/>
                <w:lang w:val="uk-UA"/>
              </w:rPr>
            </w:pPr>
            <w:r w:rsidRPr="00D27910">
              <w:rPr>
                <w:sz w:val="24"/>
                <w:szCs w:val="24"/>
                <w:lang w:val="uk-UA"/>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42ADD666" w14:textId="77777777" w:rsidR="00737A19" w:rsidRPr="00D27910" w:rsidRDefault="00737A19" w:rsidP="00357331">
            <w:pPr>
              <w:rPr>
                <w:sz w:val="24"/>
                <w:szCs w:val="24"/>
                <w:lang w:val="uk-UA"/>
              </w:rPr>
            </w:pPr>
            <w:r w:rsidRPr="00D27910">
              <w:rPr>
                <w:sz w:val="24"/>
                <w:szCs w:val="24"/>
                <w:lang w:val="uk-UA"/>
              </w:rPr>
              <w:t>3)Наказ ЦОВВ від 21.04.2015 №441 „Про затвердження форми Заяви про призначення усіх видів соціальної допомоги, компенсацій та пільг”</w:t>
            </w:r>
          </w:p>
        </w:tc>
      </w:tr>
      <w:tr w:rsidR="00737A19" w:rsidRPr="00D27910" w14:paraId="32CAC816"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7F55A72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3FBB64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04-29</w:t>
            </w:r>
          </w:p>
        </w:tc>
        <w:tc>
          <w:tcPr>
            <w:tcW w:w="1134" w:type="dxa"/>
            <w:tcBorders>
              <w:top w:val="single" w:sz="4" w:space="0" w:color="auto"/>
              <w:left w:val="single" w:sz="4" w:space="0" w:color="auto"/>
              <w:bottom w:val="single" w:sz="4" w:space="0" w:color="auto"/>
              <w:right w:val="single" w:sz="4" w:space="0" w:color="auto"/>
            </w:tcBorders>
          </w:tcPr>
          <w:p w14:paraId="3A8C938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00099</w:t>
            </w:r>
          </w:p>
        </w:tc>
        <w:tc>
          <w:tcPr>
            <w:tcW w:w="4536" w:type="dxa"/>
            <w:tcBorders>
              <w:top w:val="single" w:sz="4" w:space="0" w:color="auto"/>
              <w:left w:val="single" w:sz="4" w:space="0" w:color="auto"/>
              <w:bottom w:val="single" w:sz="4" w:space="0" w:color="auto"/>
              <w:right w:val="single" w:sz="8" w:space="0" w:color="000000"/>
            </w:tcBorders>
          </w:tcPr>
          <w:p w14:paraId="3E04F57E"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державної соціальної допомоги на догляд</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F4AACE0" w14:textId="77777777" w:rsidR="00737A19" w:rsidRPr="00D27910" w:rsidRDefault="00737A19" w:rsidP="00357331">
            <w:pPr>
              <w:rPr>
                <w:sz w:val="24"/>
                <w:szCs w:val="24"/>
                <w:lang w:val="uk-UA"/>
              </w:rPr>
            </w:pPr>
            <w:r w:rsidRPr="00D27910">
              <w:rPr>
                <w:sz w:val="24"/>
                <w:szCs w:val="24"/>
                <w:lang w:val="uk-UA"/>
              </w:rPr>
              <w:t>1)Закон України "Про державну соціальну допомогу особам, які не мають права на пенсію, та особам з інвалідністю" за текстом;</w:t>
            </w:r>
          </w:p>
          <w:p w14:paraId="4ED6FFDD" w14:textId="77777777" w:rsidR="00737A19" w:rsidRPr="00D27910" w:rsidRDefault="00737A19" w:rsidP="00357331">
            <w:pPr>
              <w:rPr>
                <w:sz w:val="24"/>
                <w:szCs w:val="24"/>
                <w:lang w:val="uk-UA"/>
              </w:rPr>
            </w:pPr>
            <w:r w:rsidRPr="00D27910">
              <w:rPr>
                <w:sz w:val="24"/>
                <w:szCs w:val="24"/>
                <w:lang w:val="uk-UA"/>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2922B01B" w14:textId="77777777" w:rsidR="00737A19" w:rsidRPr="00D27910" w:rsidRDefault="00737A19" w:rsidP="00357331">
            <w:pPr>
              <w:rPr>
                <w:sz w:val="24"/>
                <w:szCs w:val="24"/>
                <w:lang w:val="uk-UA"/>
              </w:rPr>
            </w:pPr>
            <w:r w:rsidRPr="00D27910">
              <w:rPr>
                <w:sz w:val="24"/>
                <w:szCs w:val="24"/>
                <w:lang w:val="uk-UA"/>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425755" w14:paraId="736CAAF0"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86ACA6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3E2FC0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04-30</w:t>
            </w:r>
          </w:p>
        </w:tc>
        <w:tc>
          <w:tcPr>
            <w:tcW w:w="1134" w:type="dxa"/>
            <w:tcBorders>
              <w:top w:val="single" w:sz="4" w:space="0" w:color="auto"/>
              <w:left w:val="single" w:sz="4" w:space="0" w:color="auto"/>
              <w:bottom w:val="single" w:sz="4" w:space="0" w:color="auto"/>
              <w:right w:val="single" w:sz="4" w:space="0" w:color="auto"/>
            </w:tcBorders>
          </w:tcPr>
          <w:p w14:paraId="55EA6324"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01586</w:t>
            </w:r>
          </w:p>
        </w:tc>
        <w:tc>
          <w:tcPr>
            <w:tcW w:w="4536" w:type="dxa"/>
            <w:tcBorders>
              <w:top w:val="single" w:sz="4" w:space="0" w:color="auto"/>
              <w:left w:val="single" w:sz="4" w:space="0" w:color="auto"/>
              <w:bottom w:val="single" w:sz="4" w:space="0" w:color="auto"/>
              <w:right w:val="single" w:sz="8" w:space="0" w:color="000000"/>
            </w:tcBorders>
          </w:tcPr>
          <w:p w14:paraId="1BEA3F7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для отримання послуг з соціальної та професійної адаптації</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490599F"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соціальний і правовий захист військовослужбовців та членів їх сімей” ч.5 ст. 8;</w:t>
            </w:r>
          </w:p>
          <w:p w14:paraId="30CAE98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21.06.2017 №432 "Про затвердження Порядку організації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w:t>
            </w:r>
          </w:p>
        </w:tc>
      </w:tr>
      <w:tr w:rsidR="00737A19" w:rsidRPr="00D27910" w14:paraId="2B47C739"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AE6B86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03DA4D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04-31</w:t>
            </w:r>
          </w:p>
        </w:tc>
        <w:tc>
          <w:tcPr>
            <w:tcW w:w="1134" w:type="dxa"/>
            <w:tcBorders>
              <w:top w:val="single" w:sz="4" w:space="0" w:color="auto"/>
              <w:left w:val="single" w:sz="4" w:space="0" w:color="auto"/>
              <w:bottom w:val="single" w:sz="4" w:space="0" w:color="auto"/>
              <w:right w:val="single" w:sz="4" w:space="0" w:color="auto"/>
            </w:tcBorders>
          </w:tcPr>
          <w:p w14:paraId="07E94F8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00237</w:t>
            </w:r>
          </w:p>
        </w:tc>
        <w:tc>
          <w:tcPr>
            <w:tcW w:w="4536" w:type="dxa"/>
            <w:tcBorders>
              <w:top w:val="single" w:sz="4" w:space="0" w:color="auto"/>
              <w:left w:val="single" w:sz="4" w:space="0" w:color="auto"/>
              <w:bottom w:val="single" w:sz="4" w:space="0" w:color="auto"/>
              <w:right w:val="single" w:sz="8" w:space="0" w:color="000000"/>
            </w:tcBorders>
          </w:tcPr>
          <w:p w14:paraId="1C9DBBD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A3C55B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12;</w:t>
            </w:r>
          </w:p>
          <w:p w14:paraId="27B0235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23.09.2015 №740 "Про затвердження Порядку надання статусу особи, на яку поширюється чинність Закону України “Про статус ветеранів війни, гарантії їх соціального захисту”, деяким категоріям осіб" за текстом</w:t>
            </w:r>
          </w:p>
        </w:tc>
      </w:tr>
      <w:tr w:rsidR="00737A19" w:rsidRPr="00D27910" w14:paraId="49328744"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BB2A5A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F89F09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04-32</w:t>
            </w:r>
          </w:p>
        </w:tc>
        <w:tc>
          <w:tcPr>
            <w:tcW w:w="1134" w:type="dxa"/>
            <w:tcBorders>
              <w:top w:val="single" w:sz="4" w:space="0" w:color="auto"/>
              <w:left w:val="single" w:sz="4" w:space="0" w:color="auto"/>
              <w:bottom w:val="single" w:sz="4" w:space="0" w:color="auto"/>
              <w:right w:val="single" w:sz="4" w:space="0" w:color="auto"/>
            </w:tcBorders>
          </w:tcPr>
          <w:p w14:paraId="39E0246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01197</w:t>
            </w:r>
          </w:p>
        </w:tc>
        <w:tc>
          <w:tcPr>
            <w:tcW w:w="4536" w:type="dxa"/>
            <w:tcBorders>
              <w:top w:val="single" w:sz="4" w:space="0" w:color="auto"/>
              <w:left w:val="single" w:sz="4" w:space="0" w:color="auto"/>
              <w:bottom w:val="single" w:sz="4" w:space="0" w:color="auto"/>
              <w:right w:val="single" w:sz="8" w:space="0" w:color="000000"/>
            </w:tcBorders>
          </w:tcPr>
          <w:p w14:paraId="66E06E4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жертвам нацистських переслідувань</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AF4BB11"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жертви нацистських переслідувань" за текстом;</w:t>
            </w:r>
          </w:p>
          <w:p w14:paraId="29B96A5F" w14:textId="77777777" w:rsidR="00737A19" w:rsidRPr="00D27910" w:rsidRDefault="00737A19" w:rsidP="00357331">
            <w:pPr>
              <w:rPr>
                <w:sz w:val="24"/>
                <w:szCs w:val="24"/>
                <w:lang w:val="uk-UA" w:eastAsia="en-US"/>
              </w:rPr>
            </w:pPr>
            <w:r w:rsidRPr="00D27910">
              <w:rPr>
                <w:sz w:val="24"/>
                <w:szCs w:val="24"/>
                <w:lang w:val="uk-UA" w:eastAsia="en-US"/>
              </w:rPr>
              <w:t>2)Розпорядження КМУ від 27.09.2000 №1467 "Про затвердження Порядку виготовлення та видачі посвідчень, листів талонів на право одержання пільгових проїзних документів (квитків) жертвам нацистських переслідувань" за текстом</w:t>
            </w:r>
          </w:p>
        </w:tc>
      </w:tr>
      <w:tr w:rsidR="00737A19" w:rsidRPr="00425755" w14:paraId="352A3010"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27C23D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F784E7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04-33</w:t>
            </w:r>
          </w:p>
        </w:tc>
        <w:tc>
          <w:tcPr>
            <w:tcW w:w="1134" w:type="dxa"/>
            <w:tcBorders>
              <w:top w:val="single" w:sz="4" w:space="0" w:color="auto"/>
              <w:left w:val="single" w:sz="4" w:space="0" w:color="auto"/>
              <w:bottom w:val="single" w:sz="4" w:space="0" w:color="auto"/>
              <w:right w:val="single" w:sz="4" w:space="0" w:color="auto"/>
            </w:tcBorders>
          </w:tcPr>
          <w:p w14:paraId="2567172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00241</w:t>
            </w:r>
          </w:p>
        </w:tc>
        <w:tc>
          <w:tcPr>
            <w:tcW w:w="4536" w:type="dxa"/>
            <w:tcBorders>
              <w:top w:val="single" w:sz="4" w:space="0" w:color="auto"/>
              <w:left w:val="single" w:sz="4" w:space="0" w:color="auto"/>
              <w:bottom w:val="single" w:sz="4" w:space="0" w:color="auto"/>
              <w:right w:val="single" w:sz="8" w:space="0" w:color="000000"/>
            </w:tcBorders>
          </w:tcPr>
          <w:p w14:paraId="7EEF160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особи з інвалідністю внаслідок війни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52D81A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7;</w:t>
            </w:r>
          </w:p>
          <w:p w14:paraId="2DD3E5F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w:t>
            </w:r>
          </w:p>
        </w:tc>
      </w:tr>
      <w:tr w:rsidR="00737A19" w:rsidRPr="00D27910" w14:paraId="6C415E02"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E82AEE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67CACA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04-34</w:t>
            </w:r>
          </w:p>
        </w:tc>
        <w:tc>
          <w:tcPr>
            <w:tcW w:w="1134" w:type="dxa"/>
            <w:tcBorders>
              <w:top w:val="single" w:sz="4" w:space="0" w:color="auto"/>
              <w:left w:val="single" w:sz="4" w:space="0" w:color="auto"/>
              <w:bottom w:val="single" w:sz="4" w:space="0" w:color="auto"/>
              <w:right w:val="single" w:sz="4" w:space="0" w:color="auto"/>
            </w:tcBorders>
          </w:tcPr>
          <w:p w14:paraId="57F79F1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01588</w:t>
            </w:r>
          </w:p>
        </w:tc>
        <w:tc>
          <w:tcPr>
            <w:tcW w:w="4536" w:type="dxa"/>
            <w:tcBorders>
              <w:top w:val="single" w:sz="4" w:space="0" w:color="auto"/>
              <w:left w:val="single" w:sz="4" w:space="0" w:color="auto"/>
              <w:bottom w:val="single" w:sz="4" w:space="0" w:color="auto"/>
              <w:right w:val="single" w:sz="8" w:space="0" w:color="000000"/>
            </w:tcBorders>
          </w:tcPr>
          <w:p w14:paraId="519EFFD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постраждалого учасника Революції Гідності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BC97D5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3-1, 16-1;</w:t>
            </w:r>
          </w:p>
          <w:p w14:paraId="5BDA998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28.02.2018 №119 "Деякі питання соціального захисту постраждалих учасників Революції Гідності" п. 4-8</w:t>
            </w:r>
          </w:p>
        </w:tc>
      </w:tr>
      <w:tr w:rsidR="00737A19" w:rsidRPr="00D27910" w14:paraId="42AB3BE6"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2C05DE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DE2A9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04-35</w:t>
            </w:r>
          </w:p>
        </w:tc>
        <w:tc>
          <w:tcPr>
            <w:tcW w:w="1134" w:type="dxa"/>
            <w:tcBorders>
              <w:top w:val="single" w:sz="4" w:space="0" w:color="auto"/>
              <w:left w:val="single" w:sz="4" w:space="0" w:color="auto"/>
              <w:bottom w:val="single" w:sz="4" w:space="0" w:color="auto"/>
              <w:right w:val="single" w:sz="4" w:space="0" w:color="auto"/>
            </w:tcBorders>
          </w:tcPr>
          <w:p w14:paraId="0E16043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01598</w:t>
            </w:r>
          </w:p>
        </w:tc>
        <w:tc>
          <w:tcPr>
            <w:tcW w:w="4536" w:type="dxa"/>
            <w:tcBorders>
              <w:top w:val="single" w:sz="4" w:space="0" w:color="auto"/>
              <w:left w:val="single" w:sz="4" w:space="0" w:color="auto"/>
              <w:bottom w:val="single" w:sz="4" w:space="0" w:color="auto"/>
              <w:right w:val="single" w:sz="8" w:space="0" w:color="000000"/>
            </w:tcBorders>
          </w:tcPr>
          <w:p w14:paraId="7DAC350D"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Позбавлення статусу постраждалого учасника Революції Гідності за заявою особи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27C1EB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3-1, 16-1;</w:t>
            </w:r>
          </w:p>
          <w:p w14:paraId="7EB3615D" w14:textId="77777777" w:rsidR="00737A19" w:rsidRPr="00D27910" w:rsidRDefault="00737A19" w:rsidP="00357331">
            <w:pPr>
              <w:rPr>
                <w:sz w:val="24"/>
                <w:szCs w:val="24"/>
                <w:lang w:val="uk-UA" w:eastAsia="en-US"/>
              </w:rPr>
            </w:pPr>
            <w:r w:rsidRPr="00D27910">
              <w:rPr>
                <w:sz w:val="24"/>
                <w:szCs w:val="24"/>
                <w:lang w:val="uk-UA" w:eastAsia="en-US"/>
              </w:rPr>
              <w:lastRenderedPageBreak/>
              <w:t>2)Постанова КМУ від 28.02.2018 №119 "Деякі питання соціального захисту постраждалих учасників Революції Гідності" п. 6-8</w:t>
            </w:r>
          </w:p>
        </w:tc>
      </w:tr>
      <w:tr w:rsidR="00737A19" w:rsidRPr="00425755" w14:paraId="053BCCFE"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E25BDF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F6B88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04-36</w:t>
            </w:r>
          </w:p>
        </w:tc>
        <w:tc>
          <w:tcPr>
            <w:tcW w:w="1134" w:type="dxa"/>
            <w:tcBorders>
              <w:top w:val="single" w:sz="4" w:space="0" w:color="auto"/>
              <w:left w:val="single" w:sz="4" w:space="0" w:color="auto"/>
              <w:bottom w:val="single" w:sz="4" w:space="0" w:color="auto"/>
              <w:right w:val="single" w:sz="4" w:space="0" w:color="auto"/>
            </w:tcBorders>
          </w:tcPr>
          <w:p w14:paraId="3C10F0A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01286</w:t>
            </w:r>
          </w:p>
        </w:tc>
        <w:tc>
          <w:tcPr>
            <w:tcW w:w="4536" w:type="dxa"/>
            <w:tcBorders>
              <w:top w:val="single" w:sz="4" w:space="0" w:color="auto"/>
              <w:left w:val="single" w:sz="4" w:space="0" w:color="auto"/>
              <w:bottom w:val="single" w:sz="4" w:space="0" w:color="auto"/>
              <w:right w:val="single" w:sz="8" w:space="0" w:color="000000"/>
            </w:tcBorders>
          </w:tcPr>
          <w:p w14:paraId="70EDDF1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учасника бойових дій</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094185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6;</w:t>
            </w:r>
          </w:p>
          <w:p w14:paraId="7C76E193"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w:t>
            </w:r>
          </w:p>
          <w:p w14:paraId="77B8BD1C"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p>
        </w:tc>
      </w:tr>
      <w:tr w:rsidR="00737A19" w:rsidRPr="00D27910" w14:paraId="7171954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233DC7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A9D201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04-37</w:t>
            </w:r>
          </w:p>
        </w:tc>
        <w:tc>
          <w:tcPr>
            <w:tcW w:w="1134" w:type="dxa"/>
            <w:tcBorders>
              <w:top w:val="single" w:sz="4" w:space="0" w:color="auto"/>
              <w:left w:val="single" w:sz="4" w:space="0" w:color="auto"/>
              <w:bottom w:val="single" w:sz="4" w:space="0" w:color="auto"/>
              <w:right w:val="single" w:sz="4" w:space="0" w:color="auto"/>
            </w:tcBorders>
          </w:tcPr>
          <w:p w14:paraId="78E5C76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01198</w:t>
            </w:r>
          </w:p>
        </w:tc>
        <w:tc>
          <w:tcPr>
            <w:tcW w:w="4536" w:type="dxa"/>
            <w:tcBorders>
              <w:top w:val="single" w:sz="4" w:space="0" w:color="auto"/>
              <w:left w:val="single" w:sz="4" w:space="0" w:color="auto"/>
              <w:bottom w:val="single" w:sz="4" w:space="0" w:color="auto"/>
              <w:right w:val="single" w:sz="8" w:space="0" w:color="000000"/>
            </w:tcBorders>
          </w:tcPr>
          <w:p w14:paraId="2220D18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бланку-вкладки до посвідчення учасника бойових дій, особи з інвалідністю внаслідок війни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012162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7;</w:t>
            </w:r>
          </w:p>
          <w:p w14:paraId="30E8E3A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12.05.1994 №302 "Про порядок видачі посвідчень і нагрудних знаків ветеранів війни" пункт 7-2</w:t>
            </w:r>
          </w:p>
        </w:tc>
      </w:tr>
      <w:tr w:rsidR="00737A19" w:rsidRPr="00425755" w14:paraId="348E498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D79371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E44177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04-38</w:t>
            </w:r>
          </w:p>
        </w:tc>
        <w:tc>
          <w:tcPr>
            <w:tcW w:w="1134" w:type="dxa"/>
            <w:tcBorders>
              <w:top w:val="single" w:sz="4" w:space="0" w:color="auto"/>
              <w:left w:val="single" w:sz="4" w:space="0" w:color="auto"/>
              <w:bottom w:val="single" w:sz="4" w:space="0" w:color="auto"/>
              <w:right w:val="single" w:sz="4" w:space="0" w:color="auto"/>
            </w:tcBorders>
          </w:tcPr>
          <w:p w14:paraId="35463350"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01285</w:t>
            </w:r>
          </w:p>
        </w:tc>
        <w:tc>
          <w:tcPr>
            <w:tcW w:w="4536" w:type="dxa"/>
            <w:tcBorders>
              <w:top w:val="single" w:sz="4" w:space="0" w:color="auto"/>
              <w:left w:val="single" w:sz="4" w:space="0" w:color="auto"/>
              <w:bottom w:val="single" w:sz="4" w:space="0" w:color="auto"/>
              <w:right w:val="single" w:sz="8" w:space="0" w:color="000000"/>
            </w:tcBorders>
          </w:tcPr>
          <w:p w14:paraId="612B452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Позбавлення статусу учасника бойових дій за заявою учасника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409A34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6;</w:t>
            </w:r>
          </w:p>
          <w:p w14:paraId="10C9525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 8-1;</w:t>
            </w:r>
          </w:p>
          <w:p w14:paraId="16682634" w14:textId="77777777" w:rsidR="00737A19" w:rsidRPr="00D27910" w:rsidRDefault="00737A19" w:rsidP="00357331">
            <w:pPr>
              <w:rPr>
                <w:sz w:val="24"/>
                <w:szCs w:val="24"/>
                <w:lang w:val="uk-UA" w:eastAsia="en-US"/>
              </w:rPr>
            </w:pPr>
            <w:r w:rsidRPr="00D27910">
              <w:rPr>
                <w:sz w:val="24"/>
                <w:szCs w:val="24"/>
                <w:lang w:val="uk-UA" w:eastAsia="en-US"/>
              </w:rPr>
              <w:lastRenderedPageBreak/>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 9</w:t>
            </w:r>
          </w:p>
        </w:tc>
      </w:tr>
      <w:tr w:rsidR="00737A19" w:rsidRPr="00D27910" w14:paraId="2BD9C80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1A748B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99E30D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04-39</w:t>
            </w:r>
          </w:p>
        </w:tc>
        <w:tc>
          <w:tcPr>
            <w:tcW w:w="1134" w:type="dxa"/>
            <w:tcBorders>
              <w:top w:val="single" w:sz="4" w:space="0" w:color="auto"/>
              <w:left w:val="single" w:sz="4" w:space="0" w:color="auto"/>
              <w:bottom w:val="single" w:sz="4" w:space="0" w:color="auto"/>
              <w:right w:val="single" w:sz="4" w:space="0" w:color="auto"/>
            </w:tcBorders>
          </w:tcPr>
          <w:p w14:paraId="64C441B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00751</w:t>
            </w:r>
          </w:p>
        </w:tc>
        <w:tc>
          <w:tcPr>
            <w:tcW w:w="4536" w:type="dxa"/>
            <w:tcBorders>
              <w:top w:val="single" w:sz="4" w:space="0" w:color="auto"/>
              <w:left w:val="single" w:sz="4" w:space="0" w:color="auto"/>
              <w:bottom w:val="single" w:sz="4" w:space="0" w:color="auto"/>
              <w:right w:val="single" w:sz="8" w:space="0" w:color="000000"/>
            </w:tcBorders>
          </w:tcPr>
          <w:p w14:paraId="581A816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ветеранам праці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E3C19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основні засади соціального захисту ветеранів праці та інших громадян похилого віку в Україні" за текстом;</w:t>
            </w:r>
          </w:p>
          <w:p w14:paraId="3B86578E" w14:textId="77777777" w:rsidR="00737A19" w:rsidRPr="00D27910" w:rsidRDefault="00737A19" w:rsidP="00357331">
            <w:pPr>
              <w:rPr>
                <w:sz w:val="24"/>
                <w:szCs w:val="24"/>
                <w:lang w:val="uk-UA" w:eastAsia="en-US"/>
              </w:rPr>
            </w:pPr>
            <w:r w:rsidRPr="00D27910">
              <w:rPr>
                <w:sz w:val="24"/>
                <w:szCs w:val="24"/>
                <w:lang w:val="uk-UA" w:eastAsia="en-US"/>
              </w:rPr>
              <w:t xml:space="preserve">2)Постанова КМУ від 29.07.1994 №521 "Про порядок видачі посвідчення і нагрудного </w:t>
            </w:r>
            <w:proofErr w:type="spellStart"/>
            <w:r w:rsidRPr="00D27910">
              <w:rPr>
                <w:sz w:val="24"/>
                <w:szCs w:val="24"/>
                <w:lang w:val="uk-UA" w:eastAsia="en-US"/>
              </w:rPr>
              <w:t>знака</w:t>
            </w:r>
            <w:proofErr w:type="spellEnd"/>
            <w:r w:rsidRPr="00D27910">
              <w:rPr>
                <w:sz w:val="24"/>
                <w:szCs w:val="24"/>
                <w:lang w:val="uk-UA" w:eastAsia="en-US"/>
              </w:rPr>
              <w:t xml:space="preserve"> "Ветеран праці" за текстом</w:t>
            </w:r>
          </w:p>
        </w:tc>
      </w:tr>
      <w:tr w:rsidR="00737A19" w:rsidRPr="00425755" w14:paraId="11A6C0B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CDBFF3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EDB148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04-40</w:t>
            </w:r>
          </w:p>
        </w:tc>
        <w:tc>
          <w:tcPr>
            <w:tcW w:w="1134" w:type="dxa"/>
            <w:tcBorders>
              <w:top w:val="single" w:sz="4" w:space="0" w:color="auto"/>
              <w:left w:val="single" w:sz="4" w:space="0" w:color="auto"/>
              <w:bottom w:val="single" w:sz="4" w:space="0" w:color="auto"/>
              <w:right w:val="single" w:sz="4" w:space="0" w:color="auto"/>
            </w:tcBorders>
          </w:tcPr>
          <w:p w14:paraId="35AEA12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01620</w:t>
            </w:r>
          </w:p>
        </w:tc>
        <w:tc>
          <w:tcPr>
            <w:tcW w:w="4536" w:type="dxa"/>
            <w:tcBorders>
              <w:top w:val="single" w:sz="4" w:space="0" w:color="auto"/>
              <w:left w:val="single" w:sz="4" w:space="0" w:color="auto"/>
              <w:bottom w:val="single" w:sz="4" w:space="0" w:color="auto"/>
              <w:right w:val="single" w:sz="8" w:space="0" w:color="000000"/>
            </w:tcBorders>
          </w:tcPr>
          <w:p w14:paraId="076964F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152D448" w14:textId="77777777" w:rsidR="00737A19" w:rsidRPr="00D27910" w:rsidRDefault="00737A19" w:rsidP="00357331">
            <w:pPr>
              <w:rPr>
                <w:sz w:val="24"/>
                <w:szCs w:val="24"/>
                <w:lang w:val="uk-UA" w:eastAsia="en-US"/>
              </w:rPr>
            </w:pPr>
            <w:r w:rsidRPr="00D27910">
              <w:rPr>
                <w:sz w:val="24"/>
                <w:szCs w:val="24"/>
                <w:lang w:val="uk-UA" w:eastAsia="en-US"/>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737A19" w:rsidRPr="00425755" w14:paraId="2ACA22E3"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53C48B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BE16E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04-41</w:t>
            </w:r>
          </w:p>
        </w:tc>
        <w:tc>
          <w:tcPr>
            <w:tcW w:w="1134" w:type="dxa"/>
            <w:tcBorders>
              <w:top w:val="single" w:sz="4" w:space="0" w:color="auto"/>
              <w:left w:val="single" w:sz="4" w:space="0" w:color="auto"/>
              <w:bottom w:val="single" w:sz="4" w:space="0" w:color="auto"/>
              <w:right w:val="single" w:sz="4" w:space="0" w:color="auto"/>
            </w:tcBorders>
          </w:tcPr>
          <w:p w14:paraId="7B80886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01877</w:t>
            </w:r>
          </w:p>
        </w:tc>
        <w:tc>
          <w:tcPr>
            <w:tcW w:w="4536" w:type="dxa"/>
            <w:tcBorders>
              <w:top w:val="single" w:sz="4" w:space="0" w:color="auto"/>
              <w:left w:val="single" w:sz="4" w:space="0" w:color="auto"/>
              <w:bottom w:val="single" w:sz="4" w:space="0" w:color="auto"/>
              <w:right w:val="single" w:sz="8" w:space="0" w:color="000000"/>
            </w:tcBorders>
          </w:tcPr>
          <w:p w14:paraId="0CFCFED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0C9D6B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волонтерську діяльність" ст. 6;</w:t>
            </w:r>
          </w:p>
          <w:p w14:paraId="3A3F55C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737A19" w:rsidRPr="00425755" w14:paraId="1C476A3D"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7A91A69"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D66ED9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04-42</w:t>
            </w:r>
          </w:p>
        </w:tc>
        <w:tc>
          <w:tcPr>
            <w:tcW w:w="1134" w:type="dxa"/>
            <w:tcBorders>
              <w:top w:val="single" w:sz="4" w:space="0" w:color="auto"/>
              <w:left w:val="single" w:sz="4" w:space="0" w:color="auto"/>
              <w:bottom w:val="single" w:sz="4" w:space="0" w:color="auto"/>
              <w:right w:val="single" w:sz="4" w:space="0" w:color="auto"/>
            </w:tcBorders>
          </w:tcPr>
          <w:p w14:paraId="10B64DB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01257</w:t>
            </w:r>
          </w:p>
        </w:tc>
        <w:tc>
          <w:tcPr>
            <w:tcW w:w="4536" w:type="dxa"/>
            <w:tcBorders>
              <w:top w:val="single" w:sz="4" w:space="0" w:color="auto"/>
              <w:left w:val="single" w:sz="4" w:space="0" w:color="auto"/>
              <w:bottom w:val="single" w:sz="4" w:space="0" w:color="auto"/>
              <w:right w:val="single" w:sz="8" w:space="0" w:color="000000"/>
            </w:tcBorders>
          </w:tcPr>
          <w:p w14:paraId="3CD1443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 xml:space="preserve">Взяття на облік внутрішньо переміщених осіб, які потребують надання житлового </w:t>
            </w:r>
            <w:r w:rsidRPr="00D27910">
              <w:rPr>
                <w:sz w:val="24"/>
                <w:szCs w:val="24"/>
                <w:shd w:val="clear" w:color="auto" w:fill="FFFFFF"/>
                <w:lang w:val="uk-UA"/>
              </w:rPr>
              <w:lastRenderedPageBreak/>
              <w:t>приміщення з фондів житла для тимчасового проживання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332FC26" w14:textId="77777777" w:rsidR="00737A19" w:rsidRPr="00D27910" w:rsidRDefault="00737A19" w:rsidP="00357331">
            <w:pPr>
              <w:rPr>
                <w:sz w:val="24"/>
                <w:szCs w:val="24"/>
                <w:lang w:val="uk-UA" w:eastAsia="en-US"/>
              </w:rPr>
            </w:pPr>
            <w:r w:rsidRPr="00D27910">
              <w:rPr>
                <w:sz w:val="24"/>
                <w:szCs w:val="24"/>
                <w:lang w:val="uk-UA" w:eastAsia="en-US"/>
              </w:rPr>
              <w:lastRenderedPageBreak/>
              <w:t>1)Кодекс Житловий ст. 132-1 і 132-2;</w:t>
            </w:r>
          </w:p>
          <w:p w14:paraId="1600158C" w14:textId="77777777" w:rsidR="00737A19" w:rsidRPr="00D27910" w:rsidRDefault="00737A19" w:rsidP="00357331">
            <w:pPr>
              <w:rPr>
                <w:sz w:val="24"/>
                <w:szCs w:val="24"/>
                <w:lang w:val="uk-UA" w:eastAsia="en-US"/>
              </w:rPr>
            </w:pPr>
            <w:r w:rsidRPr="00D27910">
              <w:rPr>
                <w:sz w:val="24"/>
                <w:szCs w:val="24"/>
                <w:lang w:val="uk-UA" w:eastAsia="en-US"/>
              </w:rPr>
              <w:lastRenderedPageBreak/>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p>
        </w:tc>
      </w:tr>
      <w:tr w:rsidR="00737A19" w:rsidRPr="00D27910" w14:paraId="0B007AEF"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AC3597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4CD42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04-43</w:t>
            </w:r>
          </w:p>
        </w:tc>
        <w:tc>
          <w:tcPr>
            <w:tcW w:w="1134" w:type="dxa"/>
            <w:tcBorders>
              <w:top w:val="single" w:sz="4" w:space="0" w:color="auto"/>
              <w:left w:val="single" w:sz="4" w:space="0" w:color="auto"/>
              <w:bottom w:val="single" w:sz="4" w:space="0" w:color="auto"/>
              <w:right w:val="single" w:sz="4" w:space="0" w:color="auto"/>
            </w:tcBorders>
          </w:tcPr>
          <w:p w14:paraId="2573711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00169</w:t>
            </w:r>
          </w:p>
        </w:tc>
        <w:tc>
          <w:tcPr>
            <w:tcW w:w="4536" w:type="dxa"/>
            <w:tcBorders>
              <w:top w:val="single" w:sz="4" w:space="0" w:color="auto"/>
              <w:left w:val="single" w:sz="4" w:space="0" w:color="auto"/>
              <w:bottom w:val="single" w:sz="4" w:space="0" w:color="auto"/>
              <w:right w:val="single" w:sz="8" w:space="0" w:color="000000"/>
            </w:tcBorders>
          </w:tcPr>
          <w:p w14:paraId="58C5B36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довідки про взяття на облік внутрішньо переміщеної особи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7F630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забезпечення прав і свобод внутрішньо переміщених осіб" стаття 4;</w:t>
            </w:r>
          </w:p>
          <w:p w14:paraId="39071F1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01.10.2014 №509 "Про облік внутрішньо переміщених осіб";</w:t>
            </w:r>
          </w:p>
          <w:p w14:paraId="6140B8DA" w14:textId="77777777" w:rsidR="00737A19" w:rsidRPr="00D27910" w:rsidRDefault="00737A19" w:rsidP="00357331">
            <w:pPr>
              <w:rPr>
                <w:sz w:val="24"/>
                <w:szCs w:val="24"/>
                <w:lang w:val="uk-UA" w:eastAsia="en-US"/>
              </w:rPr>
            </w:pPr>
            <w:r w:rsidRPr="00D27910">
              <w:rPr>
                <w:sz w:val="24"/>
                <w:szCs w:val="24"/>
                <w:lang w:val="uk-UA" w:eastAsia="en-US"/>
              </w:rPr>
              <w:t>3)Наказ ЦОВВ від 27.12.2016 №1610 "Про затвердження форми Заяви про взяття на облік внутрішньо переміщеної особи"2</w:t>
            </w:r>
          </w:p>
        </w:tc>
      </w:tr>
      <w:tr w:rsidR="00737A19" w:rsidRPr="00425755" w14:paraId="509C1A76"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C78E05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43485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04-44</w:t>
            </w:r>
          </w:p>
        </w:tc>
        <w:tc>
          <w:tcPr>
            <w:tcW w:w="1134" w:type="dxa"/>
            <w:tcBorders>
              <w:top w:val="single" w:sz="4" w:space="0" w:color="auto"/>
              <w:left w:val="single" w:sz="4" w:space="0" w:color="auto"/>
              <w:bottom w:val="single" w:sz="4" w:space="0" w:color="auto"/>
              <w:right w:val="single" w:sz="4" w:space="0" w:color="auto"/>
            </w:tcBorders>
          </w:tcPr>
          <w:p w14:paraId="143A15A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01622</w:t>
            </w:r>
          </w:p>
        </w:tc>
        <w:tc>
          <w:tcPr>
            <w:tcW w:w="4536" w:type="dxa"/>
            <w:tcBorders>
              <w:top w:val="single" w:sz="4" w:space="0" w:color="auto"/>
              <w:left w:val="single" w:sz="4" w:space="0" w:color="auto"/>
              <w:bottom w:val="single" w:sz="4" w:space="0" w:color="auto"/>
              <w:right w:val="single" w:sz="8" w:space="0" w:color="000000"/>
            </w:tcBorders>
          </w:tcPr>
          <w:p w14:paraId="135E8E4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84FA02" w14:textId="77777777" w:rsidR="00737A19" w:rsidRPr="00D27910" w:rsidRDefault="00737A19" w:rsidP="00357331">
            <w:pPr>
              <w:rPr>
                <w:sz w:val="24"/>
                <w:szCs w:val="24"/>
                <w:lang w:val="uk-UA" w:eastAsia="en-US"/>
              </w:rPr>
            </w:pPr>
            <w:r w:rsidRPr="00D27910">
              <w:rPr>
                <w:sz w:val="24"/>
                <w:szCs w:val="24"/>
                <w:lang w:val="uk-UA" w:eastAsia="en-US"/>
              </w:rPr>
              <w:t>1)Кодекс Житловий ст. 48-1;</w:t>
            </w:r>
          </w:p>
          <w:p w14:paraId="6177EBC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18.04.2018 №280 "Питання забезпечення житлом внутрішньо переміщених осіб, які захищали незалежність, суверенітет та територіальну цілісність України"</w:t>
            </w:r>
          </w:p>
        </w:tc>
      </w:tr>
      <w:tr w:rsidR="00737A19" w:rsidRPr="00D27910" w14:paraId="15DA5A1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0FB0086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3FCBC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04-45</w:t>
            </w:r>
          </w:p>
        </w:tc>
        <w:tc>
          <w:tcPr>
            <w:tcW w:w="1134" w:type="dxa"/>
            <w:tcBorders>
              <w:top w:val="single" w:sz="4" w:space="0" w:color="auto"/>
              <w:left w:val="single" w:sz="4" w:space="0" w:color="auto"/>
              <w:bottom w:val="single" w:sz="4" w:space="0" w:color="auto"/>
              <w:right w:val="single" w:sz="4" w:space="0" w:color="auto"/>
            </w:tcBorders>
          </w:tcPr>
          <w:p w14:paraId="7D78B7F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00104</w:t>
            </w:r>
          </w:p>
        </w:tc>
        <w:tc>
          <w:tcPr>
            <w:tcW w:w="4536" w:type="dxa"/>
            <w:tcBorders>
              <w:top w:val="single" w:sz="4" w:space="0" w:color="auto"/>
              <w:left w:val="single" w:sz="4" w:space="0" w:color="auto"/>
              <w:bottom w:val="single" w:sz="4" w:space="0" w:color="auto"/>
              <w:right w:val="single" w:sz="8" w:space="0" w:color="000000"/>
            </w:tcBorders>
          </w:tcPr>
          <w:p w14:paraId="1B36DE3E"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2F8C41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забезпечення прав і свобод внутрішньо переміщених осіб" стаття 11;</w:t>
            </w:r>
          </w:p>
          <w:p w14:paraId="3C86AE5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01.10.2014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 текстом</w:t>
            </w:r>
          </w:p>
        </w:tc>
      </w:tr>
      <w:tr w:rsidR="00737A19" w:rsidRPr="00425755" w14:paraId="69011B8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4BE866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C3644A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04-46</w:t>
            </w:r>
          </w:p>
        </w:tc>
        <w:tc>
          <w:tcPr>
            <w:tcW w:w="1134" w:type="dxa"/>
            <w:tcBorders>
              <w:top w:val="single" w:sz="4" w:space="0" w:color="auto"/>
              <w:left w:val="single" w:sz="4" w:space="0" w:color="auto"/>
              <w:bottom w:val="single" w:sz="4" w:space="0" w:color="auto"/>
              <w:right w:val="single" w:sz="4" w:space="0" w:color="auto"/>
            </w:tcBorders>
          </w:tcPr>
          <w:p w14:paraId="58F3A5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01433</w:t>
            </w:r>
          </w:p>
        </w:tc>
        <w:tc>
          <w:tcPr>
            <w:tcW w:w="4536" w:type="dxa"/>
            <w:tcBorders>
              <w:top w:val="single" w:sz="4" w:space="0" w:color="auto"/>
              <w:left w:val="single" w:sz="4" w:space="0" w:color="auto"/>
              <w:bottom w:val="single" w:sz="4" w:space="0" w:color="auto"/>
              <w:right w:val="single" w:sz="8" w:space="0" w:color="000000"/>
            </w:tcBorders>
          </w:tcPr>
          <w:p w14:paraId="160F2E3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F6D2662" w14:textId="77777777" w:rsidR="00737A19" w:rsidRPr="00D27910" w:rsidRDefault="00737A19" w:rsidP="00357331">
            <w:pPr>
              <w:rPr>
                <w:sz w:val="24"/>
                <w:szCs w:val="24"/>
                <w:lang w:val="uk-UA" w:eastAsia="en-US"/>
              </w:rPr>
            </w:pPr>
            <w:r w:rsidRPr="00D27910">
              <w:rPr>
                <w:sz w:val="24"/>
                <w:szCs w:val="24"/>
                <w:lang w:val="uk-UA" w:eastAsia="en-US"/>
              </w:rPr>
              <w:t>1)Кодекс Житловий кодекс ст. 132-1;</w:t>
            </w:r>
          </w:p>
          <w:p w14:paraId="79666A1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tc>
      </w:tr>
      <w:tr w:rsidR="00737A19" w:rsidRPr="00D27910" w14:paraId="0076AD83"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A89A07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CDD1B2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04-47</w:t>
            </w:r>
          </w:p>
        </w:tc>
        <w:tc>
          <w:tcPr>
            <w:tcW w:w="1134" w:type="dxa"/>
            <w:tcBorders>
              <w:top w:val="single" w:sz="4" w:space="0" w:color="auto"/>
              <w:left w:val="single" w:sz="4" w:space="0" w:color="auto"/>
              <w:bottom w:val="single" w:sz="4" w:space="0" w:color="auto"/>
              <w:right w:val="single" w:sz="4" w:space="0" w:color="auto"/>
            </w:tcBorders>
          </w:tcPr>
          <w:p w14:paraId="09680DB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01262</w:t>
            </w:r>
          </w:p>
        </w:tc>
        <w:tc>
          <w:tcPr>
            <w:tcW w:w="4536" w:type="dxa"/>
            <w:tcBorders>
              <w:top w:val="single" w:sz="4" w:space="0" w:color="auto"/>
              <w:left w:val="single" w:sz="4" w:space="0" w:color="auto"/>
              <w:bottom w:val="single" w:sz="4" w:space="0" w:color="auto"/>
              <w:right w:val="single" w:sz="8" w:space="0" w:color="000000"/>
            </w:tcBorders>
          </w:tcPr>
          <w:p w14:paraId="77E3488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дитини, яка постраждала внаслідок воєнних дій та збройних конфліктів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562201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частина шоста статті 30-1;2)Постанова КМУ від 05.04.2017 №268 "Про затвердження Порядку надання статусу дитини, яка постраждала внаслідок воєнних дій та збройних конфліктів"</w:t>
            </w:r>
          </w:p>
        </w:tc>
      </w:tr>
      <w:tr w:rsidR="00737A19" w:rsidRPr="00425755" w14:paraId="54066850"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3EB3E2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2BD180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04-48</w:t>
            </w:r>
          </w:p>
        </w:tc>
        <w:tc>
          <w:tcPr>
            <w:tcW w:w="1134" w:type="dxa"/>
            <w:tcBorders>
              <w:top w:val="single" w:sz="4" w:space="0" w:color="auto"/>
              <w:left w:val="single" w:sz="4" w:space="0" w:color="auto"/>
              <w:bottom w:val="single" w:sz="4" w:space="0" w:color="auto"/>
              <w:right w:val="single" w:sz="4" w:space="0" w:color="auto"/>
            </w:tcBorders>
          </w:tcPr>
          <w:p w14:paraId="3B503F2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00121</w:t>
            </w:r>
          </w:p>
        </w:tc>
        <w:tc>
          <w:tcPr>
            <w:tcW w:w="4536" w:type="dxa"/>
            <w:tcBorders>
              <w:top w:val="single" w:sz="4" w:space="0" w:color="auto"/>
              <w:left w:val="single" w:sz="4" w:space="0" w:color="auto"/>
              <w:bottom w:val="single" w:sz="4" w:space="0" w:color="auto"/>
              <w:right w:val="single" w:sz="8" w:space="0" w:color="000000"/>
            </w:tcBorders>
          </w:tcPr>
          <w:p w14:paraId="109491BE"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батькам багатодітної сім’ї та дитини з багатодітної сім’ї</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EA7EB2F"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за текстом;</w:t>
            </w:r>
          </w:p>
          <w:p w14:paraId="7AF636A6"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529B7092"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303A6B07" w14:textId="77777777" w:rsidR="00737A19" w:rsidRPr="00D27910" w:rsidRDefault="00737A19" w:rsidP="00357331">
            <w:pPr>
              <w:rPr>
                <w:sz w:val="24"/>
                <w:szCs w:val="24"/>
                <w:lang w:val="uk-UA" w:eastAsia="en-US"/>
              </w:rPr>
            </w:pPr>
            <w:r w:rsidRPr="00D27910">
              <w:rPr>
                <w:sz w:val="24"/>
                <w:szCs w:val="24"/>
                <w:lang w:val="uk-UA" w:eastAsia="en-US"/>
              </w:rPr>
              <w:t>4)Наказ ЦОВВ від 13.08.2008 №3337 "Про єдиний облік багатодітних сімей в Україні" за текстом;</w:t>
            </w:r>
          </w:p>
          <w:p w14:paraId="4C28CB27" w14:textId="77777777" w:rsidR="00737A19" w:rsidRPr="00D27910" w:rsidRDefault="00737A19" w:rsidP="00357331">
            <w:pPr>
              <w:rPr>
                <w:sz w:val="24"/>
                <w:szCs w:val="24"/>
                <w:lang w:val="uk-UA" w:eastAsia="en-US"/>
              </w:rPr>
            </w:pPr>
            <w:r w:rsidRPr="00D27910">
              <w:rPr>
                <w:sz w:val="24"/>
                <w:szCs w:val="24"/>
                <w:lang w:val="uk-UA" w:eastAsia="en-US"/>
              </w:rPr>
              <w:t>5)Наказ ЦОВВ від 29.06.2010 №1947 "Про затвердження Інструкції про порядок видачі посвідчень батьків та дитини з багатодітної сім’ї" за текстом</w:t>
            </w:r>
          </w:p>
        </w:tc>
      </w:tr>
      <w:tr w:rsidR="00737A19" w:rsidRPr="00425755" w14:paraId="575A0B81"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4DCBA6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2E7C62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04-49</w:t>
            </w:r>
          </w:p>
        </w:tc>
        <w:tc>
          <w:tcPr>
            <w:tcW w:w="1134" w:type="dxa"/>
            <w:tcBorders>
              <w:top w:val="single" w:sz="4" w:space="0" w:color="auto"/>
              <w:left w:val="single" w:sz="4" w:space="0" w:color="auto"/>
              <w:bottom w:val="single" w:sz="4" w:space="0" w:color="auto"/>
              <w:right w:val="single" w:sz="4" w:space="0" w:color="auto"/>
            </w:tcBorders>
          </w:tcPr>
          <w:p w14:paraId="40A8A91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01200</w:t>
            </w:r>
          </w:p>
        </w:tc>
        <w:tc>
          <w:tcPr>
            <w:tcW w:w="4536" w:type="dxa"/>
            <w:tcBorders>
              <w:top w:val="single" w:sz="4" w:space="0" w:color="auto"/>
              <w:left w:val="single" w:sz="4" w:space="0" w:color="auto"/>
              <w:bottom w:val="single" w:sz="4" w:space="0" w:color="auto"/>
              <w:right w:val="single" w:sz="8" w:space="0" w:color="000000"/>
            </w:tcBorders>
          </w:tcPr>
          <w:p w14:paraId="216CC88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Вклейка фотокартки в посвідчення дитини з багатодітної сім`ї у зв`язку з досягненням 14-річного віку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555BAB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внесення змін до деяких законодавчих актів України з питань соціального захисту багатодітних сімей" стаття 1;</w:t>
            </w:r>
          </w:p>
          <w:p w14:paraId="24E89F87"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охорону дитинства»," ст. 1;</w:t>
            </w:r>
          </w:p>
          <w:p w14:paraId="0B3CB57E"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330B6623"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23.12.2015 №1099 "Деякі питання виготовлення і видачі посвідчень батьків та дитини з багатодітної сім’ї" по тексту</w:t>
            </w:r>
          </w:p>
        </w:tc>
      </w:tr>
      <w:tr w:rsidR="00737A19" w:rsidRPr="00425755" w14:paraId="40914C3F"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47835F2"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2BA55D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04-50</w:t>
            </w:r>
          </w:p>
        </w:tc>
        <w:tc>
          <w:tcPr>
            <w:tcW w:w="1134" w:type="dxa"/>
            <w:tcBorders>
              <w:top w:val="single" w:sz="4" w:space="0" w:color="auto"/>
              <w:left w:val="single" w:sz="4" w:space="0" w:color="auto"/>
              <w:bottom w:val="single" w:sz="4" w:space="0" w:color="auto"/>
              <w:right w:val="single" w:sz="4" w:space="0" w:color="auto"/>
            </w:tcBorders>
          </w:tcPr>
          <w:p w14:paraId="417BD32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01194</w:t>
            </w:r>
          </w:p>
        </w:tc>
        <w:tc>
          <w:tcPr>
            <w:tcW w:w="4536" w:type="dxa"/>
            <w:tcBorders>
              <w:top w:val="single" w:sz="4" w:space="0" w:color="auto"/>
              <w:left w:val="single" w:sz="4" w:space="0" w:color="auto"/>
              <w:bottom w:val="single" w:sz="4" w:space="0" w:color="auto"/>
              <w:right w:val="single" w:sz="8" w:space="0" w:color="000000"/>
            </w:tcBorders>
          </w:tcPr>
          <w:p w14:paraId="4661366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дубліката посвідчення батьків багатодітної сім’ї та дитини з багатодітної сім'ї</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A71AC3F"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стаття 13;</w:t>
            </w:r>
          </w:p>
          <w:p w14:paraId="15E9ACA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737A19" w:rsidRPr="00425755" w14:paraId="776B9DF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126F4F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E9066A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04-51</w:t>
            </w:r>
          </w:p>
        </w:tc>
        <w:tc>
          <w:tcPr>
            <w:tcW w:w="1134" w:type="dxa"/>
            <w:tcBorders>
              <w:top w:val="single" w:sz="4" w:space="0" w:color="auto"/>
              <w:left w:val="single" w:sz="4" w:space="0" w:color="auto"/>
              <w:bottom w:val="single" w:sz="4" w:space="0" w:color="auto"/>
              <w:right w:val="single" w:sz="4" w:space="0" w:color="auto"/>
            </w:tcBorders>
          </w:tcPr>
          <w:p w14:paraId="34BF9E24"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01196</w:t>
            </w:r>
          </w:p>
        </w:tc>
        <w:tc>
          <w:tcPr>
            <w:tcW w:w="4536" w:type="dxa"/>
            <w:tcBorders>
              <w:top w:val="single" w:sz="4" w:space="0" w:color="auto"/>
              <w:left w:val="single" w:sz="4" w:space="0" w:color="auto"/>
              <w:bottom w:val="single" w:sz="4" w:space="0" w:color="auto"/>
              <w:right w:val="single" w:sz="8" w:space="0" w:color="000000"/>
            </w:tcBorders>
          </w:tcPr>
          <w:p w14:paraId="362293D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Продовження строку дії посвідчень батьків багатодітної сім’ї та дитини з багатодітної сім'ї</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78E3A8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ст. 13;</w:t>
            </w:r>
          </w:p>
          <w:p w14:paraId="5668395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737A19" w:rsidRPr="00D27910" w14:paraId="1C8FA172"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697AF6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319FF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04-52</w:t>
            </w:r>
          </w:p>
        </w:tc>
        <w:tc>
          <w:tcPr>
            <w:tcW w:w="1134" w:type="dxa"/>
            <w:tcBorders>
              <w:top w:val="single" w:sz="4" w:space="0" w:color="auto"/>
              <w:left w:val="single" w:sz="4" w:space="0" w:color="auto"/>
              <w:bottom w:val="single" w:sz="4" w:space="0" w:color="auto"/>
              <w:right w:val="single" w:sz="4" w:space="0" w:color="auto"/>
            </w:tcBorders>
          </w:tcPr>
          <w:p w14:paraId="6ED2CFEC"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00959</w:t>
            </w:r>
          </w:p>
        </w:tc>
        <w:tc>
          <w:tcPr>
            <w:tcW w:w="4536" w:type="dxa"/>
            <w:tcBorders>
              <w:top w:val="single" w:sz="4" w:space="0" w:color="auto"/>
              <w:left w:val="single" w:sz="4" w:space="0" w:color="auto"/>
              <w:bottom w:val="single" w:sz="4" w:space="0" w:color="auto"/>
              <w:right w:val="single" w:sz="8" w:space="0" w:color="000000"/>
            </w:tcBorders>
          </w:tcPr>
          <w:p w14:paraId="287F80F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 xml:space="preserve">Призначення державної допомоги одному з батьків, </w:t>
            </w:r>
            <w:proofErr w:type="spellStart"/>
            <w:r w:rsidRPr="00D27910">
              <w:rPr>
                <w:sz w:val="24"/>
                <w:szCs w:val="24"/>
                <w:shd w:val="clear" w:color="auto" w:fill="FFFFFF"/>
                <w:lang w:val="uk-UA"/>
              </w:rPr>
              <w:t>усиновлювачам</w:t>
            </w:r>
            <w:proofErr w:type="spellEnd"/>
            <w:r w:rsidRPr="00D27910">
              <w:rPr>
                <w:sz w:val="24"/>
                <w:szCs w:val="24"/>
                <w:shd w:val="clear" w:color="auto" w:fill="FFFFFF"/>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E83D48E"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18-5;</w:t>
            </w:r>
          </w:p>
          <w:p w14:paraId="627E2E5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42-3;</w:t>
            </w:r>
          </w:p>
          <w:p w14:paraId="1DC4A8E2" w14:textId="77777777" w:rsidR="00737A19" w:rsidRPr="00D27910" w:rsidRDefault="00737A19" w:rsidP="00357331">
            <w:pPr>
              <w:rPr>
                <w:sz w:val="24"/>
                <w:szCs w:val="24"/>
                <w:lang w:val="uk-UA" w:eastAsia="en-US"/>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666AA2D8"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D3166D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B43D498" w14:textId="77777777" w:rsidR="00737A19" w:rsidRPr="00D27910" w:rsidRDefault="00737A19" w:rsidP="00357331">
            <w:pPr>
              <w:jc w:val="center"/>
              <w:rPr>
                <w:rFonts w:eastAsia="Calibri"/>
                <w:b/>
                <w:sz w:val="24"/>
                <w:szCs w:val="24"/>
                <w:lang w:val="en-US"/>
              </w:rPr>
            </w:pPr>
            <w:r w:rsidRPr="00D27910">
              <w:rPr>
                <w:rFonts w:eastAsia="Calibri"/>
                <w:b/>
                <w:sz w:val="24"/>
                <w:szCs w:val="24"/>
                <w:lang w:val="en-US"/>
              </w:rPr>
              <w:t>04-53</w:t>
            </w:r>
          </w:p>
        </w:tc>
        <w:tc>
          <w:tcPr>
            <w:tcW w:w="1134" w:type="dxa"/>
            <w:tcBorders>
              <w:top w:val="single" w:sz="4" w:space="0" w:color="auto"/>
              <w:left w:val="single" w:sz="4" w:space="0" w:color="auto"/>
              <w:bottom w:val="single" w:sz="4" w:space="0" w:color="auto"/>
              <w:right w:val="single" w:sz="4" w:space="0" w:color="auto"/>
            </w:tcBorders>
          </w:tcPr>
          <w:p w14:paraId="743FC0C7" w14:textId="77777777" w:rsidR="00737A19" w:rsidRPr="00D27910" w:rsidRDefault="00737A19" w:rsidP="00357331">
            <w:pPr>
              <w:jc w:val="center"/>
              <w:rPr>
                <w:b/>
                <w:sz w:val="24"/>
                <w:szCs w:val="24"/>
                <w:shd w:val="clear" w:color="auto" w:fill="FFFFFF"/>
                <w:lang w:val="en-US"/>
              </w:rPr>
            </w:pPr>
            <w:r w:rsidRPr="00D27910">
              <w:rPr>
                <w:b/>
                <w:sz w:val="24"/>
                <w:szCs w:val="24"/>
                <w:shd w:val="clear" w:color="auto" w:fill="FFFFFF"/>
                <w:lang w:val="en-US"/>
              </w:rPr>
              <w:t>00960</w:t>
            </w:r>
          </w:p>
        </w:tc>
        <w:tc>
          <w:tcPr>
            <w:tcW w:w="4536" w:type="dxa"/>
            <w:tcBorders>
              <w:top w:val="single" w:sz="4" w:space="0" w:color="auto"/>
              <w:left w:val="single" w:sz="4" w:space="0" w:color="auto"/>
              <w:bottom w:val="single" w:sz="4" w:space="0" w:color="auto"/>
              <w:right w:val="single" w:sz="8" w:space="0" w:color="000000"/>
            </w:tcBorders>
          </w:tcPr>
          <w:p w14:paraId="4CD3925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державної допомоги на дітей, які виховуються у багатодітних сім’ях</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BA22424" w14:textId="77777777" w:rsidR="00737A19" w:rsidRPr="00D27910" w:rsidRDefault="00737A19" w:rsidP="00357331">
            <w:pPr>
              <w:rPr>
                <w:sz w:val="24"/>
                <w:szCs w:val="24"/>
                <w:lang w:val="uk-UA" w:eastAsia="en-US"/>
              </w:rPr>
            </w:pPr>
            <w:r w:rsidRPr="00D27910">
              <w:rPr>
                <w:sz w:val="24"/>
                <w:szCs w:val="24"/>
                <w:lang w:val="uk-UA" w:eastAsia="en-US"/>
              </w:rPr>
              <w:t xml:space="preserve">1)Закон України "Про охорону дитинства" </w:t>
            </w:r>
            <w:proofErr w:type="spellStart"/>
            <w:r w:rsidRPr="00D27910">
              <w:rPr>
                <w:sz w:val="24"/>
                <w:szCs w:val="24"/>
                <w:lang w:val="uk-UA" w:eastAsia="en-US"/>
              </w:rPr>
              <w:t>ст</w:t>
            </w:r>
            <w:proofErr w:type="spellEnd"/>
            <w:r w:rsidRPr="00D27910">
              <w:rPr>
                <w:sz w:val="24"/>
                <w:szCs w:val="24"/>
                <w:lang w:val="uk-UA" w:eastAsia="en-US"/>
              </w:rPr>
              <w:t xml:space="preserve"> 13;</w:t>
            </w:r>
          </w:p>
          <w:p w14:paraId="465161A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13.03.2019 №250 "Деякі питання надання соціальної підтримки багатодітним сім’ям" п. 1;</w:t>
            </w:r>
          </w:p>
          <w:p w14:paraId="3B1D1991" w14:textId="77777777" w:rsidR="00737A19" w:rsidRPr="00D27910" w:rsidRDefault="00737A19" w:rsidP="00357331">
            <w:pPr>
              <w:rPr>
                <w:sz w:val="24"/>
                <w:szCs w:val="24"/>
                <w:lang w:val="uk-UA" w:eastAsia="en-US"/>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551986DC"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3F62A2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5BB493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04-54</w:t>
            </w:r>
          </w:p>
        </w:tc>
        <w:tc>
          <w:tcPr>
            <w:tcW w:w="1134" w:type="dxa"/>
            <w:tcBorders>
              <w:top w:val="single" w:sz="4" w:space="0" w:color="auto"/>
              <w:left w:val="single" w:sz="4" w:space="0" w:color="auto"/>
              <w:bottom w:val="single" w:sz="4" w:space="0" w:color="auto"/>
              <w:right w:val="single" w:sz="4" w:space="0" w:color="auto"/>
            </w:tcBorders>
          </w:tcPr>
          <w:p w14:paraId="6CF5C92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01775</w:t>
            </w:r>
          </w:p>
        </w:tc>
        <w:tc>
          <w:tcPr>
            <w:tcW w:w="4536" w:type="dxa"/>
            <w:tcBorders>
              <w:top w:val="single" w:sz="4" w:space="0" w:color="auto"/>
              <w:left w:val="single" w:sz="4" w:space="0" w:color="auto"/>
              <w:bottom w:val="single" w:sz="4" w:space="0" w:color="auto"/>
              <w:right w:val="single" w:sz="8" w:space="0" w:color="000000"/>
            </w:tcBorders>
          </w:tcPr>
          <w:p w14:paraId="2C31EFA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натуральної допомоги "пакунок малюка"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2C291B0" w14:textId="77777777" w:rsidR="00737A19" w:rsidRPr="00D27910" w:rsidRDefault="00737A19" w:rsidP="00357331">
            <w:pPr>
              <w:rPr>
                <w:sz w:val="24"/>
                <w:szCs w:val="24"/>
                <w:lang w:val="uk-UA" w:eastAsia="en-US"/>
              </w:rPr>
            </w:pPr>
            <w:r w:rsidRPr="00D27910">
              <w:rPr>
                <w:sz w:val="24"/>
                <w:szCs w:val="24"/>
                <w:lang w:val="uk-UA" w:eastAsia="en-US"/>
              </w:rPr>
              <w:t xml:space="preserve">1)Закон України "Про державну допомогу сім’ям з дітьми" </w:t>
            </w:r>
            <w:proofErr w:type="spellStart"/>
            <w:r w:rsidRPr="00D27910">
              <w:rPr>
                <w:sz w:val="24"/>
                <w:szCs w:val="24"/>
                <w:lang w:val="uk-UA" w:eastAsia="en-US"/>
              </w:rPr>
              <w:t>ст</w:t>
            </w:r>
            <w:proofErr w:type="spellEnd"/>
            <w:r w:rsidRPr="00D27910">
              <w:rPr>
                <w:sz w:val="24"/>
                <w:szCs w:val="24"/>
                <w:lang w:val="uk-UA" w:eastAsia="en-US"/>
              </w:rPr>
              <w:t xml:space="preserve"> 5;</w:t>
            </w:r>
          </w:p>
          <w:p w14:paraId="4D5BC82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25.11.2020 №1180 "Порядок надання при народженні дитини одноразової натуральної допомоги “пакунок малюка” по тексту</w:t>
            </w:r>
          </w:p>
        </w:tc>
      </w:tr>
      <w:tr w:rsidR="00737A19" w:rsidRPr="00D27910" w14:paraId="09A77D68"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F577CD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5D128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04-55</w:t>
            </w:r>
          </w:p>
        </w:tc>
        <w:tc>
          <w:tcPr>
            <w:tcW w:w="1134" w:type="dxa"/>
            <w:tcBorders>
              <w:top w:val="single" w:sz="4" w:space="0" w:color="auto"/>
              <w:left w:val="single" w:sz="4" w:space="0" w:color="auto"/>
              <w:bottom w:val="single" w:sz="4" w:space="0" w:color="auto"/>
              <w:right w:val="single" w:sz="4" w:space="0" w:color="auto"/>
            </w:tcBorders>
          </w:tcPr>
          <w:p w14:paraId="0F9DB23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01227</w:t>
            </w:r>
          </w:p>
        </w:tc>
        <w:tc>
          <w:tcPr>
            <w:tcW w:w="4536" w:type="dxa"/>
            <w:tcBorders>
              <w:top w:val="single" w:sz="4" w:space="0" w:color="auto"/>
              <w:left w:val="single" w:sz="4" w:space="0" w:color="auto"/>
              <w:bottom w:val="single" w:sz="4" w:space="0" w:color="auto"/>
              <w:right w:val="single" w:sz="8" w:space="0" w:color="000000"/>
            </w:tcBorders>
          </w:tcPr>
          <w:p w14:paraId="2FCBDA8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грошової компенсації вартості одноразової натуральної допомоги "пакунок малюка"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A8A4282" w14:textId="77777777" w:rsidR="00737A19" w:rsidRPr="00D27910" w:rsidRDefault="00737A19" w:rsidP="00357331">
            <w:pPr>
              <w:rPr>
                <w:sz w:val="24"/>
                <w:szCs w:val="24"/>
                <w:lang w:val="uk-UA" w:eastAsia="en-US"/>
              </w:rPr>
            </w:pPr>
            <w:r w:rsidRPr="00D27910">
              <w:rPr>
                <w:sz w:val="24"/>
                <w:szCs w:val="24"/>
                <w:lang w:val="uk-UA" w:eastAsia="en-US"/>
              </w:rPr>
              <w:t>1)Постанова КМУ від 25.11.2020 №1180 "Порядок надання при народженні дитини одноразової натуральної допомоги “пакунок малюка”;</w:t>
            </w:r>
          </w:p>
          <w:p w14:paraId="65263F2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20.06.2018 №512 "Деякі питання реалізації пілотного проекту із надання при народженні дитини одноразової натуральної допомоги “пакунок малюка” п.1;</w:t>
            </w:r>
          </w:p>
          <w:p w14:paraId="0752AC45" w14:textId="77777777" w:rsidR="00737A19" w:rsidRPr="00D27910" w:rsidRDefault="00737A19" w:rsidP="00357331">
            <w:pPr>
              <w:rPr>
                <w:sz w:val="24"/>
                <w:szCs w:val="24"/>
                <w:lang w:val="uk-UA" w:eastAsia="en-US"/>
              </w:rPr>
            </w:pPr>
            <w:r w:rsidRPr="00D27910">
              <w:rPr>
                <w:sz w:val="24"/>
                <w:szCs w:val="24"/>
                <w:lang w:val="uk-UA" w:eastAsia="en-US"/>
              </w:rPr>
              <w:t xml:space="preserve">3)Постанова КМУ від 29.07.2020 №744 "Деякі питання реалізації пілотного проекту з монетизації одноразової натуральної допомоги “пакунок </w:t>
            </w:r>
            <w:proofErr w:type="spellStart"/>
            <w:r w:rsidRPr="00D27910">
              <w:rPr>
                <w:sz w:val="24"/>
                <w:szCs w:val="24"/>
                <w:lang w:val="uk-UA" w:eastAsia="en-US"/>
              </w:rPr>
              <w:t>малюкаˮ</w:t>
            </w:r>
            <w:proofErr w:type="spellEnd"/>
            <w:r w:rsidRPr="00D27910">
              <w:rPr>
                <w:sz w:val="24"/>
                <w:szCs w:val="24"/>
                <w:lang w:val="uk-UA" w:eastAsia="en-US"/>
              </w:rPr>
              <w:t xml:space="preserve"> п. 3</w:t>
            </w:r>
          </w:p>
        </w:tc>
      </w:tr>
      <w:tr w:rsidR="00737A19" w:rsidRPr="00D27910" w14:paraId="215F696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982A3F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3D8585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04-56</w:t>
            </w:r>
          </w:p>
        </w:tc>
        <w:tc>
          <w:tcPr>
            <w:tcW w:w="1134" w:type="dxa"/>
            <w:tcBorders>
              <w:top w:val="single" w:sz="4" w:space="0" w:color="auto"/>
              <w:left w:val="single" w:sz="4" w:space="0" w:color="auto"/>
              <w:bottom w:val="single" w:sz="4" w:space="0" w:color="auto"/>
              <w:right w:val="single" w:sz="4" w:space="0" w:color="auto"/>
            </w:tcBorders>
          </w:tcPr>
          <w:p w14:paraId="3DC23BA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00168</w:t>
            </w:r>
          </w:p>
        </w:tc>
        <w:tc>
          <w:tcPr>
            <w:tcW w:w="4536" w:type="dxa"/>
            <w:tcBorders>
              <w:top w:val="single" w:sz="4" w:space="0" w:color="auto"/>
              <w:left w:val="single" w:sz="4" w:space="0" w:color="auto"/>
              <w:bottom w:val="single" w:sz="4" w:space="0" w:color="auto"/>
              <w:right w:val="single" w:sz="8" w:space="0" w:color="000000"/>
            </w:tcBorders>
          </w:tcPr>
          <w:p w14:paraId="5F77500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F461EF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за текстом;</w:t>
            </w:r>
          </w:p>
          <w:p w14:paraId="401FD92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31.01.2007 №80 "Про затвердження Порядку надання окремим категоріям осіб послуг із комплексної реабілітації (</w:t>
            </w:r>
            <w:proofErr w:type="spellStart"/>
            <w:r w:rsidRPr="00D27910">
              <w:rPr>
                <w:sz w:val="24"/>
                <w:szCs w:val="24"/>
                <w:lang w:val="uk-UA" w:eastAsia="en-US"/>
              </w:rPr>
              <w:t>абілітації</w:t>
            </w:r>
            <w:proofErr w:type="spellEnd"/>
            <w:r w:rsidRPr="00D27910">
              <w:rPr>
                <w:sz w:val="24"/>
                <w:szCs w:val="24"/>
                <w:lang w:val="uk-UA" w:eastAsia="en-US"/>
              </w:rPr>
              <w:t>)" за текстом;</w:t>
            </w:r>
          </w:p>
          <w:p w14:paraId="20DB8A90" w14:textId="77777777" w:rsidR="00737A19" w:rsidRPr="00D27910" w:rsidRDefault="00737A19" w:rsidP="00357331">
            <w:pPr>
              <w:rPr>
                <w:sz w:val="24"/>
                <w:szCs w:val="24"/>
                <w:lang w:val="uk-UA" w:eastAsia="en-US"/>
              </w:rPr>
            </w:pPr>
            <w:r w:rsidRPr="00D27910">
              <w:rPr>
                <w:sz w:val="24"/>
                <w:szCs w:val="24"/>
                <w:lang w:val="uk-UA" w:eastAsia="en-US"/>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D27910">
              <w:rPr>
                <w:sz w:val="24"/>
                <w:szCs w:val="24"/>
                <w:lang w:val="uk-UA" w:eastAsia="en-US"/>
              </w:rPr>
              <w:t>абілітацію</w:t>
            </w:r>
            <w:proofErr w:type="spellEnd"/>
            <w:r w:rsidRPr="00D27910">
              <w:rPr>
                <w:sz w:val="24"/>
                <w:szCs w:val="24"/>
                <w:lang w:val="uk-UA" w:eastAsia="en-US"/>
              </w:rPr>
              <w:t>)" за текстом</w:t>
            </w:r>
          </w:p>
        </w:tc>
      </w:tr>
      <w:tr w:rsidR="00737A19" w:rsidRPr="00D27910" w14:paraId="4A6ACDCD"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45BDCB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2EAD0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04-57</w:t>
            </w:r>
          </w:p>
        </w:tc>
        <w:tc>
          <w:tcPr>
            <w:tcW w:w="1134" w:type="dxa"/>
            <w:tcBorders>
              <w:top w:val="single" w:sz="4" w:space="0" w:color="auto"/>
              <w:left w:val="single" w:sz="4" w:space="0" w:color="auto"/>
              <w:bottom w:val="single" w:sz="4" w:space="0" w:color="auto"/>
              <w:right w:val="single" w:sz="4" w:space="0" w:color="auto"/>
            </w:tcBorders>
          </w:tcPr>
          <w:p w14:paraId="20B08B8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00239</w:t>
            </w:r>
          </w:p>
        </w:tc>
        <w:tc>
          <w:tcPr>
            <w:tcW w:w="4536" w:type="dxa"/>
            <w:tcBorders>
              <w:top w:val="single" w:sz="4" w:space="0" w:color="auto"/>
              <w:left w:val="single" w:sz="4" w:space="0" w:color="auto"/>
              <w:bottom w:val="single" w:sz="4" w:space="0" w:color="auto"/>
              <w:right w:val="single" w:sz="8" w:space="0" w:color="000000"/>
            </w:tcBorders>
          </w:tcPr>
          <w:p w14:paraId="2FE5BDC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Встановлення статусу учасника війни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BADEE7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9;</w:t>
            </w:r>
          </w:p>
          <w:p w14:paraId="7AA2BC3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23.09.2015 №739 "Питання надання статусу учасника війни деяким особам" за текстом;</w:t>
            </w:r>
          </w:p>
          <w:p w14:paraId="501AD05C" w14:textId="77777777" w:rsidR="00737A19" w:rsidRPr="00D27910" w:rsidRDefault="00737A19" w:rsidP="00357331">
            <w:pPr>
              <w:rPr>
                <w:sz w:val="24"/>
                <w:szCs w:val="24"/>
                <w:lang w:val="uk-UA" w:eastAsia="en-US"/>
              </w:rPr>
            </w:pPr>
            <w:r w:rsidRPr="00D27910">
              <w:rPr>
                <w:sz w:val="24"/>
                <w:szCs w:val="24"/>
                <w:lang w:val="uk-UA" w:eastAsia="en-US"/>
              </w:rPr>
              <w:t xml:space="preserve">3)Постанова КМУ від 26.04.1996 №458 "Про комісії для розгляду питань, пов'язаних із встановленням статусу учасника війни, </w:t>
            </w:r>
            <w:r w:rsidRPr="00D27910">
              <w:rPr>
                <w:sz w:val="24"/>
                <w:szCs w:val="24"/>
                <w:lang w:val="uk-UA" w:eastAsia="en-US"/>
              </w:rPr>
              <w:lastRenderedPageBreak/>
              <w:t>відповідно до Закону України "Про статус ветеранів війни,                   гарантії їх соціального захисту" за текстом;</w:t>
            </w:r>
          </w:p>
          <w:p w14:paraId="2FB83F8D" w14:textId="77777777" w:rsidR="00737A19" w:rsidRPr="00D27910" w:rsidRDefault="00737A19" w:rsidP="00357331">
            <w:pPr>
              <w:rPr>
                <w:sz w:val="24"/>
                <w:szCs w:val="24"/>
                <w:lang w:val="uk-UA" w:eastAsia="en-US"/>
              </w:rPr>
            </w:pPr>
            <w:r w:rsidRPr="00D27910">
              <w:rPr>
                <w:sz w:val="24"/>
                <w:szCs w:val="24"/>
                <w:lang w:val="uk-UA" w:eastAsia="en-US"/>
              </w:rPr>
              <w:t>4)Наказ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 за текстом</w:t>
            </w:r>
          </w:p>
        </w:tc>
      </w:tr>
      <w:tr w:rsidR="00737A19" w:rsidRPr="00D27910" w14:paraId="3985EF53"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E66198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DEEF52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04-58</w:t>
            </w:r>
          </w:p>
        </w:tc>
        <w:tc>
          <w:tcPr>
            <w:tcW w:w="1134" w:type="dxa"/>
            <w:tcBorders>
              <w:top w:val="single" w:sz="4" w:space="0" w:color="auto"/>
              <w:left w:val="single" w:sz="4" w:space="0" w:color="auto"/>
              <w:bottom w:val="single" w:sz="4" w:space="0" w:color="auto"/>
              <w:right w:val="single" w:sz="4" w:space="0" w:color="auto"/>
            </w:tcBorders>
          </w:tcPr>
          <w:p w14:paraId="434015E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00117</w:t>
            </w:r>
          </w:p>
        </w:tc>
        <w:tc>
          <w:tcPr>
            <w:tcW w:w="4536" w:type="dxa"/>
            <w:tcBorders>
              <w:top w:val="single" w:sz="4" w:space="0" w:color="auto"/>
              <w:left w:val="single" w:sz="4" w:space="0" w:color="auto"/>
              <w:bottom w:val="single" w:sz="4" w:space="0" w:color="auto"/>
              <w:right w:val="single" w:sz="8" w:space="0" w:color="000000"/>
            </w:tcBorders>
          </w:tcPr>
          <w:p w14:paraId="0C957AB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D90931E"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7;</w:t>
            </w:r>
          </w:p>
          <w:p w14:paraId="0E68D64B"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гуманітарну допомогу" стаття 11.1;</w:t>
            </w:r>
          </w:p>
          <w:p w14:paraId="66F1C067" w14:textId="77777777" w:rsidR="00737A19" w:rsidRPr="00D27910" w:rsidRDefault="00737A19" w:rsidP="00357331">
            <w:pPr>
              <w:rPr>
                <w:sz w:val="24"/>
                <w:szCs w:val="24"/>
                <w:lang w:val="uk-UA" w:eastAsia="en-US"/>
              </w:rPr>
            </w:pPr>
            <w:r w:rsidRPr="00D27910">
              <w:rPr>
                <w:sz w:val="24"/>
                <w:szCs w:val="24"/>
                <w:lang w:val="uk-UA" w:eastAsia="en-US"/>
              </w:rPr>
              <w:t>3)Закон України "Про основи соціальної захищеності осіб з інвалідністю в Україні" стаття 38;</w:t>
            </w:r>
          </w:p>
          <w:p w14:paraId="636F225B"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19.07.2006 №999 "Про затвердження Порядку забезпечення осіб з інвалідністю автомобілями"</w:t>
            </w:r>
          </w:p>
        </w:tc>
      </w:tr>
      <w:tr w:rsidR="00737A19" w:rsidRPr="00425755" w14:paraId="045935F8"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23B1D1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0D6EDD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04-59</w:t>
            </w:r>
          </w:p>
        </w:tc>
        <w:tc>
          <w:tcPr>
            <w:tcW w:w="1134" w:type="dxa"/>
            <w:tcBorders>
              <w:top w:val="single" w:sz="4" w:space="0" w:color="auto"/>
              <w:left w:val="single" w:sz="4" w:space="0" w:color="auto"/>
              <w:bottom w:val="single" w:sz="4" w:space="0" w:color="auto"/>
              <w:right w:val="single" w:sz="4" w:space="0" w:color="auto"/>
            </w:tcBorders>
          </w:tcPr>
          <w:p w14:paraId="206E403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00119</w:t>
            </w:r>
          </w:p>
        </w:tc>
        <w:tc>
          <w:tcPr>
            <w:tcW w:w="4536" w:type="dxa"/>
            <w:tcBorders>
              <w:top w:val="single" w:sz="4" w:space="0" w:color="auto"/>
              <w:left w:val="single" w:sz="4" w:space="0" w:color="auto"/>
              <w:bottom w:val="single" w:sz="4" w:space="0" w:color="auto"/>
              <w:right w:val="single" w:sz="8" w:space="0" w:color="000000"/>
            </w:tcBorders>
          </w:tcPr>
          <w:p w14:paraId="40A18CC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A2037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26;</w:t>
            </w:r>
          </w:p>
          <w:p w14:paraId="326A9710"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основи соціальної захищеності осіб з інвалідністю в Україні" стаття 38;</w:t>
            </w:r>
          </w:p>
          <w:p w14:paraId="3E31FD35"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1ECB9D2B" w14:textId="77777777" w:rsidR="00737A19" w:rsidRPr="00D27910" w:rsidRDefault="00737A19" w:rsidP="00357331">
            <w:pPr>
              <w:rPr>
                <w:sz w:val="24"/>
                <w:szCs w:val="24"/>
                <w:lang w:val="uk-UA" w:eastAsia="en-US"/>
              </w:rPr>
            </w:pPr>
            <w:r w:rsidRPr="00D27910">
              <w:rPr>
                <w:sz w:val="24"/>
                <w:szCs w:val="24"/>
                <w:lang w:val="uk-UA" w:eastAsia="en-US"/>
              </w:rPr>
              <w:t>4)Наказ ЦОВВ від 12.09.2018 №1354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737A19" w:rsidRPr="00425755" w14:paraId="3AA0A11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D78192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6AA20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04-60</w:t>
            </w:r>
          </w:p>
        </w:tc>
        <w:tc>
          <w:tcPr>
            <w:tcW w:w="1134" w:type="dxa"/>
            <w:tcBorders>
              <w:top w:val="single" w:sz="4" w:space="0" w:color="auto"/>
              <w:left w:val="single" w:sz="4" w:space="0" w:color="auto"/>
              <w:bottom w:val="single" w:sz="4" w:space="0" w:color="auto"/>
              <w:right w:val="single" w:sz="4" w:space="0" w:color="auto"/>
            </w:tcBorders>
          </w:tcPr>
          <w:p w14:paraId="1CD68F8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00242</w:t>
            </w:r>
          </w:p>
        </w:tc>
        <w:tc>
          <w:tcPr>
            <w:tcW w:w="4536" w:type="dxa"/>
            <w:tcBorders>
              <w:top w:val="single" w:sz="4" w:space="0" w:color="auto"/>
              <w:left w:val="single" w:sz="4" w:space="0" w:color="auto"/>
              <w:bottom w:val="single" w:sz="4" w:space="0" w:color="auto"/>
              <w:right w:val="single" w:sz="8" w:space="0" w:color="000000"/>
            </w:tcBorders>
          </w:tcPr>
          <w:p w14:paraId="6E4D159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посвідчення особам з інвалідністю з дитинства та дітям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E42431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особам, які не мають права на пенсію, та особам з інвалідністю" стаття 9;</w:t>
            </w:r>
          </w:p>
          <w:p w14:paraId="6F154962"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державну соціальну допомогу особам з інвалідністю з дитинства та дітям з інвалідністю" стаття 1;</w:t>
            </w:r>
          </w:p>
          <w:p w14:paraId="1EAD27FE" w14:textId="77777777" w:rsidR="00737A19" w:rsidRPr="00D27910" w:rsidRDefault="00737A19" w:rsidP="00357331">
            <w:pPr>
              <w:rPr>
                <w:sz w:val="24"/>
                <w:szCs w:val="24"/>
                <w:lang w:val="uk-UA" w:eastAsia="en-US"/>
              </w:rPr>
            </w:pPr>
            <w:r w:rsidRPr="00D27910">
              <w:rPr>
                <w:sz w:val="24"/>
                <w:szCs w:val="24"/>
                <w:lang w:val="uk-UA" w:eastAsia="en-US"/>
              </w:rPr>
              <w:t xml:space="preserve">3)Постанова КМУ від 02.04.2005 №261 "Про затвердження Порядку призначення і виплати державної соціальної допомоги особам, які не </w:t>
            </w:r>
            <w:r w:rsidRPr="00D27910">
              <w:rPr>
                <w:sz w:val="24"/>
                <w:szCs w:val="24"/>
                <w:lang w:val="uk-UA" w:eastAsia="en-US"/>
              </w:rPr>
              <w:lastRenderedPageBreak/>
              <w:t>мають права на пенсію, та особам з інвалідністю і державної соціальної допомоги на догляд" пункт 49;</w:t>
            </w:r>
          </w:p>
          <w:p w14:paraId="73E40A9F" w14:textId="77777777" w:rsidR="00737A19" w:rsidRPr="00D27910" w:rsidRDefault="00737A19" w:rsidP="00357331">
            <w:pPr>
              <w:rPr>
                <w:sz w:val="24"/>
                <w:szCs w:val="24"/>
                <w:lang w:val="uk-UA" w:eastAsia="en-US"/>
              </w:rPr>
            </w:pPr>
            <w:r w:rsidRPr="00D27910">
              <w:rPr>
                <w:sz w:val="24"/>
                <w:szCs w:val="24"/>
                <w:lang w:val="uk-UA" w:eastAsia="en-US"/>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0E785D51" w14:textId="77777777" w:rsidR="00737A19" w:rsidRPr="00D27910" w:rsidRDefault="00737A19" w:rsidP="00357331">
            <w:pPr>
              <w:rPr>
                <w:sz w:val="24"/>
                <w:szCs w:val="24"/>
                <w:lang w:val="uk-UA" w:eastAsia="en-US"/>
              </w:rPr>
            </w:pPr>
            <w:r w:rsidRPr="00D27910">
              <w:rPr>
                <w:sz w:val="24"/>
                <w:szCs w:val="24"/>
                <w:lang w:val="uk-UA" w:eastAsia="en-US"/>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737A19" w:rsidRPr="00D27910" w14:paraId="68F705E2"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F51308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8BF427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04-61</w:t>
            </w:r>
          </w:p>
          <w:p w14:paraId="4C66D65B" w14:textId="77777777" w:rsidR="00737A19" w:rsidRPr="00D27910" w:rsidRDefault="00737A19" w:rsidP="00357331">
            <w:pP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03A413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00225</w:t>
            </w:r>
          </w:p>
        </w:tc>
        <w:tc>
          <w:tcPr>
            <w:tcW w:w="4536" w:type="dxa"/>
            <w:tcBorders>
              <w:top w:val="single" w:sz="4" w:space="0" w:color="auto"/>
              <w:left w:val="single" w:sz="4" w:space="0" w:color="auto"/>
              <w:bottom w:val="single" w:sz="4" w:space="0" w:color="auto"/>
              <w:right w:val="single" w:sz="8" w:space="0" w:color="000000"/>
            </w:tcBorders>
          </w:tcPr>
          <w:p w14:paraId="75E3D05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FBD584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за текстом;</w:t>
            </w:r>
          </w:p>
          <w:p w14:paraId="5DF06333"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гуманітарну допомогу" ст. 11-1;</w:t>
            </w:r>
          </w:p>
          <w:p w14:paraId="6A1A7956" w14:textId="77777777" w:rsidR="00737A19" w:rsidRPr="00D27910" w:rsidRDefault="00737A19" w:rsidP="00357331">
            <w:pPr>
              <w:rPr>
                <w:sz w:val="24"/>
                <w:szCs w:val="24"/>
                <w:lang w:val="uk-UA" w:eastAsia="en-US"/>
              </w:rPr>
            </w:pPr>
            <w:r w:rsidRPr="00D27910">
              <w:rPr>
                <w:sz w:val="24"/>
                <w:szCs w:val="24"/>
                <w:lang w:val="uk-UA" w:eastAsia="en-US"/>
              </w:rPr>
              <w:t>3)Закон України "Про реабілітацію осіб з інвалідністю в Україні" за текстом;</w:t>
            </w:r>
          </w:p>
          <w:p w14:paraId="14ADC1F8"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737A19" w:rsidRPr="00D27910" w14:paraId="7DEBA173"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7A9912E"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3388F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04-62</w:t>
            </w:r>
          </w:p>
        </w:tc>
        <w:tc>
          <w:tcPr>
            <w:tcW w:w="1134" w:type="dxa"/>
            <w:tcBorders>
              <w:top w:val="single" w:sz="4" w:space="0" w:color="auto"/>
              <w:left w:val="single" w:sz="4" w:space="0" w:color="auto"/>
              <w:bottom w:val="single" w:sz="4" w:space="0" w:color="auto"/>
              <w:right w:val="single" w:sz="4" w:space="0" w:color="auto"/>
            </w:tcBorders>
          </w:tcPr>
          <w:p w14:paraId="271B7F1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01255</w:t>
            </w:r>
          </w:p>
        </w:tc>
        <w:tc>
          <w:tcPr>
            <w:tcW w:w="4536" w:type="dxa"/>
            <w:tcBorders>
              <w:top w:val="single" w:sz="4" w:space="0" w:color="auto"/>
              <w:left w:val="single" w:sz="4" w:space="0" w:color="auto"/>
              <w:bottom w:val="single" w:sz="4" w:space="0" w:color="auto"/>
              <w:right w:val="single" w:sz="8" w:space="0" w:color="000000"/>
            </w:tcBorders>
          </w:tcPr>
          <w:p w14:paraId="64E6A6A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F957CE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13;</w:t>
            </w:r>
          </w:p>
          <w:p w14:paraId="24E5E1B8"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жертви нацистських переслідувань" стаття 6-1 - 6-5;</w:t>
            </w:r>
          </w:p>
          <w:p w14:paraId="2211190D"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28.10.2020 №1035 Про внесення змін до деяких постанов Кабінету Міністрів України;</w:t>
            </w:r>
          </w:p>
          <w:p w14:paraId="04FACCF6"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20.12.2017 №1017 Про внесення змін до постанов Кабінету Міністрів України від 17 червня 2004 р. № 785 і від 7 лютого 2007 р. № 150;</w:t>
            </w:r>
          </w:p>
          <w:p w14:paraId="2495A68D"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26.04.2017 №294 Про внесення змін та визнання такими, що втратили чинність, деяких актів Кабінету Міністрів України;</w:t>
            </w:r>
          </w:p>
          <w:p w14:paraId="1C233702" w14:textId="77777777" w:rsidR="00737A19" w:rsidRPr="00D27910" w:rsidRDefault="00737A19" w:rsidP="00357331">
            <w:pPr>
              <w:rPr>
                <w:sz w:val="24"/>
                <w:szCs w:val="24"/>
                <w:lang w:val="uk-UA" w:eastAsia="en-US"/>
              </w:rPr>
            </w:pPr>
            <w:r w:rsidRPr="00D27910">
              <w:rPr>
                <w:sz w:val="24"/>
                <w:szCs w:val="24"/>
                <w:lang w:val="uk-UA" w:eastAsia="en-US"/>
              </w:rPr>
              <w:lastRenderedPageBreak/>
              <w:t>6)Постанова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E01FBA8" w14:textId="77777777" w:rsidR="00737A19" w:rsidRPr="00D27910" w:rsidRDefault="00737A19" w:rsidP="00357331">
            <w:pPr>
              <w:rPr>
                <w:sz w:val="24"/>
                <w:szCs w:val="24"/>
                <w:lang w:val="uk-UA" w:eastAsia="en-US"/>
              </w:rPr>
            </w:pPr>
            <w:r w:rsidRPr="00D27910">
              <w:rPr>
                <w:sz w:val="24"/>
                <w:szCs w:val="24"/>
                <w:lang w:val="uk-UA" w:eastAsia="en-US"/>
              </w:rPr>
              <w:t>7)Постанова КМУ від 25.01.2012 №35 Про внесення змін та визнання такими, що втратили чинність, деяких актів Кабінету Міністрів України;</w:t>
            </w:r>
          </w:p>
          <w:p w14:paraId="7D200AC8" w14:textId="77777777" w:rsidR="00737A19" w:rsidRPr="00D27910" w:rsidRDefault="00737A19" w:rsidP="00357331">
            <w:pPr>
              <w:rPr>
                <w:sz w:val="24"/>
                <w:szCs w:val="24"/>
                <w:lang w:val="uk-UA" w:eastAsia="en-US"/>
              </w:rPr>
            </w:pPr>
            <w:r w:rsidRPr="00D27910">
              <w:rPr>
                <w:sz w:val="24"/>
                <w:szCs w:val="24"/>
                <w:lang w:val="uk-UA" w:eastAsia="en-US"/>
              </w:rPr>
              <w:t>8)Постанова КМУ від 20.10.2011 №1109 Про внесення змін та визнання такими, що втратили чинність, деяких актів Кабінету Міністрів України;</w:t>
            </w:r>
          </w:p>
          <w:p w14:paraId="514AA80C" w14:textId="77777777" w:rsidR="00737A19" w:rsidRPr="00D27910" w:rsidRDefault="00737A19" w:rsidP="00357331">
            <w:pPr>
              <w:rPr>
                <w:sz w:val="24"/>
                <w:szCs w:val="24"/>
                <w:lang w:val="uk-UA" w:eastAsia="en-US"/>
              </w:rPr>
            </w:pPr>
            <w:r w:rsidRPr="00D27910">
              <w:rPr>
                <w:sz w:val="24"/>
                <w:szCs w:val="24"/>
                <w:lang w:val="uk-UA" w:eastAsia="en-US"/>
              </w:rPr>
              <w:t>9)Постанова КМУ від 20.10.2011 №1109 "Про внесення змін та визнання такими, що втратили чинність, деяких актів Кабінету Міністрів України";</w:t>
            </w:r>
          </w:p>
          <w:p w14:paraId="381DA4E8" w14:textId="77777777" w:rsidR="00737A19" w:rsidRPr="00D27910" w:rsidRDefault="00737A19" w:rsidP="00357331">
            <w:pPr>
              <w:rPr>
                <w:sz w:val="24"/>
                <w:szCs w:val="24"/>
                <w:lang w:val="uk-UA" w:eastAsia="en-US"/>
              </w:rPr>
            </w:pPr>
            <w:r w:rsidRPr="00D27910">
              <w:rPr>
                <w:sz w:val="24"/>
                <w:szCs w:val="24"/>
                <w:lang w:val="uk-UA" w:eastAsia="en-US"/>
              </w:rPr>
              <w:t>10)Постанова КМУ від 09.07.2008 №617 "Про внесення змін до Порядку виплати грошової компенсації вартості санаторно-курортного лікування деяким категоріям громадян і Порядку забезпечення санаторно-курортними путівками деяких категорій громадян органами праці та соціального захисту населення";</w:t>
            </w:r>
          </w:p>
          <w:p w14:paraId="644C3C3C" w14:textId="77777777" w:rsidR="00737A19" w:rsidRPr="00D27910" w:rsidRDefault="00737A19" w:rsidP="00357331">
            <w:pPr>
              <w:rPr>
                <w:sz w:val="24"/>
                <w:szCs w:val="24"/>
                <w:lang w:val="uk-UA" w:eastAsia="en-US"/>
              </w:rPr>
            </w:pPr>
            <w:r w:rsidRPr="00D27910">
              <w:rPr>
                <w:sz w:val="24"/>
                <w:szCs w:val="24"/>
                <w:lang w:val="uk-UA" w:eastAsia="en-US"/>
              </w:rPr>
              <w:t>11)Постанова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5BAFAF79" w14:textId="77777777" w:rsidR="00737A19" w:rsidRPr="00D27910" w:rsidRDefault="00737A19" w:rsidP="00357331">
            <w:pPr>
              <w:rPr>
                <w:sz w:val="24"/>
                <w:szCs w:val="24"/>
                <w:lang w:val="uk-UA" w:eastAsia="en-US"/>
              </w:rPr>
            </w:pPr>
            <w:r w:rsidRPr="00D27910">
              <w:rPr>
                <w:sz w:val="24"/>
                <w:szCs w:val="24"/>
                <w:lang w:val="uk-UA" w:eastAsia="en-US"/>
              </w:rPr>
              <w:t>12)Наказ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D27910" w14:paraId="7E68FF4F"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39DB99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4E545E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04-63</w:t>
            </w:r>
          </w:p>
        </w:tc>
        <w:tc>
          <w:tcPr>
            <w:tcW w:w="1134" w:type="dxa"/>
            <w:tcBorders>
              <w:top w:val="single" w:sz="4" w:space="0" w:color="auto"/>
              <w:left w:val="single" w:sz="4" w:space="0" w:color="auto"/>
              <w:bottom w:val="single" w:sz="4" w:space="0" w:color="auto"/>
              <w:right w:val="single" w:sz="4" w:space="0" w:color="auto"/>
            </w:tcBorders>
          </w:tcPr>
          <w:p w14:paraId="4AB747F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00221</w:t>
            </w:r>
          </w:p>
        </w:tc>
        <w:tc>
          <w:tcPr>
            <w:tcW w:w="4536" w:type="dxa"/>
            <w:tcBorders>
              <w:top w:val="single" w:sz="4" w:space="0" w:color="auto"/>
              <w:left w:val="single" w:sz="4" w:space="0" w:color="auto"/>
              <w:bottom w:val="single" w:sz="4" w:space="0" w:color="auto"/>
              <w:right w:val="single" w:sz="8" w:space="0" w:color="000000"/>
            </w:tcBorders>
          </w:tcPr>
          <w:p w14:paraId="744FDC03"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особам з інвалідністю замість санаторно-курортної путівки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6B85BC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29;</w:t>
            </w:r>
          </w:p>
          <w:p w14:paraId="59A577FF"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3BF94CE6"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28.10.2020 №1035 "Про внесення змін до деяких постанов Кабінету Міністрів України";</w:t>
            </w:r>
          </w:p>
          <w:p w14:paraId="6607F688" w14:textId="77777777" w:rsidR="00737A19" w:rsidRPr="00D27910" w:rsidRDefault="00737A19" w:rsidP="00357331">
            <w:pPr>
              <w:rPr>
                <w:sz w:val="24"/>
                <w:szCs w:val="24"/>
                <w:lang w:val="uk-UA" w:eastAsia="en-US"/>
              </w:rPr>
            </w:pPr>
            <w:r w:rsidRPr="00D27910">
              <w:rPr>
                <w:sz w:val="24"/>
                <w:szCs w:val="24"/>
                <w:lang w:val="uk-UA" w:eastAsia="en-US"/>
              </w:rPr>
              <w:lastRenderedPageBreak/>
              <w:t>4)Постанова КМУ від 25.11.2015 №969 "Про внесення змін до постанов Кабінету Міністрів України від 17 червня 2004 р. № 785 і від 7 лютого 2007 р. № 150";</w:t>
            </w:r>
          </w:p>
          <w:p w14:paraId="5A89BD96"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20.12.2017 №1017 "Про внесення змін до постанов Кабінету Міністрів України від 17 червня 2004 р. № 785 і від 7 лютого 2007 р. № 150";</w:t>
            </w:r>
          </w:p>
          <w:p w14:paraId="713AF8D5" w14:textId="77777777" w:rsidR="00737A19" w:rsidRPr="00D27910" w:rsidRDefault="00737A19" w:rsidP="00357331">
            <w:pPr>
              <w:rPr>
                <w:sz w:val="24"/>
                <w:szCs w:val="24"/>
                <w:lang w:val="uk-UA" w:eastAsia="en-US"/>
              </w:rPr>
            </w:pPr>
            <w:r w:rsidRPr="00D27910">
              <w:rPr>
                <w:sz w:val="24"/>
                <w:szCs w:val="24"/>
                <w:lang w:val="uk-UA" w:eastAsia="en-US"/>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425755" w14:paraId="203A3A4B"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D17645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57089E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04-64</w:t>
            </w:r>
          </w:p>
        </w:tc>
        <w:tc>
          <w:tcPr>
            <w:tcW w:w="1134" w:type="dxa"/>
            <w:tcBorders>
              <w:top w:val="single" w:sz="4" w:space="0" w:color="auto"/>
              <w:left w:val="single" w:sz="4" w:space="0" w:color="auto"/>
              <w:bottom w:val="single" w:sz="4" w:space="0" w:color="auto"/>
              <w:right w:val="single" w:sz="4" w:space="0" w:color="auto"/>
            </w:tcBorders>
          </w:tcPr>
          <w:p w14:paraId="69678D9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00222</w:t>
            </w:r>
          </w:p>
        </w:tc>
        <w:tc>
          <w:tcPr>
            <w:tcW w:w="4536" w:type="dxa"/>
            <w:tcBorders>
              <w:top w:val="single" w:sz="4" w:space="0" w:color="auto"/>
              <w:left w:val="single" w:sz="4" w:space="0" w:color="auto"/>
              <w:bottom w:val="single" w:sz="4" w:space="0" w:color="auto"/>
              <w:right w:val="single" w:sz="8" w:space="0" w:color="000000"/>
            </w:tcBorders>
          </w:tcPr>
          <w:p w14:paraId="44B0449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944CB3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стаття 38-1;</w:t>
            </w:r>
          </w:p>
          <w:p w14:paraId="1F35062D"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503AB63A"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776DACA7"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22.08.2018 №633 Про внесення змін до постанови Кабінету Міністрів України від 22 лютого 2006 р. № 187;</w:t>
            </w:r>
          </w:p>
          <w:p w14:paraId="45857DDA"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27.02.2019 №147 Про внесення змін до деяких постанов Кабінету Міністрів України;</w:t>
            </w:r>
          </w:p>
          <w:p w14:paraId="2D39DF5A" w14:textId="77777777" w:rsidR="00737A19" w:rsidRPr="00D27910" w:rsidRDefault="00737A19" w:rsidP="00357331">
            <w:pPr>
              <w:rPr>
                <w:sz w:val="24"/>
                <w:szCs w:val="24"/>
                <w:lang w:val="uk-UA" w:eastAsia="en-US"/>
              </w:rPr>
            </w:pPr>
            <w:r w:rsidRPr="00D27910">
              <w:rPr>
                <w:sz w:val="24"/>
                <w:szCs w:val="24"/>
                <w:lang w:val="uk-UA" w:eastAsia="en-US"/>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737A19" w:rsidRPr="00425755" w14:paraId="2AACA29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4DB045E"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143820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04-65</w:t>
            </w:r>
          </w:p>
        </w:tc>
        <w:tc>
          <w:tcPr>
            <w:tcW w:w="1134" w:type="dxa"/>
            <w:tcBorders>
              <w:top w:val="single" w:sz="4" w:space="0" w:color="auto"/>
              <w:left w:val="single" w:sz="4" w:space="0" w:color="auto"/>
              <w:bottom w:val="single" w:sz="4" w:space="0" w:color="auto"/>
              <w:right w:val="single" w:sz="4" w:space="0" w:color="auto"/>
            </w:tcBorders>
          </w:tcPr>
          <w:p w14:paraId="65E05EB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00220</w:t>
            </w:r>
          </w:p>
        </w:tc>
        <w:tc>
          <w:tcPr>
            <w:tcW w:w="4536" w:type="dxa"/>
            <w:tcBorders>
              <w:top w:val="single" w:sz="4" w:space="0" w:color="auto"/>
              <w:left w:val="single" w:sz="4" w:space="0" w:color="auto"/>
              <w:bottom w:val="single" w:sz="4" w:space="0" w:color="auto"/>
              <w:right w:val="single" w:sz="8" w:space="0" w:color="000000"/>
            </w:tcBorders>
          </w:tcPr>
          <w:p w14:paraId="6B9EB5A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2AC78DA" w14:textId="77777777" w:rsidR="00737A19" w:rsidRPr="00D27910" w:rsidRDefault="00737A19" w:rsidP="00357331">
            <w:pPr>
              <w:rPr>
                <w:sz w:val="24"/>
                <w:szCs w:val="24"/>
                <w:lang w:val="uk-UA" w:eastAsia="en-US"/>
              </w:rPr>
            </w:pPr>
            <w:r w:rsidRPr="00D27910">
              <w:rPr>
                <w:sz w:val="24"/>
                <w:szCs w:val="24"/>
                <w:lang w:val="uk-UA" w:eastAsia="en-US"/>
              </w:rPr>
              <w:t>1)</w:t>
            </w:r>
            <w:r w:rsidRPr="00D27910">
              <w:rPr>
                <w:lang w:val="uk-UA"/>
              </w:rPr>
              <w:t xml:space="preserve"> </w:t>
            </w:r>
            <w:r w:rsidRPr="00D27910">
              <w:rPr>
                <w:sz w:val="24"/>
                <w:szCs w:val="24"/>
                <w:lang w:val="uk-UA" w:eastAsia="en-US"/>
              </w:rPr>
              <w:t>Закон України "Про статус ветеранів війни, гарантії їх соціального захисту" стаття 13;</w:t>
            </w:r>
          </w:p>
          <w:p w14:paraId="6DA5164A"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7154FF94"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64DDC3C7" w14:textId="77777777" w:rsidR="00737A19" w:rsidRPr="00D27910" w:rsidRDefault="00737A19" w:rsidP="00357331">
            <w:pPr>
              <w:rPr>
                <w:sz w:val="24"/>
                <w:szCs w:val="24"/>
                <w:lang w:val="uk-UA" w:eastAsia="en-US"/>
              </w:rPr>
            </w:pPr>
            <w:r w:rsidRPr="00D27910">
              <w:rPr>
                <w:sz w:val="24"/>
                <w:szCs w:val="24"/>
                <w:lang w:val="uk-UA" w:eastAsia="en-US"/>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737A19" w:rsidRPr="00D27910" w14:paraId="03D818F3"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BE6CAB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FFB56A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04-66</w:t>
            </w:r>
          </w:p>
        </w:tc>
        <w:tc>
          <w:tcPr>
            <w:tcW w:w="1134" w:type="dxa"/>
            <w:tcBorders>
              <w:top w:val="single" w:sz="4" w:space="0" w:color="auto"/>
              <w:left w:val="single" w:sz="4" w:space="0" w:color="auto"/>
              <w:bottom w:val="single" w:sz="4" w:space="0" w:color="auto"/>
              <w:right w:val="single" w:sz="4" w:space="0" w:color="auto"/>
            </w:tcBorders>
          </w:tcPr>
          <w:p w14:paraId="0837F06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00223</w:t>
            </w:r>
          </w:p>
        </w:tc>
        <w:tc>
          <w:tcPr>
            <w:tcW w:w="4536" w:type="dxa"/>
            <w:tcBorders>
              <w:top w:val="single" w:sz="4" w:space="0" w:color="auto"/>
              <w:left w:val="single" w:sz="4" w:space="0" w:color="auto"/>
              <w:bottom w:val="single" w:sz="4" w:space="0" w:color="auto"/>
              <w:right w:val="single" w:sz="8" w:space="0" w:color="000000"/>
            </w:tcBorders>
          </w:tcPr>
          <w:p w14:paraId="650F626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вартості самостійного санаторно-курортного лікування осіб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A40183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29;</w:t>
            </w:r>
          </w:p>
          <w:p w14:paraId="27ECB77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28.10.2020 №1035 "Про внесення змін до деяких постанов Кабінету Міністрів України";</w:t>
            </w:r>
          </w:p>
          <w:p w14:paraId="3F4620E6"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20.12.2017 №1017 "Про внесення змін до постанов Кабінету Міністрів України від 17 червня 2004 р. № 785 і від 7 лютого 2007 р. № 150";</w:t>
            </w:r>
          </w:p>
          <w:p w14:paraId="0068EFE6"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25.01.2012 №35 "Про внесення змін та визнання такими, що втратили чинність, деяких актів Кабінету Міністрів України";</w:t>
            </w:r>
          </w:p>
          <w:p w14:paraId="54C803F3"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184C605E"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4519A4E7" w14:textId="77777777" w:rsidR="00737A19" w:rsidRPr="00D27910" w:rsidRDefault="00737A19" w:rsidP="00357331">
            <w:pPr>
              <w:rPr>
                <w:sz w:val="24"/>
                <w:szCs w:val="24"/>
                <w:lang w:val="uk-UA" w:eastAsia="en-US"/>
              </w:rPr>
            </w:pPr>
            <w:r w:rsidRPr="00D27910">
              <w:rPr>
                <w:sz w:val="24"/>
                <w:szCs w:val="24"/>
                <w:lang w:val="uk-UA" w:eastAsia="en-US"/>
              </w:rPr>
              <w:lastRenderedPageBreak/>
              <w:t xml:space="preserve">7)Наказ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D27910">
              <w:rPr>
                <w:sz w:val="24"/>
                <w:szCs w:val="24"/>
                <w:lang w:val="uk-UA" w:eastAsia="en-US"/>
              </w:rPr>
              <w:t>населенян</w:t>
            </w:r>
            <w:proofErr w:type="spellEnd"/>
            <w:r w:rsidRPr="00D27910">
              <w:rPr>
                <w:sz w:val="24"/>
                <w:szCs w:val="24"/>
                <w:lang w:val="uk-UA" w:eastAsia="en-US"/>
              </w:rPr>
              <w:t xml:space="preserve"> </w:t>
            </w:r>
            <w:proofErr w:type="spellStart"/>
            <w:r w:rsidRPr="00D27910">
              <w:rPr>
                <w:sz w:val="24"/>
                <w:szCs w:val="24"/>
                <w:lang w:val="uk-UA" w:eastAsia="en-US"/>
              </w:rPr>
              <w:t>анаторно</w:t>
            </w:r>
            <w:proofErr w:type="spellEnd"/>
            <w:r w:rsidRPr="00D27910">
              <w:rPr>
                <w:sz w:val="24"/>
                <w:szCs w:val="24"/>
                <w:lang w:val="uk-UA" w:eastAsia="en-US"/>
              </w:rPr>
              <w:t>-курортним лікуванням осіб пільгових категорій" за текстом</w:t>
            </w:r>
          </w:p>
        </w:tc>
      </w:tr>
      <w:tr w:rsidR="00737A19" w:rsidRPr="00D27910" w14:paraId="3D0EE5DF"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441CC6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B4ACEF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04-67</w:t>
            </w:r>
          </w:p>
        </w:tc>
        <w:tc>
          <w:tcPr>
            <w:tcW w:w="1134" w:type="dxa"/>
            <w:tcBorders>
              <w:top w:val="single" w:sz="4" w:space="0" w:color="auto"/>
              <w:left w:val="single" w:sz="4" w:space="0" w:color="auto"/>
              <w:bottom w:val="single" w:sz="4" w:space="0" w:color="auto"/>
              <w:right w:val="single" w:sz="4" w:space="0" w:color="auto"/>
            </w:tcBorders>
          </w:tcPr>
          <w:p w14:paraId="3FF22A14"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00224</w:t>
            </w:r>
          </w:p>
        </w:tc>
        <w:tc>
          <w:tcPr>
            <w:tcW w:w="4536" w:type="dxa"/>
            <w:tcBorders>
              <w:top w:val="single" w:sz="4" w:space="0" w:color="auto"/>
              <w:left w:val="single" w:sz="4" w:space="0" w:color="auto"/>
              <w:bottom w:val="single" w:sz="4" w:space="0" w:color="auto"/>
              <w:right w:val="single" w:sz="8" w:space="0" w:color="000000"/>
            </w:tcBorders>
          </w:tcPr>
          <w:p w14:paraId="4845070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B2B4F2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пункт 4 стаття 20;</w:t>
            </w:r>
          </w:p>
          <w:p w14:paraId="6787E96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6410E4C9"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725D5D9"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0189D614"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06.06.2018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p>
          <w:p w14:paraId="1FE674A4"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28.10.2020 №1035 Про внесення змін до деяких постанов Кабінету Міністрів України;</w:t>
            </w:r>
          </w:p>
          <w:p w14:paraId="671573F8" w14:textId="77777777" w:rsidR="00737A19" w:rsidRPr="00D27910" w:rsidRDefault="00737A19" w:rsidP="00357331">
            <w:pPr>
              <w:rPr>
                <w:sz w:val="24"/>
                <w:szCs w:val="24"/>
                <w:lang w:val="uk-UA" w:eastAsia="en-US"/>
              </w:rPr>
            </w:pPr>
            <w:r w:rsidRPr="00D27910">
              <w:rPr>
                <w:sz w:val="24"/>
                <w:szCs w:val="24"/>
                <w:lang w:val="uk-UA" w:eastAsia="en-US"/>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425755" w14:paraId="17F52151"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F95660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78792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04-68</w:t>
            </w:r>
          </w:p>
        </w:tc>
        <w:tc>
          <w:tcPr>
            <w:tcW w:w="1134" w:type="dxa"/>
            <w:tcBorders>
              <w:top w:val="single" w:sz="4" w:space="0" w:color="auto"/>
              <w:left w:val="single" w:sz="4" w:space="0" w:color="auto"/>
              <w:bottom w:val="single" w:sz="4" w:space="0" w:color="auto"/>
              <w:right w:val="single" w:sz="4" w:space="0" w:color="auto"/>
            </w:tcBorders>
          </w:tcPr>
          <w:p w14:paraId="25CCC02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00227</w:t>
            </w:r>
          </w:p>
        </w:tc>
        <w:tc>
          <w:tcPr>
            <w:tcW w:w="4536" w:type="dxa"/>
            <w:tcBorders>
              <w:top w:val="single" w:sz="4" w:space="0" w:color="auto"/>
              <w:left w:val="single" w:sz="4" w:space="0" w:color="auto"/>
              <w:bottom w:val="single" w:sz="4" w:space="0" w:color="auto"/>
              <w:right w:val="single" w:sz="8" w:space="0" w:color="000000"/>
            </w:tcBorders>
          </w:tcPr>
          <w:p w14:paraId="3AF59DF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B922B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пункти 19, 20 частини першої статті 6, пункти 10-14 частини другої статті 7, пункт 13 статті 9;</w:t>
            </w:r>
          </w:p>
          <w:p w14:paraId="087552C6" w14:textId="77777777" w:rsidR="00737A19" w:rsidRPr="00D27910" w:rsidRDefault="00737A19" w:rsidP="00357331">
            <w:pPr>
              <w:rPr>
                <w:sz w:val="24"/>
                <w:szCs w:val="24"/>
                <w:lang w:val="uk-UA" w:eastAsia="en-US"/>
              </w:rPr>
            </w:pPr>
            <w:r w:rsidRPr="00D27910">
              <w:rPr>
                <w:sz w:val="24"/>
                <w:szCs w:val="24"/>
                <w:lang w:val="uk-UA" w:eastAsia="en-US"/>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w:t>
            </w:r>
            <w:r w:rsidRPr="00D27910">
              <w:rPr>
                <w:sz w:val="24"/>
                <w:szCs w:val="24"/>
                <w:lang w:val="uk-UA" w:eastAsia="en-US"/>
              </w:rPr>
              <w:lastRenderedPageBreak/>
              <w:t>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737A19" w:rsidRPr="00D27910" w14:paraId="7CBFEF3D"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20BDA6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BC72B5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04-69</w:t>
            </w:r>
          </w:p>
        </w:tc>
        <w:tc>
          <w:tcPr>
            <w:tcW w:w="1134" w:type="dxa"/>
            <w:tcBorders>
              <w:top w:val="single" w:sz="4" w:space="0" w:color="auto"/>
              <w:left w:val="single" w:sz="4" w:space="0" w:color="auto"/>
              <w:bottom w:val="single" w:sz="4" w:space="0" w:color="auto"/>
              <w:right w:val="single" w:sz="4" w:space="0" w:color="auto"/>
            </w:tcBorders>
          </w:tcPr>
          <w:p w14:paraId="72D674B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00226</w:t>
            </w:r>
          </w:p>
        </w:tc>
        <w:tc>
          <w:tcPr>
            <w:tcW w:w="4536" w:type="dxa"/>
            <w:tcBorders>
              <w:top w:val="single" w:sz="4" w:space="0" w:color="auto"/>
              <w:left w:val="single" w:sz="4" w:space="0" w:color="auto"/>
              <w:bottom w:val="single" w:sz="4" w:space="0" w:color="auto"/>
              <w:right w:val="single" w:sz="8" w:space="0" w:color="000000"/>
            </w:tcBorders>
          </w:tcPr>
          <w:p w14:paraId="284918C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Взяття на облік для забезпечення санаторно-курортним лікуванням (путівками) осіб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747707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абзац 6 стаття 38;</w:t>
            </w:r>
          </w:p>
          <w:p w14:paraId="2AB2629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187D2123"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27.02.2019 №147 "Про внесення змін до деяких постанов Кабінету Міністрів України";</w:t>
            </w:r>
          </w:p>
          <w:p w14:paraId="136CECDF" w14:textId="77777777" w:rsidR="00737A19" w:rsidRPr="00D27910" w:rsidRDefault="00737A19" w:rsidP="00357331">
            <w:pPr>
              <w:rPr>
                <w:sz w:val="24"/>
                <w:szCs w:val="24"/>
                <w:lang w:val="uk-UA" w:eastAsia="en-US"/>
              </w:rPr>
            </w:pPr>
            <w:r w:rsidRPr="00D27910">
              <w:rPr>
                <w:sz w:val="24"/>
                <w:szCs w:val="24"/>
                <w:lang w:val="uk-UA" w:eastAsia="en-US"/>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54C7E07B" w14:textId="77777777" w:rsidR="00737A19" w:rsidRPr="00D27910" w:rsidRDefault="00737A19" w:rsidP="00357331">
            <w:pPr>
              <w:rPr>
                <w:sz w:val="24"/>
                <w:szCs w:val="24"/>
                <w:lang w:val="uk-UA" w:eastAsia="en-US"/>
              </w:rPr>
            </w:pPr>
            <w:r w:rsidRPr="00D27910">
              <w:rPr>
                <w:sz w:val="24"/>
                <w:szCs w:val="24"/>
                <w:lang w:val="uk-UA" w:eastAsia="en-US"/>
              </w:rPr>
              <w:t>5)Постанова Національна соціальна сервісна служба України від 22.08.2018 №633 "Про внесення змін до постанови Кабінету Міністрів України від 22 лютого 2006 р. № 187";</w:t>
            </w:r>
          </w:p>
          <w:p w14:paraId="12FBB4BD" w14:textId="77777777" w:rsidR="00737A19" w:rsidRPr="00D27910" w:rsidRDefault="00737A19" w:rsidP="00357331">
            <w:pPr>
              <w:rPr>
                <w:sz w:val="24"/>
                <w:szCs w:val="24"/>
                <w:lang w:val="uk-UA" w:eastAsia="en-US"/>
              </w:rPr>
            </w:pPr>
            <w:r w:rsidRPr="00D27910">
              <w:rPr>
                <w:sz w:val="24"/>
                <w:szCs w:val="24"/>
                <w:lang w:val="uk-UA" w:eastAsia="en-US"/>
              </w:rPr>
              <w:t>6)Наказ ЦОВВ від 25.02.2021 №104 "Про встановлення граничної вартості путівки (ліжко-дня) у 2021 році";</w:t>
            </w:r>
          </w:p>
          <w:p w14:paraId="5D517945" w14:textId="77777777" w:rsidR="00737A19" w:rsidRPr="00D27910" w:rsidRDefault="00737A19" w:rsidP="00357331">
            <w:pPr>
              <w:rPr>
                <w:sz w:val="24"/>
                <w:szCs w:val="24"/>
                <w:lang w:val="uk-UA" w:eastAsia="en-US"/>
              </w:rPr>
            </w:pPr>
            <w:r w:rsidRPr="00D27910">
              <w:rPr>
                <w:sz w:val="24"/>
                <w:szCs w:val="24"/>
                <w:lang w:val="uk-UA" w:eastAsia="en-US"/>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p w14:paraId="19A63844" w14:textId="77777777" w:rsidR="00737A19" w:rsidRPr="00D27910" w:rsidRDefault="00737A19" w:rsidP="00357331">
            <w:pPr>
              <w:rPr>
                <w:sz w:val="24"/>
                <w:szCs w:val="24"/>
                <w:lang w:val="uk-UA" w:eastAsia="en-US"/>
              </w:rPr>
            </w:pPr>
            <w:r w:rsidRPr="00D27910">
              <w:rPr>
                <w:sz w:val="24"/>
                <w:szCs w:val="24"/>
                <w:lang w:val="uk-UA" w:eastAsia="en-US"/>
              </w:rPr>
              <w:t>8)Наказ ЦОВВ від 24.05.2017 №868 "Про затвердження переліку базових послуг, які входять до вартості путівки" наказ;</w:t>
            </w:r>
          </w:p>
          <w:p w14:paraId="18C94745" w14:textId="77777777" w:rsidR="00737A19" w:rsidRPr="00D27910" w:rsidRDefault="00737A19" w:rsidP="00357331">
            <w:pPr>
              <w:rPr>
                <w:sz w:val="24"/>
                <w:szCs w:val="24"/>
                <w:lang w:val="uk-UA" w:eastAsia="en-US"/>
              </w:rPr>
            </w:pPr>
            <w:r w:rsidRPr="00D27910">
              <w:rPr>
                <w:sz w:val="24"/>
                <w:szCs w:val="24"/>
                <w:lang w:val="uk-UA" w:eastAsia="en-US"/>
              </w:rPr>
              <w:t>9)Наказ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737A19" w:rsidRPr="00D27910" w14:paraId="7BC7BFB0"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A49FACF"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27B69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04-70</w:t>
            </w:r>
          </w:p>
        </w:tc>
        <w:tc>
          <w:tcPr>
            <w:tcW w:w="1134" w:type="dxa"/>
            <w:tcBorders>
              <w:top w:val="single" w:sz="4" w:space="0" w:color="auto"/>
              <w:left w:val="single" w:sz="4" w:space="0" w:color="auto"/>
              <w:bottom w:val="single" w:sz="4" w:space="0" w:color="auto"/>
              <w:right w:val="single" w:sz="4" w:space="0" w:color="auto"/>
            </w:tcBorders>
          </w:tcPr>
          <w:p w14:paraId="159454B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00229</w:t>
            </w:r>
          </w:p>
        </w:tc>
        <w:tc>
          <w:tcPr>
            <w:tcW w:w="4536" w:type="dxa"/>
            <w:tcBorders>
              <w:top w:val="single" w:sz="4" w:space="0" w:color="auto"/>
              <w:left w:val="single" w:sz="4" w:space="0" w:color="auto"/>
              <w:bottom w:val="single" w:sz="4" w:space="0" w:color="auto"/>
              <w:right w:val="single" w:sz="8" w:space="0" w:color="000000"/>
            </w:tcBorders>
          </w:tcPr>
          <w:p w14:paraId="76838BA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F90AFC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пункт 4 стаття 20;</w:t>
            </w:r>
          </w:p>
          <w:p w14:paraId="5CB51F5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28.10.2020 №1035 Про внесення змін до деяких постанов Кабінету Міністрів України;</w:t>
            </w:r>
          </w:p>
          <w:p w14:paraId="2B7F4A15"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06.06.2018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p>
          <w:p w14:paraId="4D49D16F"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23F465F2"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1F7A77D"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4E1578D" w14:textId="77777777" w:rsidR="00737A19" w:rsidRPr="00D27910" w:rsidRDefault="00737A19" w:rsidP="00357331">
            <w:pPr>
              <w:rPr>
                <w:sz w:val="24"/>
                <w:szCs w:val="24"/>
                <w:lang w:val="uk-UA" w:eastAsia="en-US"/>
              </w:rPr>
            </w:pPr>
            <w:r w:rsidRPr="00D27910">
              <w:rPr>
                <w:sz w:val="24"/>
                <w:szCs w:val="24"/>
                <w:lang w:val="uk-UA" w:eastAsia="en-US"/>
              </w:rPr>
              <w:t>7)Наказ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3E8A0DB" w14:textId="77777777" w:rsidR="00737A19" w:rsidRPr="00D27910" w:rsidRDefault="00737A19" w:rsidP="00357331">
            <w:pPr>
              <w:rPr>
                <w:sz w:val="24"/>
                <w:szCs w:val="24"/>
                <w:lang w:val="uk-UA" w:eastAsia="en-US"/>
              </w:rPr>
            </w:pPr>
            <w:r w:rsidRPr="00D27910">
              <w:rPr>
                <w:sz w:val="24"/>
                <w:szCs w:val="24"/>
                <w:lang w:val="uk-UA" w:eastAsia="en-US"/>
              </w:rPr>
              <w:t>8)Наказ ЦОВВ від 24.05.2017 №868 "Про затвердження переліку базових послуг, які входять до вартості путівки";</w:t>
            </w:r>
          </w:p>
          <w:p w14:paraId="5E6FA2DC" w14:textId="77777777" w:rsidR="00737A19" w:rsidRPr="00D27910" w:rsidRDefault="00737A19" w:rsidP="00357331">
            <w:pPr>
              <w:rPr>
                <w:sz w:val="24"/>
                <w:szCs w:val="24"/>
                <w:lang w:val="uk-UA" w:eastAsia="en-US"/>
              </w:rPr>
            </w:pPr>
            <w:r w:rsidRPr="00D27910">
              <w:rPr>
                <w:sz w:val="24"/>
                <w:szCs w:val="24"/>
                <w:lang w:val="uk-UA" w:eastAsia="en-US"/>
              </w:rPr>
              <w:t>9)Наказ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D27910" w14:paraId="3BDED2E9"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911C71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A1066E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04-71</w:t>
            </w:r>
          </w:p>
        </w:tc>
        <w:tc>
          <w:tcPr>
            <w:tcW w:w="1134" w:type="dxa"/>
            <w:tcBorders>
              <w:top w:val="single" w:sz="4" w:space="0" w:color="auto"/>
              <w:left w:val="single" w:sz="4" w:space="0" w:color="auto"/>
              <w:bottom w:val="single" w:sz="4" w:space="0" w:color="auto"/>
              <w:right w:val="single" w:sz="4" w:space="0" w:color="auto"/>
            </w:tcBorders>
          </w:tcPr>
          <w:p w14:paraId="6248445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00103</w:t>
            </w:r>
          </w:p>
        </w:tc>
        <w:tc>
          <w:tcPr>
            <w:tcW w:w="4536" w:type="dxa"/>
            <w:tcBorders>
              <w:top w:val="single" w:sz="4" w:space="0" w:color="auto"/>
              <w:left w:val="single" w:sz="4" w:space="0" w:color="auto"/>
              <w:bottom w:val="single" w:sz="4" w:space="0" w:color="auto"/>
              <w:right w:val="single" w:sz="8" w:space="0" w:color="000000"/>
            </w:tcBorders>
          </w:tcPr>
          <w:p w14:paraId="0972C63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 xml:space="preserve">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w:t>
            </w:r>
            <w:r w:rsidRPr="00D27910">
              <w:rPr>
                <w:sz w:val="24"/>
                <w:szCs w:val="24"/>
                <w:shd w:val="clear" w:color="auto" w:fill="FFFFFF"/>
                <w:lang w:val="uk-UA"/>
              </w:rPr>
              <w:lastRenderedPageBreak/>
              <w:t>здоров'я потребує постійного стороннього догляду, на догляд за нею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32A7164" w14:textId="77777777" w:rsidR="00737A19" w:rsidRPr="00D27910" w:rsidRDefault="00737A19" w:rsidP="00357331">
            <w:pPr>
              <w:rPr>
                <w:sz w:val="24"/>
                <w:szCs w:val="24"/>
                <w:lang w:val="uk-UA" w:eastAsia="en-US"/>
              </w:rPr>
            </w:pPr>
            <w:r w:rsidRPr="00D27910">
              <w:rPr>
                <w:sz w:val="24"/>
                <w:szCs w:val="24"/>
                <w:lang w:val="uk-UA" w:eastAsia="en-US"/>
              </w:rPr>
              <w:lastRenderedPageBreak/>
              <w:t>1)Закон України "Про психіатричну допомогу" абзац 4 частини  1 ст. 5;</w:t>
            </w:r>
          </w:p>
          <w:p w14:paraId="5E4CBB27" w14:textId="77777777" w:rsidR="00737A19" w:rsidRPr="00D27910" w:rsidRDefault="00737A19" w:rsidP="00357331">
            <w:pPr>
              <w:rPr>
                <w:sz w:val="24"/>
                <w:szCs w:val="24"/>
                <w:lang w:val="uk-UA" w:eastAsia="en-US"/>
              </w:rPr>
            </w:pPr>
            <w:r w:rsidRPr="00D27910">
              <w:rPr>
                <w:sz w:val="24"/>
                <w:szCs w:val="24"/>
                <w:lang w:val="uk-UA" w:eastAsia="en-US"/>
              </w:rPr>
              <w:t xml:space="preserve">2)Постанова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w:t>
            </w:r>
            <w:r w:rsidRPr="00D27910">
              <w:rPr>
                <w:sz w:val="24"/>
                <w:szCs w:val="24"/>
                <w:lang w:val="uk-UA" w:eastAsia="en-US"/>
              </w:rPr>
              <w:lastRenderedPageBreak/>
              <w:t>лікарської комісії медичного закладу потребує постійного стороннього догляду, на догляд за нею" п. 4;</w:t>
            </w:r>
          </w:p>
          <w:p w14:paraId="40B4BF5A"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22.07.2020 №632 "Деякі питання виплати державної соціальної допомоги";</w:t>
            </w:r>
          </w:p>
          <w:p w14:paraId="711DC705" w14:textId="77777777" w:rsidR="00737A19" w:rsidRPr="00D27910" w:rsidRDefault="00737A19" w:rsidP="00357331">
            <w:pPr>
              <w:rPr>
                <w:sz w:val="24"/>
                <w:szCs w:val="24"/>
                <w:lang w:val="uk-UA" w:eastAsia="en-US"/>
              </w:rPr>
            </w:pPr>
            <w:r w:rsidRPr="00D27910">
              <w:rPr>
                <w:sz w:val="24"/>
                <w:szCs w:val="24"/>
                <w:lang w:val="uk-UA" w:eastAsia="en-US"/>
              </w:rPr>
              <w:t xml:space="preserve">4)Наказ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D27910">
              <w:rPr>
                <w:sz w:val="24"/>
                <w:szCs w:val="24"/>
                <w:lang w:val="uk-UA" w:eastAsia="en-US"/>
              </w:rPr>
              <w:t>допомогиˮ</w:t>
            </w:r>
            <w:proofErr w:type="spellEnd"/>
            <w:r w:rsidRPr="00D27910">
              <w:rPr>
                <w:sz w:val="24"/>
                <w:szCs w:val="24"/>
                <w:lang w:val="uk-UA" w:eastAsia="en-US"/>
              </w:rPr>
              <w:t xml:space="preserve"> за текстом;</w:t>
            </w:r>
          </w:p>
          <w:p w14:paraId="1E68F72A" w14:textId="77777777" w:rsidR="00737A19" w:rsidRPr="00D27910" w:rsidRDefault="00737A19" w:rsidP="00357331">
            <w:pPr>
              <w:rPr>
                <w:sz w:val="24"/>
                <w:szCs w:val="24"/>
                <w:lang w:val="uk-UA" w:eastAsia="en-US"/>
              </w:rPr>
            </w:pPr>
            <w:r w:rsidRPr="00D27910">
              <w:rPr>
                <w:sz w:val="24"/>
                <w:szCs w:val="24"/>
                <w:lang w:val="uk-UA" w:eastAsia="en-US"/>
              </w:rPr>
              <w:t>5)Наказ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03BA3B5D"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E4E078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28328B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04-72</w:t>
            </w:r>
          </w:p>
        </w:tc>
        <w:tc>
          <w:tcPr>
            <w:tcW w:w="1134" w:type="dxa"/>
            <w:tcBorders>
              <w:top w:val="single" w:sz="4" w:space="0" w:color="auto"/>
              <w:left w:val="single" w:sz="4" w:space="0" w:color="auto"/>
              <w:bottom w:val="single" w:sz="4" w:space="0" w:color="auto"/>
              <w:right w:val="single" w:sz="4" w:space="0" w:color="auto"/>
            </w:tcBorders>
          </w:tcPr>
          <w:p w14:paraId="3CBF007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00141</w:t>
            </w:r>
          </w:p>
        </w:tc>
        <w:tc>
          <w:tcPr>
            <w:tcW w:w="4536" w:type="dxa"/>
            <w:tcBorders>
              <w:top w:val="single" w:sz="4" w:space="0" w:color="auto"/>
              <w:left w:val="single" w:sz="4" w:space="0" w:color="auto"/>
              <w:bottom w:val="single" w:sz="4" w:space="0" w:color="auto"/>
              <w:right w:val="single" w:sz="8" w:space="0" w:color="000000"/>
            </w:tcBorders>
          </w:tcPr>
          <w:p w14:paraId="0682210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довідки для отримання пільг особам з інвалідністю, які не мають права на пенсію чи соціальну допомогу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93A328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частина третя статті 4;</w:t>
            </w:r>
          </w:p>
          <w:p w14:paraId="58B06FB4" w14:textId="77777777" w:rsidR="00737A19" w:rsidRPr="00D27910" w:rsidRDefault="00737A19" w:rsidP="00357331">
            <w:pPr>
              <w:rPr>
                <w:sz w:val="24"/>
                <w:szCs w:val="24"/>
                <w:lang w:val="uk-UA" w:eastAsia="en-US"/>
              </w:rPr>
            </w:pPr>
            <w:r w:rsidRPr="00D27910">
              <w:rPr>
                <w:sz w:val="24"/>
                <w:szCs w:val="24"/>
                <w:lang w:val="uk-UA" w:eastAsia="en-US"/>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737A19" w:rsidRPr="00D27910" w14:paraId="7A9E458C"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A8412A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7CBC55D"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04-73</w:t>
            </w:r>
          </w:p>
        </w:tc>
        <w:tc>
          <w:tcPr>
            <w:tcW w:w="1134" w:type="dxa"/>
            <w:tcBorders>
              <w:top w:val="single" w:sz="4" w:space="0" w:color="auto"/>
              <w:left w:val="single" w:sz="4" w:space="0" w:color="auto"/>
              <w:bottom w:val="single" w:sz="4" w:space="0" w:color="auto"/>
              <w:right w:val="single" w:sz="4" w:space="0" w:color="auto"/>
            </w:tcBorders>
          </w:tcPr>
          <w:p w14:paraId="3F5F6BE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00230</w:t>
            </w:r>
          </w:p>
        </w:tc>
        <w:tc>
          <w:tcPr>
            <w:tcW w:w="4536" w:type="dxa"/>
            <w:tcBorders>
              <w:top w:val="single" w:sz="4" w:space="0" w:color="auto"/>
              <w:left w:val="single" w:sz="4" w:space="0" w:color="auto"/>
              <w:bottom w:val="single" w:sz="4" w:space="0" w:color="auto"/>
              <w:right w:val="single" w:sz="8" w:space="0" w:color="000000"/>
            </w:tcBorders>
          </w:tcPr>
          <w:p w14:paraId="4ABC7FE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84613E"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за текстом;</w:t>
            </w:r>
          </w:p>
          <w:p w14:paraId="3D935F9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59C6018F"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1C36BA85"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737A19" w:rsidRPr="00D27910" w14:paraId="26E51D5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4DF05C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AED1E6D" w14:textId="77777777" w:rsidR="00737A19" w:rsidRPr="00D27910" w:rsidRDefault="00737A19" w:rsidP="00357331">
            <w:pPr>
              <w:jc w:val="center"/>
              <w:rPr>
                <w:rFonts w:eastAsia="Calibri"/>
                <w:b/>
                <w:sz w:val="24"/>
                <w:szCs w:val="24"/>
                <w:lang w:val="en-US"/>
              </w:rPr>
            </w:pPr>
            <w:r w:rsidRPr="00D27910">
              <w:rPr>
                <w:rFonts w:eastAsia="Calibri"/>
                <w:b/>
                <w:sz w:val="24"/>
                <w:szCs w:val="24"/>
                <w:lang w:val="uk-UA"/>
              </w:rPr>
              <w:t>04-74</w:t>
            </w:r>
          </w:p>
        </w:tc>
        <w:tc>
          <w:tcPr>
            <w:tcW w:w="1134" w:type="dxa"/>
            <w:tcBorders>
              <w:top w:val="single" w:sz="4" w:space="0" w:color="auto"/>
              <w:left w:val="single" w:sz="4" w:space="0" w:color="auto"/>
              <w:bottom w:val="single" w:sz="4" w:space="0" w:color="auto"/>
              <w:right w:val="single" w:sz="4" w:space="0" w:color="auto"/>
            </w:tcBorders>
          </w:tcPr>
          <w:p w14:paraId="15B4F67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01404</w:t>
            </w:r>
          </w:p>
        </w:tc>
        <w:tc>
          <w:tcPr>
            <w:tcW w:w="4536" w:type="dxa"/>
            <w:tcBorders>
              <w:top w:val="single" w:sz="4" w:space="0" w:color="auto"/>
              <w:left w:val="single" w:sz="4" w:space="0" w:color="auto"/>
              <w:bottom w:val="single" w:sz="4" w:space="0" w:color="auto"/>
              <w:right w:val="single" w:sz="8" w:space="0" w:color="000000"/>
            </w:tcBorders>
          </w:tcPr>
          <w:p w14:paraId="5A6110C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Компенсація вартості продуктів харчування громадянам, які постраждали внаслідок Чорнобильської катастрофи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8CD3CF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частина перша статті 20;</w:t>
            </w:r>
          </w:p>
          <w:p w14:paraId="54A8C30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94F6BBD" w14:textId="77777777" w:rsidR="00737A19" w:rsidRPr="00D27910" w:rsidRDefault="00737A19" w:rsidP="00357331">
            <w:pPr>
              <w:rPr>
                <w:sz w:val="24"/>
                <w:szCs w:val="24"/>
                <w:lang w:val="uk-UA" w:eastAsia="en-US"/>
              </w:rPr>
            </w:pPr>
            <w:r w:rsidRPr="00D27910">
              <w:rPr>
                <w:sz w:val="24"/>
                <w:szCs w:val="24"/>
                <w:lang w:val="uk-UA" w:eastAsia="en-US"/>
              </w:rPr>
              <w:lastRenderedPageBreak/>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737A19" w:rsidRPr="00D27910" w14:paraId="294DB6C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EA3206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31E865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04-75</w:t>
            </w:r>
          </w:p>
        </w:tc>
        <w:tc>
          <w:tcPr>
            <w:tcW w:w="1134" w:type="dxa"/>
            <w:tcBorders>
              <w:top w:val="single" w:sz="4" w:space="0" w:color="auto"/>
              <w:left w:val="single" w:sz="4" w:space="0" w:color="auto"/>
              <w:bottom w:val="single" w:sz="4" w:space="0" w:color="auto"/>
              <w:right w:val="single" w:sz="4" w:space="0" w:color="auto"/>
            </w:tcBorders>
          </w:tcPr>
          <w:p w14:paraId="1515055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00232</w:t>
            </w:r>
          </w:p>
        </w:tc>
        <w:tc>
          <w:tcPr>
            <w:tcW w:w="4536" w:type="dxa"/>
            <w:tcBorders>
              <w:top w:val="single" w:sz="4" w:space="0" w:color="auto"/>
              <w:left w:val="single" w:sz="4" w:space="0" w:color="auto"/>
              <w:bottom w:val="single" w:sz="4" w:space="0" w:color="auto"/>
              <w:right w:val="single" w:sz="8" w:space="0" w:color="000000"/>
            </w:tcBorders>
          </w:tcPr>
          <w:p w14:paraId="627B6C0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EBCE3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статті 20, 21, 22, 30, 48;</w:t>
            </w:r>
          </w:p>
          <w:p w14:paraId="7853CC8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41D9629B"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4BA8A3F5"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1FA6CB11"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CC91594"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737A19" w:rsidRPr="00425755" w14:paraId="6E084BB7"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5695B8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5E98AE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04-76</w:t>
            </w:r>
          </w:p>
          <w:p w14:paraId="7B82D4F2"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53052F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00171</w:t>
            </w:r>
          </w:p>
        </w:tc>
        <w:tc>
          <w:tcPr>
            <w:tcW w:w="4536" w:type="dxa"/>
            <w:tcBorders>
              <w:top w:val="single" w:sz="4" w:space="0" w:color="auto"/>
              <w:left w:val="single" w:sz="4" w:space="0" w:color="auto"/>
              <w:bottom w:val="single" w:sz="4" w:space="0" w:color="auto"/>
              <w:right w:val="single" w:sz="8" w:space="0" w:color="000000"/>
            </w:tcBorders>
          </w:tcPr>
          <w:p w14:paraId="09EC45D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83F4C93"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стаття 48;</w:t>
            </w:r>
          </w:p>
          <w:p w14:paraId="3F698196"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4D9D3DB2" w14:textId="77777777" w:rsidR="00737A19" w:rsidRPr="00D27910" w:rsidRDefault="00737A19" w:rsidP="00357331">
            <w:pPr>
              <w:rPr>
                <w:sz w:val="24"/>
                <w:szCs w:val="24"/>
                <w:lang w:val="uk-UA" w:eastAsia="en-US"/>
              </w:rPr>
            </w:pPr>
            <w:r w:rsidRPr="00D27910">
              <w:rPr>
                <w:sz w:val="24"/>
                <w:szCs w:val="24"/>
                <w:lang w:val="uk-UA" w:eastAsia="en-US"/>
              </w:rPr>
              <w:lastRenderedPageBreak/>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2454A637"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5E794992" w14:textId="77777777" w:rsidR="00737A19" w:rsidRPr="00D27910" w:rsidRDefault="00737A19" w:rsidP="00357331">
            <w:pPr>
              <w:rPr>
                <w:sz w:val="24"/>
                <w:szCs w:val="24"/>
                <w:lang w:val="uk-UA" w:eastAsia="en-US"/>
              </w:rPr>
            </w:pPr>
            <w:r w:rsidRPr="00D27910">
              <w:rPr>
                <w:sz w:val="24"/>
                <w:szCs w:val="24"/>
                <w:lang w:val="uk-UA" w:eastAsia="en-US"/>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737A19" w:rsidRPr="00425755" w14:paraId="3F1A8067"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F4D97FA"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ECC2C4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04-77</w:t>
            </w:r>
          </w:p>
        </w:tc>
        <w:tc>
          <w:tcPr>
            <w:tcW w:w="1134" w:type="dxa"/>
            <w:tcBorders>
              <w:top w:val="single" w:sz="4" w:space="0" w:color="auto"/>
              <w:left w:val="single" w:sz="4" w:space="0" w:color="auto"/>
              <w:bottom w:val="single" w:sz="4" w:space="0" w:color="auto"/>
              <w:right w:val="single" w:sz="4" w:space="0" w:color="auto"/>
            </w:tcBorders>
          </w:tcPr>
          <w:p w14:paraId="29CAC3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01191</w:t>
            </w:r>
          </w:p>
        </w:tc>
        <w:tc>
          <w:tcPr>
            <w:tcW w:w="4536" w:type="dxa"/>
            <w:tcBorders>
              <w:top w:val="single" w:sz="4" w:space="0" w:color="auto"/>
              <w:left w:val="single" w:sz="4" w:space="0" w:color="auto"/>
              <w:bottom w:val="single" w:sz="4" w:space="0" w:color="auto"/>
              <w:right w:val="single" w:sz="8" w:space="0" w:color="000000"/>
            </w:tcBorders>
          </w:tcPr>
          <w:p w14:paraId="62A8E8D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4F95F4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стаття 14;</w:t>
            </w:r>
          </w:p>
          <w:p w14:paraId="6DC8816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019341E"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21F14BBA"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0F2D678" w14:textId="77777777" w:rsidR="00737A19" w:rsidRPr="00D27910" w:rsidRDefault="00737A19" w:rsidP="00357331">
            <w:pPr>
              <w:rPr>
                <w:sz w:val="24"/>
                <w:szCs w:val="24"/>
                <w:lang w:val="uk-UA" w:eastAsia="en-US"/>
              </w:rPr>
            </w:pPr>
            <w:r w:rsidRPr="00D27910">
              <w:rPr>
                <w:sz w:val="24"/>
                <w:szCs w:val="24"/>
                <w:lang w:val="uk-UA" w:eastAsia="en-US"/>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425755" w14:paraId="41817DBA"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6BCBBD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7F31C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04-78</w:t>
            </w:r>
          </w:p>
        </w:tc>
        <w:tc>
          <w:tcPr>
            <w:tcW w:w="1134" w:type="dxa"/>
            <w:tcBorders>
              <w:top w:val="single" w:sz="4" w:space="0" w:color="auto"/>
              <w:left w:val="single" w:sz="4" w:space="0" w:color="auto"/>
              <w:bottom w:val="single" w:sz="4" w:space="0" w:color="auto"/>
              <w:right w:val="single" w:sz="4" w:space="0" w:color="auto"/>
            </w:tcBorders>
          </w:tcPr>
          <w:p w14:paraId="47A6415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00172</w:t>
            </w:r>
          </w:p>
        </w:tc>
        <w:tc>
          <w:tcPr>
            <w:tcW w:w="4536" w:type="dxa"/>
            <w:tcBorders>
              <w:top w:val="single" w:sz="4" w:space="0" w:color="auto"/>
              <w:left w:val="single" w:sz="4" w:space="0" w:color="auto"/>
              <w:bottom w:val="single" w:sz="4" w:space="0" w:color="auto"/>
              <w:right w:val="single" w:sz="8" w:space="0" w:color="000000"/>
            </w:tcBorders>
          </w:tcPr>
          <w:p w14:paraId="5025857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 xml:space="preserve">Призначення одноразової компенсації сім'ям, які втратили годувальника із числа учасників ліквідації наслідків аварії на </w:t>
            </w:r>
            <w:r w:rsidRPr="00D27910">
              <w:rPr>
                <w:sz w:val="24"/>
                <w:szCs w:val="24"/>
                <w:shd w:val="clear" w:color="auto" w:fill="FFFFFF"/>
                <w:lang w:val="uk-UA"/>
              </w:rPr>
              <w:lastRenderedPageBreak/>
              <w:t>Чорнобильській АЕС, смерть яких пов'язана з Чорнобильською катастрофою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A7DFE6C" w14:textId="77777777" w:rsidR="00737A19" w:rsidRPr="00D27910" w:rsidRDefault="00737A19" w:rsidP="00357331">
            <w:pPr>
              <w:rPr>
                <w:sz w:val="24"/>
                <w:szCs w:val="24"/>
                <w:lang w:val="uk-UA" w:eastAsia="en-US"/>
              </w:rPr>
            </w:pPr>
            <w:r w:rsidRPr="00D27910">
              <w:rPr>
                <w:sz w:val="24"/>
                <w:szCs w:val="24"/>
                <w:lang w:val="uk-UA" w:eastAsia="en-US"/>
              </w:rPr>
              <w:lastRenderedPageBreak/>
              <w:t>1)Закон України "Про статус і соціальний захист громадян, які постраждали внаслідок Чорнобильської катастрофи" стаття 48;</w:t>
            </w:r>
          </w:p>
          <w:p w14:paraId="5E96470E" w14:textId="77777777" w:rsidR="00737A19" w:rsidRPr="00D27910" w:rsidRDefault="00737A19" w:rsidP="00357331">
            <w:pPr>
              <w:rPr>
                <w:sz w:val="24"/>
                <w:szCs w:val="24"/>
                <w:lang w:val="uk-UA" w:eastAsia="en-US"/>
              </w:rPr>
            </w:pPr>
            <w:r w:rsidRPr="00D27910">
              <w:rPr>
                <w:sz w:val="24"/>
                <w:szCs w:val="24"/>
                <w:lang w:val="uk-UA" w:eastAsia="en-US"/>
              </w:rPr>
              <w:lastRenderedPageBreak/>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4630CB69"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8F8677D"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4CA71946" w14:textId="77777777" w:rsidR="00737A19" w:rsidRPr="00D27910" w:rsidRDefault="00737A19" w:rsidP="00357331">
            <w:pPr>
              <w:rPr>
                <w:sz w:val="24"/>
                <w:szCs w:val="24"/>
                <w:lang w:val="uk-UA" w:eastAsia="en-US"/>
              </w:rPr>
            </w:pPr>
            <w:r w:rsidRPr="00D27910">
              <w:rPr>
                <w:sz w:val="24"/>
                <w:szCs w:val="24"/>
                <w:lang w:val="uk-UA" w:eastAsia="en-US"/>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425755" w14:paraId="72E14C15"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FC1269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FF2E093" w14:textId="77777777" w:rsidR="00737A19" w:rsidRPr="00D27910" w:rsidRDefault="00737A19" w:rsidP="00357331">
            <w:pPr>
              <w:jc w:val="center"/>
              <w:rPr>
                <w:rFonts w:eastAsia="Calibri"/>
                <w:b/>
                <w:sz w:val="24"/>
                <w:szCs w:val="24"/>
                <w:lang w:val="en-US"/>
              </w:rPr>
            </w:pPr>
            <w:r w:rsidRPr="00D27910">
              <w:rPr>
                <w:rFonts w:eastAsia="Calibri"/>
                <w:b/>
                <w:sz w:val="24"/>
                <w:szCs w:val="24"/>
                <w:lang w:val="en-US"/>
              </w:rPr>
              <w:t>04-79</w:t>
            </w:r>
          </w:p>
        </w:tc>
        <w:tc>
          <w:tcPr>
            <w:tcW w:w="1134" w:type="dxa"/>
            <w:tcBorders>
              <w:top w:val="single" w:sz="4" w:space="0" w:color="auto"/>
              <w:left w:val="single" w:sz="4" w:space="0" w:color="auto"/>
              <w:bottom w:val="single" w:sz="4" w:space="0" w:color="auto"/>
              <w:right w:val="single" w:sz="4" w:space="0" w:color="auto"/>
            </w:tcBorders>
          </w:tcPr>
          <w:p w14:paraId="339E4032" w14:textId="77777777" w:rsidR="00737A19" w:rsidRPr="00D27910" w:rsidRDefault="00737A19" w:rsidP="00357331">
            <w:pPr>
              <w:jc w:val="center"/>
              <w:rPr>
                <w:b/>
                <w:sz w:val="24"/>
                <w:szCs w:val="24"/>
                <w:shd w:val="clear" w:color="auto" w:fill="FFFFFF"/>
                <w:lang w:val="en-US"/>
              </w:rPr>
            </w:pPr>
            <w:r w:rsidRPr="00D27910">
              <w:rPr>
                <w:b/>
                <w:sz w:val="24"/>
                <w:szCs w:val="24"/>
                <w:shd w:val="clear" w:color="auto" w:fill="FFFFFF"/>
                <w:lang w:val="en-US"/>
              </w:rPr>
              <w:t>00170</w:t>
            </w:r>
          </w:p>
        </w:tc>
        <w:tc>
          <w:tcPr>
            <w:tcW w:w="4536" w:type="dxa"/>
            <w:tcBorders>
              <w:top w:val="single" w:sz="4" w:space="0" w:color="auto"/>
              <w:left w:val="single" w:sz="4" w:space="0" w:color="auto"/>
              <w:bottom w:val="single" w:sz="4" w:space="0" w:color="auto"/>
              <w:right w:val="single" w:sz="8" w:space="0" w:color="000000"/>
            </w:tcBorders>
          </w:tcPr>
          <w:p w14:paraId="59117B0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EA8C21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 30;</w:t>
            </w:r>
          </w:p>
          <w:p w14:paraId="7B2A8EF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2ABBBD27"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7F543AC9"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D602502" w14:textId="77777777" w:rsidR="00737A19" w:rsidRPr="00D27910" w:rsidRDefault="00737A19" w:rsidP="00357331">
            <w:pPr>
              <w:rPr>
                <w:sz w:val="24"/>
                <w:szCs w:val="24"/>
                <w:lang w:val="uk-UA" w:eastAsia="en-US"/>
              </w:rPr>
            </w:pPr>
            <w:r w:rsidRPr="00D27910">
              <w:rPr>
                <w:sz w:val="24"/>
                <w:szCs w:val="24"/>
                <w:lang w:val="uk-UA" w:eastAsia="en-US"/>
              </w:rPr>
              <w:t xml:space="preserve">5)Постанова КМУ від 14.05.2015 №285 "Про компенсаційні виплати особам, які постраждали внаслідок Чорнобильської катастрофи, та </w:t>
            </w:r>
            <w:r w:rsidRPr="00D27910">
              <w:rPr>
                <w:sz w:val="24"/>
                <w:szCs w:val="24"/>
                <w:lang w:val="uk-UA" w:eastAsia="en-US"/>
              </w:rPr>
              <w:lastRenderedPageBreak/>
              <w:t>визнання такими, що втратили чинність, деяких постанов Кабінету Міністрів України";</w:t>
            </w:r>
          </w:p>
          <w:p w14:paraId="4C789E75"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08.02.1997 №155 "Про порядок та розміри компенсаційних виплат дітям, які потерпіли внаслідок Чорнобильської катастрофи”;</w:t>
            </w:r>
          </w:p>
          <w:p w14:paraId="4A63DB73" w14:textId="77777777" w:rsidR="00737A19" w:rsidRPr="00D27910" w:rsidRDefault="00737A19" w:rsidP="00357331">
            <w:pPr>
              <w:rPr>
                <w:sz w:val="24"/>
                <w:szCs w:val="24"/>
                <w:lang w:val="uk-UA" w:eastAsia="en-US"/>
              </w:rPr>
            </w:pPr>
            <w:r w:rsidRPr="00D27910">
              <w:rPr>
                <w:sz w:val="24"/>
                <w:szCs w:val="24"/>
                <w:lang w:val="uk-UA" w:eastAsia="en-US"/>
              </w:rPr>
              <w:t>7)Постанова КМУ від 12.07.2005 №562 "Про щорічну допомогу на оздоровлення громадян, які постраждали внаслідок Чорнобильської катастрофи”;</w:t>
            </w:r>
          </w:p>
          <w:p w14:paraId="73E6A8A9" w14:textId="77777777" w:rsidR="00737A19" w:rsidRPr="00D27910" w:rsidRDefault="00737A19" w:rsidP="00357331">
            <w:pPr>
              <w:rPr>
                <w:sz w:val="24"/>
                <w:szCs w:val="24"/>
                <w:lang w:val="uk-UA" w:eastAsia="en-US"/>
              </w:rPr>
            </w:pPr>
            <w:r w:rsidRPr="00D27910">
              <w:rPr>
                <w:sz w:val="24"/>
                <w:szCs w:val="24"/>
                <w:lang w:val="uk-UA" w:eastAsia="en-US"/>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D27910" w14:paraId="7A3667A6"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830C906"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29CCDB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04-80</w:t>
            </w:r>
          </w:p>
          <w:p w14:paraId="248C937D"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002EA1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00112</w:t>
            </w:r>
          </w:p>
        </w:tc>
        <w:tc>
          <w:tcPr>
            <w:tcW w:w="4536" w:type="dxa"/>
            <w:tcBorders>
              <w:top w:val="single" w:sz="4" w:space="0" w:color="auto"/>
              <w:left w:val="single" w:sz="4" w:space="0" w:color="auto"/>
              <w:bottom w:val="single" w:sz="4" w:space="0" w:color="auto"/>
              <w:right w:val="single" w:sz="8" w:space="0" w:color="000000"/>
            </w:tcBorders>
          </w:tcPr>
          <w:p w14:paraId="4ADC543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грошової/матеріальної допомоги особам з інвалідністю та дітям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97C19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стаття 36;</w:t>
            </w:r>
          </w:p>
          <w:p w14:paraId="35EA57C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12.04.2017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 за текстом</w:t>
            </w:r>
          </w:p>
        </w:tc>
      </w:tr>
      <w:tr w:rsidR="00737A19" w:rsidRPr="00425755" w14:paraId="3BB7C45C"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433485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E6BD16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04-81</w:t>
            </w:r>
          </w:p>
        </w:tc>
        <w:tc>
          <w:tcPr>
            <w:tcW w:w="1134" w:type="dxa"/>
            <w:tcBorders>
              <w:top w:val="single" w:sz="4" w:space="0" w:color="auto"/>
              <w:left w:val="single" w:sz="4" w:space="0" w:color="auto"/>
              <w:bottom w:val="single" w:sz="4" w:space="0" w:color="auto"/>
              <w:right w:val="single" w:sz="4" w:space="0" w:color="auto"/>
            </w:tcBorders>
          </w:tcPr>
          <w:p w14:paraId="594D506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01687</w:t>
            </w:r>
          </w:p>
        </w:tc>
        <w:tc>
          <w:tcPr>
            <w:tcW w:w="4536" w:type="dxa"/>
            <w:tcBorders>
              <w:top w:val="single" w:sz="4" w:space="0" w:color="auto"/>
              <w:left w:val="single" w:sz="4" w:space="0" w:color="auto"/>
              <w:bottom w:val="single" w:sz="4" w:space="0" w:color="auto"/>
              <w:right w:val="single" w:sz="8" w:space="0" w:color="000000"/>
            </w:tcBorders>
          </w:tcPr>
          <w:p w14:paraId="0612868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FBF3C8A"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соціальні послуги" ст. 1;</w:t>
            </w:r>
          </w:p>
          <w:p w14:paraId="368231A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27.12.2017 №1057 "Про затвердження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r>
      <w:tr w:rsidR="00737A19" w:rsidRPr="00D27910" w14:paraId="6F398C9D"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3F4DE75"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06EA9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04-82</w:t>
            </w:r>
          </w:p>
        </w:tc>
        <w:tc>
          <w:tcPr>
            <w:tcW w:w="1134" w:type="dxa"/>
            <w:tcBorders>
              <w:top w:val="single" w:sz="4" w:space="0" w:color="auto"/>
              <w:left w:val="single" w:sz="4" w:space="0" w:color="auto"/>
              <w:bottom w:val="single" w:sz="4" w:space="0" w:color="auto"/>
              <w:right w:val="single" w:sz="4" w:space="0" w:color="auto"/>
            </w:tcBorders>
          </w:tcPr>
          <w:p w14:paraId="0862BCF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00243</w:t>
            </w:r>
          </w:p>
        </w:tc>
        <w:tc>
          <w:tcPr>
            <w:tcW w:w="4536" w:type="dxa"/>
            <w:tcBorders>
              <w:top w:val="single" w:sz="4" w:space="0" w:color="auto"/>
              <w:left w:val="single" w:sz="4" w:space="0" w:color="auto"/>
              <w:bottom w:val="single" w:sz="4" w:space="0" w:color="auto"/>
              <w:right w:val="single" w:sz="8" w:space="0" w:color="000000"/>
            </w:tcBorders>
          </w:tcPr>
          <w:p w14:paraId="4EF8DB6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Виплата одноразової матеріальної допомоги особам, які постраждали від торгівлі людьми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04C4D2" w14:textId="77777777" w:rsidR="00737A19" w:rsidRPr="00D27910" w:rsidRDefault="00737A19" w:rsidP="00357331">
            <w:pPr>
              <w:rPr>
                <w:sz w:val="24"/>
                <w:szCs w:val="24"/>
                <w:lang w:val="uk-UA" w:eastAsia="en-US"/>
              </w:rPr>
            </w:pPr>
            <w:r w:rsidRPr="00D27910">
              <w:rPr>
                <w:sz w:val="24"/>
                <w:szCs w:val="24"/>
                <w:lang w:val="uk-UA" w:eastAsia="en-US"/>
              </w:rPr>
              <w:t xml:space="preserve">1)Закон України "Про протидію торгівлі людьми" </w:t>
            </w:r>
            <w:proofErr w:type="spellStart"/>
            <w:r w:rsidRPr="00D27910">
              <w:rPr>
                <w:sz w:val="24"/>
                <w:szCs w:val="24"/>
                <w:lang w:val="uk-UA" w:eastAsia="en-US"/>
              </w:rPr>
              <w:t>ст</w:t>
            </w:r>
            <w:proofErr w:type="spellEnd"/>
            <w:r w:rsidRPr="00D27910">
              <w:rPr>
                <w:sz w:val="24"/>
                <w:szCs w:val="24"/>
                <w:lang w:val="uk-UA" w:eastAsia="en-US"/>
              </w:rPr>
              <w:t xml:space="preserve"> 6;</w:t>
            </w:r>
          </w:p>
          <w:p w14:paraId="1DFF890D"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737A19" w:rsidRPr="00D27910" w14:paraId="3B89F95E"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0DD45B86"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6C7DA2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04-83</w:t>
            </w:r>
          </w:p>
        </w:tc>
        <w:tc>
          <w:tcPr>
            <w:tcW w:w="1134" w:type="dxa"/>
            <w:tcBorders>
              <w:top w:val="single" w:sz="4" w:space="0" w:color="auto"/>
              <w:left w:val="single" w:sz="4" w:space="0" w:color="auto"/>
              <w:bottom w:val="single" w:sz="4" w:space="0" w:color="auto"/>
              <w:right w:val="single" w:sz="4" w:space="0" w:color="auto"/>
            </w:tcBorders>
          </w:tcPr>
          <w:p w14:paraId="5C08E60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00101</w:t>
            </w:r>
          </w:p>
        </w:tc>
        <w:tc>
          <w:tcPr>
            <w:tcW w:w="4536" w:type="dxa"/>
            <w:tcBorders>
              <w:top w:val="single" w:sz="4" w:space="0" w:color="auto"/>
              <w:left w:val="single" w:sz="4" w:space="0" w:color="auto"/>
              <w:bottom w:val="single" w:sz="4" w:space="0" w:color="auto"/>
              <w:right w:val="single" w:sz="8" w:space="0" w:color="000000"/>
            </w:tcBorders>
          </w:tcPr>
          <w:p w14:paraId="5C6D8EE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210377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соціальні послуги" ч. 7 статті 13;</w:t>
            </w:r>
          </w:p>
          <w:p w14:paraId="732DB51C"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737A19" w:rsidRPr="00425755" w14:paraId="4E596E27"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730714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8767A5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04-84</w:t>
            </w:r>
          </w:p>
        </w:tc>
        <w:tc>
          <w:tcPr>
            <w:tcW w:w="1134" w:type="dxa"/>
            <w:tcBorders>
              <w:top w:val="single" w:sz="4" w:space="0" w:color="auto"/>
              <w:left w:val="single" w:sz="4" w:space="0" w:color="auto"/>
              <w:bottom w:val="single" w:sz="4" w:space="0" w:color="auto"/>
              <w:right w:val="single" w:sz="4" w:space="0" w:color="auto"/>
            </w:tcBorders>
          </w:tcPr>
          <w:p w14:paraId="5441769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01995</w:t>
            </w:r>
          </w:p>
        </w:tc>
        <w:tc>
          <w:tcPr>
            <w:tcW w:w="4536" w:type="dxa"/>
            <w:tcBorders>
              <w:top w:val="single" w:sz="4" w:space="0" w:color="auto"/>
              <w:left w:val="single" w:sz="4" w:space="0" w:color="auto"/>
              <w:bottom w:val="single" w:sz="4" w:space="0" w:color="auto"/>
              <w:right w:val="single" w:sz="8" w:space="0" w:color="000000"/>
            </w:tcBorders>
          </w:tcPr>
          <w:p w14:paraId="6E6F3DC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 xml:space="preserve">Призначення компенсації за догляд фізичній особі, яка надає соціальні послуги </w:t>
            </w:r>
            <w:r w:rsidRPr="00D27910">
              <w:rPr>
                <w:sz w:val="24"/>
                <w:szCs w:val="24"/>
                <w:shd w:val="clear" w:color="auto" w:fill="FFFFFF"/>
                <w:lang w:val="uk-UA"/>
              </w:rPr>
              <w:lastRenderedPageBreak/>
              <w:t>з догляду без здійснення підприємницької діяльності на професійній основі</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A284C4" w14:textId="77777777" w:rsidR="00737A19" w:rsidRPr="00D27910" w:rsidRDefault="00737A19" w:rsidP="00357331">
            <w:pPr>
              <w:rPr>
                <w:sz w:val="24"/>
                <w:szCs w:val="24"/>
                <w:lang w:val="uk-UA" w:eastAsia="en-US"/>
              </w:rPr>
            </w:pPr>
            <w:r w:rsidRPr="00D27910">
              <w:rPr>
                <w:sz w:val="24"/>
                <w:szCs w:val="24"/>
                <w:lang w:val="uk-UA" w:eastAsia="en-US"/>
              </w:rPr>
              <w:lastRenderedPageBreak/>
              <w:t>1)Закон України "Про соціальні послуги" ст. 7;</w:t>
            </w:r>
          </w:p>
          <w:p w14:paraId="41CC1BF5" w14:textId="77777777" w:rsidR="00737A19" w:rsidRPr="00D27910" w:rsidRDefault="00737A19" w:rsidP="00357331">
            <w:pPr>
              <w:rPr>
                <w:sz w:val="24"/>
                <w:szCs w:val="24"/>
                <w:lang w:val="uk-UA" w:eastAsia="en-US"/>
              </w:rPr>
            </w:pPr>
            <w:r w:rsidRPr="00D27910">
              <w:rPr>
                <w:sz w:val="24"/>
                <w:szCs w:val="24"/>
                <w:lang w:val="uk-UA" w:eastAsia="en-US"/>
              </w:rPr>
              <w:lastRenderedPageBreak/>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737A19" w:rsidRPr="00425755" w14:paraId="608AB670" w14:textId="77777777" w:rsidTr="009D0196">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7E3BA7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74469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04-85</w:t>
            </w:r>
          </w:p>
        </w:tc>
        <w:tc>
          <w:tcPr>
            <w:tcW w:w="1134" w:type="dxa"/>
            <w:tcBorders>
              <w:top w:val="single" w:sz="4" w:space="0" w:color="auto"/>
              <w:left w:val="single" w:sz="4" w:space="0" w:color="auto"/>
              <w:bottom w:val="single" w:sz="4" w:space="0" w:color="auto"/>
              <w:right w:val="single" w:sz="4" w:space="0" w:color="auto"/>
            </w:tcBorders>
          </w:tcPr>
          <w:p w14:paraId="45C4B18C"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01688</w:t>
            </w:r>
          </w:p>
        </w:tc>
        <w:tc>
          <w:tcPr>
            <w:tcW w:w="4536" w:type="dxa"/>
            <w:tcBorders>
              <w:top w:val="single" w:sz="4" w:space="0" w:color="auto"/>
              <w:left w:val="single" w:sz="4" w:space="0" w:color="auto"/>
              <w:bottom w:val="single" w:sz="4" w:space="0" w:color="auto"/>
              <w:right w:val="single" w:sz="8" w:space="0" w:color="000000"/>
            </w:tcBorders>
          </w:tcPr>
          <w:p w14:paraId="25DC258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9983B1B"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6, 7,9,16-1;</w:t>
            </w:r>
          </w:p>
          <w:p w14:paraId="302041D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23.08.2016 №528 "Порядок виплати грошової компенсації вартості проїзду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до суб’єктів надання послуг для проходження психологічної реабілітації та назад" по тексту</w:t>
            </w:r>
          </w:p>
        </w:tc>
      </w:tr>
      <w:tr w:rsidR="00737A19" w:rsidRPr="00425755" w14:paraId="1E6CC192"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485BEA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EFEFF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04-86</w:t>
            </w:r>
          </w:p>
        </w:tc>
        <w:tc>
          <w:tcPr>
            <w:tcW w:w="1134" w:type="dxa"/>
            <w:tcBorders>
              <w:top w:val="single" w:sz="4" w:space="0" w:color="auto"/>
              <w:left w:val="single" w:sz="4" w:space="0" w:color="auto"/>
              <w:bottom w:val="single" w:sz="4" w:space="0" w:color="auto"/>
              <w:right w:val="single" w:sz="4" w:space="0" w:color="auto"/>
            </w:tcBorders>
          </w:tcPr>
          <w:p w14:paraId="64D50A9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02025</w:t>
            </w:r>
          </w:p>
        </w:tc>
        <w:tc>
          <w:tcPr>
            <w:tcW w:w="4536" w:type="dxa"/>
            <w:tcBorders>
              <w:top w:val="single" w:sz="4" w:space="0" w:color="auto"/>
              <w:left w:val="single" w:sz="4" w:space="0" w:color="auto"/>
              <w:bottom w:val="single" w:sz="4" w:space="0" w:color="auto"/>
              <w:right w:val="single" w:sz="8" w:space="0" w:color="000000"/>
            </w:tcBorders>
          </w:tcPr>
          <w:p w14:paraId="5C04A12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A7C5B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загальнообов'язкове державне пенсійне страхування" частина перша статті 26;</w:t>
            </w:r>
          </w:p>
          <w:p w14:paraId="1757CD5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737A19" w:rsidRPr="00D27910" w14:paraId="1260A803"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D4ABE67"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777506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04-87</w:t>
            </w:r>
          </w:p>
        </w:tc>
        <w:tc>
          <w:tcPr>
            <w:tcW w:w="1134" w:type="dxa"/>
            <w:tcBorders>
              <w:top w:val="single" w:sz="4" w:space="0" w:color="auto"/>
              <w:left w:val="single" w:sz="4" w:space="0" w:color="auto"/>
              <w:bottom w:val="single" w:sz="4" w:space="0" w:color="auto"/>
              <w:right w:val="single" w:sz="4" w:space="0" w:color="auto"/>
            </w:tcBorders>
          </w:tcPr>
          <w:p w14:paraId="475386B5"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01997</w:t>
            </w:r>
          </w:p>
        </w:tc>
        <w:tc>
          <w:tcPr>
            <w:tcW w:w="4536" w:type="dxa"/>
            <w:tcBorders>
              <w:top w:val="single" w:sz="4" w:space="0" w:color="auto"/>
              <w:left w:val="single" w:sz="4" w:space="0" w:color="auto"/>
              <w:bottom w:val="single" w:sz="4" w:space="0" w:color="auto"/>
              <w:right w:val="single" w:sz="8" w:space="0" w:color="000000"/>
            </w:tcBorders>
          </w:tcPr>
          <w:p w14:paraId="6A63B60D"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рішення про направлення на комплексну реабілітацію (</w:t>
            </w:r>
            <w:proofErr w:type="spellStart"/>
            <w:r w:rsidRPr="00D27910">
              <w:rPr>
                <w:sz w:val="24"/>
                <w:szCs w:val="24"/>
                <w:shd w:val="clear" w:color="auto" w:fill="FFFFFF"/>
                <w:lang w:val="uk-UA"/>
              </w:rPr>
              <w:t>абілітацію</w:t>
            </w:r>
            <w:proofErr w:type="spellEnd"/>
            <w:r w:rsidRPr="00D27910">
              <w:rPr>
                <w:sz w:val="24"/>
                <w:szCs w:val="24"/>
                <w:shd w:val="clear" w:color="auto" w:fill="FFFFFF"/>
                <w:lang w:val="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E4C0AE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реабілітацію осіб з інвалідністю в Україні" ст. 1, 2, 3, 6;</w:t>
            </w:r>
          </w:p>
          <w:p w14:paraId="164C301E"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2)Постанова КМУ від 31.01.2007 №80 "Про затвердження Порядку надання окремим категоріям осіб послуг із комплексної реабілітації (</w:t>
            </w:r>
            <w:proofErr w:type="spellStart"/>
            <w:r w:rsidRPr="00D27910">
              <w:rPr>
                <w:sz w:val="24"/>
                <w:szCs w:val="24"/>
                <w:shd w:val="clear" w:color="auto" w:fill="FFFFFF"/>
                <w:lang w:val="uk-UA"/>
              </w:rPr>
              <w:t>абілітації</w:t>
            </w:r>
            <w:proofErr w:type="spellEnd"/>
            <w:r w:rsidRPr="00D27910">
              <w:rPr>
                <w:sz w:val="24"/>
                <w:szCs w:val="24"/>
                <w:shd w:val="clear" w:color="auto" w:fill="FFFFFF"/>
                <w:lang w:val="uk-UA"/>
              </w:rPr>
              <w:t>)" Весь нормативний документ;</w:t>
            </w:r>
          </w:p>
          <w:p w14:paraId="03DEB8B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D27910">
              <w:rPr>
                <w:sz w:val="24"/>
                <w:szCs w:val="24"/>
                <w:shd w:val="clear" w:color="auto" w:fill="FFFFFF"/>
                <w:lang w:val="uk-UA"/>
              </w:rPr>
              <w:t>абілітацію</w:t>
            </w:r>
            <w:proofErr w:type="spellEnd"/>
            <w:r w:rsidRPr="00D27910">
              <w:rPr>
                <w:sz w:val="24"/>
                <w:szCs w:val="24"/>
                <w:shd w:val="clear" w:color="auto" w:fill="FFFFFF"/>
                <w:lang w:val="uk-UA"/>
              </w:rPr>
              <w:t>)" весь</w:t>
            </w:r>
          </w:p>
        </w:tc>
      </w:tr>
      <w:tr w:rsidR="00737A19" w:rsidRPr="00D27910" w14:paraId="2596426D" w14:textId="77777777" w:rsidTr="009D0196">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11A2DA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456C3E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04-88</w:t>
            </w:r>
          </w:p>
        </w:tc>
        <w:tc>
          <w:tcPr>
            <w:tcW w:w="1134" w:type="dxa"/>
            <w:tcBorders>
              <w:top w:val="single" w:sz="4" w:space="0" w:color="auto"/>
              <w:left w:val="single" w:sz="4" w:space="0" w:color="auto"/>
              <w:bottom w:val="single" w:sz="4" w:space="0" w:color="auto"/>
              <w:right w:val="single" w:sz="4" w:space="0" w:color="auto"/>
            </w:tcBorders>
          </w:tcPr>
          <w:p w14:paraId="0FA633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01996</w:t>
            </w:r>
          </w:p>
        </w:tc>
        <w:tc>
          <w:tcPr>
            <w:tcW w:w="4536" w:type="dxa"/>
            <w:tcBorders>
              <w:top w:val="single" w:sz="4" w:space="0" w:color="auto"/>
              <w:left w:val="single" w:sz="4" w:space="0" w:color="auto"/>
              <w:bottom w:val="single" w:sz="4" w:space="0" w:color="auto"/>
              <w:right w:val="single" w:sz="8" w:space="0" w:color="000000"/>
            </w:tcBorders>
          </w:tcPr>
          <w:p w14:paraId="7600A9F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28691A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реабілітацію осіб з інвалідністю в Україні" ст. 32;</w:t>
            </w:r>
          </w:p>
          <w:p w14:paraId="4F8E6A7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2)Постанова КМУ від 27.03.2019 №309 "Порядок використання коштів, передбачених у державному бюджеті для здійснення реабілітації дітей з інвалідністю"</w:t>
            </w:r>
          </w:p>
        </w:tc>
      </w:tr>
      <w:tr w:rsidR="00737A19" w:rsidRPr="00425755" w14:paraId="4EEFF63B"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07F0D1E"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526F03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04-89</w:t>
            </w:r>
          </w:p>
        </w:tc>
        <w:tc>
          <w:tcPr>
            <w:tcW w:w="1134" w:type="dxa"/>
            <w:tcBorders>
              <w:top w:val="single" w:sz="4" w:space="0" w:color="auto"/>
              <w:left w:val="single" w:sz="4" w:space="0" w:color="auto"/>
              <w:bottom w:val="single" w:sz="4" w:space="0" w:color="auto"/>
              <w:right w:val="single" w:sz="4" w:space="0" w:color="auto"/>
            </w:tcBorders>
          </w:tcPr>
          <w:p w14:paraId="71DB6B2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01891</w:t>
            </w:r>
          </w:p>
        </w:tc>
        <w:tc>
          <w:tcPr>
            <w:tcW w:w="4536" w:type="dxa"/>
            <w:tcBorders>
              <w:top w:val="single" w:sz="4" w:space="0" w:color="auto"/>
              <w:left w:val="single" w:sz="4" w:space="0" w:color="auto"/>
              <w:bottom w:val="single" w:sz="4" w:space="0" w:color="auto"/>
              <w:right w:val="single" w:sz="8" w:space="0" w:color="000000"/>
            </w:tcBorders>
          </w:tcPr>
          <w:p w14:paraId="09AA1E38" w14:textId="77777777" w:rsidR="00737A19" w:rsidRPr="00D27910" w:rsidRDefault="00737A19" w:rsidP="00357331">
            <w:pPr>
              <w:rPr>
                <w:sz w:val="24"/>
                <w:szCs w:val="24"/>
                <w:lang w:val="uk-UA"/>
              </w:rPr>
            </w:pPr>
            <w:r w:rsidRPr="00D27910">
              <w:rPr>
                <w:sz w:val="24"/>
                <w:szCs w:val="24"/>
                <w:shd w:val="clear" w:color="auto" w:fill="FFFFFF"/>
                <w:lang w:val="uk-UA"/>
              </w:rPr>
              <w:t>Встановлення статусу особи, яка постраждала від торгівлі людьми</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E561199" w14:textId="77777777" w:rsidR="00737A19" w:rsidRPr="00D27910" w:rsidRDefault="00737A19" w:rsidP="00357331">
            <w:pPr>
              <w:rPr>
                <w:sz w:val="24"/>
                <w:szCs w:val="24"/>
                <w:lang w:val="uk-UA"/>
              </w:rPr>
            </w:pPr>
            <w:r w:rsidRPr="00D27910">
              <w:rPr>
                <w:sz w:val="24"/>
                <w:szCs w:val="24"/>
                <w:lang w:val="uk-UA"/>
              </w:rPr>
              <w:t>1)Закон України "Про протидію торгівлі людьми" ст. 1,5,6,13;</w:t>
            </w:r>
          </w:p>
          <w:p w14:paraId="26EE10D2" w14:textId="77777777" w:rsidR="00737A19" w:rsidRPr="00D27910" w:rsidRDefault="00737A19" w:rsidP="00357331">
            <w:pPr>
              <w:rPr>
                <w:sz w:val="24"/>
                <w:szCs w:val="24"/>
                <w:lang w:val="uk-UA"/>
              </w:rPr>
            </w:pPr>
            <w:r w:rsidRPr="00D27910">
              <w:rPr>
                <w:sz w:val="24"/>
                <w:szCs w:val="24"/>
                <w:lang w:val="uk-UA"/>
              </w:rPr>
              <w:t>2)Постанова КМУ від 19.11.2012 №417 "Про затвердження Порядку встановлення статусу особи, яка постраждала від торгівлі людьми";</w:t>
            </w:r>
          </w:p>
          <w:p w14:paraId="160813E5" w14:textId="77777777" w:rsidR="00737A19" w:rsidRPr="00D27910" w:rsidRDefault="00737A19" w:rsidP="00357331">
            <w:pPr>
              <w:rPr>
                <w:sz w:val="24"/>
                <w:szCs w:val="24"/>
                <w:lang w:val="uk-UA"/>
              </w:rPr>
            </w:pPr>
            <w:r w:rsidRPr="00D27910">
              <w:rPr>
                <w:sz w:val="24"/>
                <w:szCs w:val="24"/>
                <w:lang w:val="uk-UA"/>
              </w:rPr>
              <w:lastRenderedPageBreak/>
              <w:t>3)Наказ ЦОВВ від 18.06.2012 №366 "Про затвердження форм заяв про встановлення статусу особи, яка постраждала від торгівлі людьми, журналу реєстрації заяв осіб, які мають намір отримати статус особи, яка постраждала від торгівлі людьми, розписки про нерозголошення відомостей, облікової картки особи, яка вважає себе постраждалою від торгівлі людьми, журналу реєстрації видачі довідок про встановлення статусу особи, яка постраждала від торгівлі людьми"</w:t>
            </w:r>
          </w:p>
        </w:tc>
      </w:tr>
      <w:tr w:rsidR="00737A19" w:rsidRPr="00D27910" w14:paraId="3B8E4AD7"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6C61E8E"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8F27B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04-90</w:t>
            </w:r>
          </w:p>
        </w:tc>
        <w:tc>
          <w:tcPr>
            <w:tcW w:w="1134" w:type="dxa"/>
            <w:tcBorders>
              <w:top w:val="single" w:sz="4" w:space="0" w:color="auto"/>
              <w:left w:val="single" w:sz="4" w:space="0" w:color="auto"/>
              <w:bottom w:val="single" w:sz="4" w:space="0" w:color="auto"/>
              <w:right w:val="single" w:sz="4" w:space="0" w:color="auto"/>
            </w:tcBorders>
          </w:tcPr>
          <w:p w14:paraId="63F39A8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w:t>
            </w:r>
          </w:p>
        </w:tc>
        <w:tc>
          <w:tcPr>
            <w:tcW w:w="4536" w:type="dxa"/>
            <w:tcBorders>
              <w:top w:val="single" w:sz="4" w:space="0" w:color="auto"/>
              <w:left w:val="single" w:sz="4" w:space="0" w:color="auto"/>
              <w:bottom w:val="single" w:sz="4" w:space="0" w:color="auto"/>
              <w:right w:val="single" w:sz="8" w:space="0" w:color="000000"/>
            </w:tcBorders>
          </w:tcPr>
          <w:p w14:paraId="137C2156" w14:textId="77777777" w:rsidR="00737A19" w:rsidRPr="00D27910" w:rsidRDefault="00737A19" w:rsidP="00357331">
            <w:pPr>
              <w:rPr>
                <w:sz w:val="24"/>
                <w:szCs w:val="24"/>
                <w:lang w:val="uk-UA"/>
              </w:rPr>
            </w:pPr>
            <w:r w:rsidRPr="00D27910">
              <w:rPr>
                <w:sz w:val="24"/>
                <w:szCs w:val="24"/>
                <w:lang w:val="uk-UA"/>
              </w:rPr>
              <w:t>Надання одноразової нецільової матеріальної допомоги особам, що опинилися у складних життєвих обставинах, тяжкохворим</w:t>
            </w:r>
          </w:p>
          <w:p w14:paraId="1C179020"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F00D1B9" w14:textId="77777777" w:rsidR="00737A19" w:rsidRPr="00D27910" w:rsidRDefault="00737A19" w:rsidP="00357331">
            <w:pPr>
              <w:widowControl w:val="0"/>
              <w:shd w:val="clear" w:color="auto" w:fill="FFFFFF"/>
              <w:tabs>
                <w:tab w:val="left" w:pos="431"/>
              </w:tabs>
              <w:autoSpaceDE w:val="0"/>
              <w:autoSpaceDN w:val="0"/>
              <w:adjustRightInd w:val="0"/>
              <w:rPr>
                <w:sz w:val="24"/>
                <w:szCs w:val="24"/>
                <w:lang w:val="uk-UA"/>
              </w:rPr>
            </w:pPr>
            <w:r w:rsidRPr="00D27910">
              <w:rPr>
                <w:sz w:val="24"/>
                <w:szCs w:val="24"/>
                <w:lang w:val="uk-UA"/>
              </w:rPr>
              <w:t xml:space="preserve">1)Конституція України ст.4;                       </w:t>
            </w:r>
          </w:p>
          <w:p w14:paraId="6D7A8597" w14:textId="77777777" w:rsidR="00737A19" w:rsidRPr="00D27910" w:rsidRDefault="00737A19" w:rsidP="00357331">
            <w:pPr>
              <w:widowControl w:val="0"/>
              <w:shd w:val="clear" w:color="auto" w:fill="FFFFFF"/>
              <w:tabs>
                <w:tab w:val="left" w:pos="331"/>
                <w:tab w:val="left" w:pos="431"/>
              </w:tabs>
              <w:autoSpaceDE w:val="0"/>
              <w:autoSpaceDN w:val="0"/>
              <w:adjustRightInd w:val="0"/>
              <w:rPr>
                <w:sz w:val="24"/>
                <w:szCs w:val="24"/>
                <w:lang w:val="uk-UA"/>
              </w:rPr>
            </w:pPr>
            <w:r w:rsidRPr="00D27910">
              <w:rPr>
                <w:sz w:val="24"/>
                <w:szCs w:val="24"/>
                <w:lang w:val="uk-UA"/>
              </w:rPr>
              <w:t xml:space="preserve">2)Закон України «Про місцеве самоврядування в Україні» пп.1 </w:t>
            </w:r>
            <w:proofErr w:type="spellStart"/>
            <w:r w:rsidRPr="00D27910">
              <w:rPr>
                <w:sz w:val="24"/>
                <w:szCs w:val="24"/>
                <w:lang w:val="uk-UA"/>
              </w:rPr>
              <w:t>п.а</w:t>
            </w:r>
            <w:proofErr w:type="spellEnd"/>
            <w:r w:rsidRPr="00D27910">
              <w:rPr>
                <w:sz w:val="24"/>
                <w:szCs w:val="24"/>
                <w:lang w:val="uk-UA"/>
              </w:rPr>
              <w:t xml:space="preserve">. ч.1 </w:t>
            </w:r>
            <w:proofErr w:type="spellStart"/>
            <w:r w:rsidRPr="00D27910">
              <w:rPr>
                <w:sz w:val="24"/>
                <w:szCs w:val="24"/>
                <w:lang w:val="uk-UA"/>
              </w:rPr>
              <w:t>ст</w:t>
            </w:r>
            <w:proofErr w:type="spellEnd"/>
            <w:r w:rsidRPr="00D27910">
              <w:rPr>
                <w:sz w:val="24"/>
                <w:szCs w:val="24"/>
                <w:lang w:val="uk-UA"/>
              </w:rPr>
              <w:t xml:space="preserve"> .34                 </w:t>
            </w:r>
          </w:p>
          <w:p w14:paraId="1063D477" w14:textId="77777777" w:rsidR="00737A19" w:rsidRPr="00D27910" w:rsidRDefault="00737A19" w:rsidP="00357331">
            <w:pPr>
              <w:widowControl w:val="0"/>
              <w:shd w:val="clear" w:color="auto" w:fill="FFFFFF"/>
              <w:tabs>
                <w:tab w:val="left" w:pos="331"/>
                <w:tab w:val="left" w:pos="431"/>
              </w:tabs>
              <w:autoSpaceDE w:val="0"/>
              <w:autoSpaceDN w:val="0"/>
              <w:adjustRightInd w:val="0"/>
              <w:rPr>
                <w:sz w:val="24"/>
                <w:szCs w:val="24"/>
                <w:lang w:val="uk-UA"/>
              </w:rPr>
            </w:pPr>
            <w:r w:rsidRPr="00D27910">
              <w:rPr>
                <w:sz w:val="24"/>
                <w:szCs w:val="24"/>
                <w:lang w:val="uk-UA"/>
              </w:rPr>
              <w:t xml:space="preserve">3)Закон України «Про звернення громадян» ст. 15;                                   </w:t>
            </w:r>
          </w:p>
          <w:p w14:paraId="60DA8E34" w14:textId="77777777" w:rsidR="00737A19" w:rsidRPr="00D27910" w:rsidRDefault="00737A19" w:rsidP="00357331">
            <w:pPr>
              <w:widowControl w:val="0"/>
              <w:shd w:val="clear" w:color="auto" w:fill="FFFFFF"/>
              <w:tabs>
                <w:tab w:val="left" w:pos="331"/>
                <w:tab w:val="left" w:pos="431"/>
              </w:tabs>
              <w:autoSpaceDE w:val="0"/>
              <w:autoSpaceDN w:val="0"/>
              <w:adjustRightInd w:val="0"/>
              <w:rPr>
                <w:sz w:val="24"/>
                <w:szCs w:val="24"/>
                <w:lang w:val="uk-UA"/>
              </w:rPr>
            </w:pPr>
            <w:r w:rsidRPr="00D27910">
              <w:rPr>
                <w:sz w:val="24"/>
                <w:szCs w:val="24"/>
                <w:lang w:val="uk-UA"/>
              </w:rPr>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3229EC9E"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5CD9EDC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F84A731" w14:textId="77777777" w:rsidR="00737A19" w:rsidRPr="00D27910" w:rsidRDefault="00737A19" w:rsidP="00357331">
            <w:pPr>
              <w:jc w:val="center"/>
              <w:rPr>
                <w:b/>
                <w:sz w:val="24"/>
                <w:szCs w:val="24"/>
                <w:lang w:val="uk-UA"/>
              </w:rPr>
            </w:pPr>
            <w:r w:rsidRPr="00D27910">
              <w:rPr>
                <w:rFonts w:eastAsia="Calibri"/>
                <w:b/>
                <w:sz w:val="24"/>
                <w:szCs w:val="24"/>
                <w:lang w:val="uk-UA"/>
              </w:rPr>
              <w:t>04-91</w:t>
            </w:r>
          </w:p>
        </w:tc>
        <w:tc>
          <w:tcPr>
            <w:tcW w:w="1134" w:type="dxa"/>
            <w:tcBorders>
              <w:top w:val="single" w:sz="4" w:space="0" w:color="auto"/>
              <w:left w:val="single" w:sz="4" w:space="0" w:color="auto"/>
              <w:bottom w:val="single" w:sz="4" w:space="0" w:color="auto"/>
              <w:right w:val="single" w:sz="4" w:space="0" w:color="auto"/>
            </w:tcBorders>
          </w:tcPr>
          <w:p w14:paraId="0F0ED4DA"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47085EB3" w14:textId="77777777" w:rsidR="00737A19" w:rsidRPr="00D27910" w:rsidRDefault="00737A19" w:rsidP="00357331">
            <w:pPr>
              <w:rPr>
                <w:sz w:val="24"/>
                <w:szCs w:val="24"/>
                <w:lang w:val="uk-UA"/>
              </w:rPr>
            </w:pPr>
            <w:r w:rsidRPr="00D27910">
              <w:rPr>
                <w:sz w:val="24"/>
                <w:szCs w:val="24"/>
                <w:lang w:val="uk-UA"/>
              </w:rPr>
              <w:t>Призначення матеріальної допомоги на поховання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725D903" w14:textId="77777777" w:rsidR="00737A19" w:rsidRPr="00D27910" w:rsidRDefault="00737A19" w:rsidP="00357331">
            <w:pPr>
              <w:rPr>
                <w:sz w:val="24"/>
                <w:szCs w:val="24"/>
                <w:lang w:val="uk-UA"/>
              </w:rPr>
            </w:pPr>
            <w:r w:rsidRPr="00D27910">
              <w:rPr>
                <w:sz w:val="24"/>
                <w:szCs w:val="24"/>
                <w:lang w:val="uk-UA"/>
              </w:rPr>
              <w:t xml:space="preserve">1) Розділ ІІ Конституції України;                 </w:t>
            </w:r>
          </w:p>
          <w:p w14:paraId="720315B6" w14:textId="77777777" w:rsidR="00737A19" w:rsidRPr="00D27910" w:rsidRDefault="00737A19" w:rsidP="00357331">
            <w:pPr>
              <w:rPr>
                <w:sz w:val="24"/>
                <w:szCs w:val="24"/>
                <w:lang w:val="uk-UA"/>
              </w:rPr>
            </w:pPr>
            <w:r w:rsidRPr="00D27910">
              <w:rPr>
                <w:sz w:val="24"/>
                <w:szCs w:val="24"/>
                <w:lang w:val="uk-UA"/>
              </w:rPr>
              <w:t xml:space="preserve">2) пп.4 п.а.ч.1 ст.34 Закон України “Про місцеве самоврядування в Україні”;                           </w:t>
            </w:r>
          </w:p>
          <w:p w14:paraId="7B64EE36" w14:textId="77777777" w:rsidR="00737A19" w:rsidRPr="00D27910" w:rsidRDefault="00737A19" w:rsidP="00357331">
            <w:pPr>
              <w:rPr>
                <w:sz w:val="24"/>
                <w:szCs w:val="24"/>
                <w:lang w:val="uk-UA"/>
              </w:rPr>
            </w:pPr>
            <w:r w:rsidRPr="00D27910">
              <w:rPr>
                <w:sz w:val="24"/>
                <w:szCs w:val="24"/>
                <w:lang w:val="uk-UA"/>
              </w:rPr>
              <w:t xml:space="preserve">3) ст.15 Закон України “Про звернення громадян»;                                                    </w:t>
            </w:r>
          </w:p>
          <w:p w14:paraId="6A137AA3" w14:textId="77777777" w:rsidR="00737A19" w:rsidRPr="00D27910" w:rsidRDefault="00737A19" w:rsidP="00357331">
            <w:pPr>
              <w:rPr>
                <w:sz w:val="24"/>
                <w:szCs w:val="24"/>
                <w:lang w:val="uk-UA"/>
              </w:rPr>
            </w:pPr>
            <w:r w:rsidRPr="00D27910">
              <w:rPr>
                <w:sz w:val="24"/>
                <w:szCs w:val="24"/>
                <w:lang w:val="uk-UA"/>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0854A426" w14:textId="77777777" w:rsidR="00737A19" w:rsidRPr="00D27910" w:rsidRDefault="00737A19" w:rsidP="00357331">
            <w:pPr>
              <w:rPr>
                <w:bCs/>
                <w:sz w:val="24"/>
                <w:szCs w:val="24"/>
                <w:lang w:val="uk-UA" w:eastAsia="uk-UA"/>
              </w:rPr>
            </w:pPr>
            <w:r w:rsidRPr="00D27910">
              <w:rPr>
                <w:sz w:val="24"/>
                <w:szCs w:val="24"/>
                <w:lang w:val="uk-UA" w:eastAsia="uk-UA"/>
              </w:rPr>
              <w:t>6) п.2 Постанови КМУ від 31.01.2007 року № 99 «</w:t>
            </w:r>
            <w:r w:rsidRPr="00D27910">
              <w:rPr>
                <w:bCs/>
                <w:sz w:val="24"/>
                <w:szCs w:val="24"/>
                <w:lang w:val="uk-UA" w:eastAsia="uk-UA"/>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tc>
      </w:tr>
      <w:tr w:rsidR="00737A19" w:rsidRPr="00425755" w14:paraId="317996E0"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0D6746B0"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E0F86E2" w14:textId="77777777" w:rsidR="00737A19" w:rsidRPr="00D27910" w:rsidRDefault="00737A19" w:rsidP="00357331">
            <w:pPr>
              <w:jc w:val="center"/>
              <w:rPr>
                <w:b/>
                <w:sz w:val="24"/>
                <w:szCs w:val="24"/>
                <w:lang w:val="uk-UA"/>
              </w:rPr>
            </w:pPr>
            <w:r w:rsidRPr="00D27910">
              <w:rPr>
                <w:b/>
                <w:sz w:val="24"/>
                <w:szCs w:val="24"/>
                <w:lang w:val="uk-UA"/>
              </w:rPr>
              <w:t>04-92</w:t>
            </w:r>
          </w:p>
        </w:tc>
        <w:tc>
          <w:tcPr>
            <w:tcW w:w="1134" w:type="dxa"/>
            <w:tcBorders>
              <w:top w:val="single" w:sz="4" w:space="0" w:color="auto"/>
              <w:left w:val="single" w:sz="4" w:space="0" w:color="auto"/>
              <w:bottom w:val="single" w:sz="4" w:space="0" w:color="auto"/>
              <w:right w:val="single" w:sz="4" w:space="0" w:color="auto"/>
            </w:tcBorders>
          </w:tcPr>
          <w:p w14:paraId="44B667BD" w14:textId="77777777" w:rsidR="00737A19" w:rsidRPr="00D27910" w:rsidRDefault="00737A19" w:rsidP="00357331">
            <w:pPr>
              <w:jc w:val="center"/>
              <w:rPr>
                <w:rFonts w:asciiTheme="minorHAnsi" w:hAnsiTheme="minorHAnsi"/>
                <w:b/>
                <w:bCs/>
                <w:sz w:val="24"/>
                <w:szCs w:val="24"/>
                <w:lang w:val="uk-UA"/>
              </w:rPr>
            </w:pPr>
            <w:r w:rsidRPr="00D27910">
              <w:rPr>
                <w:rFonts w:asciiTheme="minorHAnsi" w:hAnsiTheme="minorHAnsi"/>
                <w:b/>
                <w:bCs/>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24B69D1F" w14:textId="77777777" w:rsidR="00737A19" w:rsidRPr="00F95CFC" w:rsidRDefault="00737A19" w:rsidP="00357331">
            <w:pPr>
              <w:rPr>
                <w:sz w:val="24"/>
                <w:szCs w:val="24"/>
                <w:highlight w:val="yellow"/>
                <w:lang w:val="uk-UA"/>
              </w:rPr>
            </w:pPr>
            <w:r w:rsidRPr="00F95CFC">
              <w:rPr>
                <w:bCs/>
                <w:sz w:val="24"/>
                <w:szCs w:val="24"/>
                <w:lang w:val="uk-UA"/>
              </w:rPr>
              <w:t>Виплата щомісячної стипендії особам, яким виповнилося 100 і більше років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CB6717A"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1) ст.34 Закон України «Про місцеве самоврядування»; </w:t>
            </w:r>
          </w:p>
          <w:p w14:paraId="4E2C062C"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2) ст.15 Закон України «Про звернення громадян»;</w:t>
            </w:r>
          </w:p>
          <w:p w14:paraId="09F5B050"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3) Рішення сесії міської ради від 22.12.2020 р. № 198 </w:t>
            </w:r>
          </w:p>
        </w:tc>
      </w:tr>
      <w:tr w:rsidR="00737A19" w:rsidRPr="00425755" w14:paraId="10C14D79"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09DD07D"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1541F54" w14:textId="77777777" w:rsidR="00737A19" w:rsidRPr="00D27910" w:rsidRDefault="00737A19" w:rsidP="00357331">
            <w:pPr>
              <w:jc w:val="center"/>
              <w:rPr>
                <w:b/>
                <w:sz w:val="24"/>
                <w:szCs w:val="24"/>
                <w:lang w:val="uk-UA"/>
              </w:rPr>
            </w:pPr>
            <w:r w:rsidRPr="00D27910">
              <w:rPr>
                <w:b/>
                <w:sz w:val="24"/>
                <w:szCs w:val="24"/>
                <w:lang w:val="uk-UA"/>
              </w:rPr>
              <w:t>04-93</w:t>
            </w:r>
          </w:p>
        </w:tc>
        <w:tc>
          <w:tcPr>
            <w:tcW w:w="1134" w:type="dxa"/>
            <w:tcBorders>
              <w:top w:val="single" w:sz="4" w:space="0" w:color="auto"/>
              <w:left w:val="single" w:sz="4" w:space="0" w:color="auto"/>
              <w:bottom w:val="single" w:sz="4" w:space="0" w:color="auto"/>
              <w:right w:val="single" w:sz="4" w:space="0" w:color="auto"/>
            </w:tcBorders>
          </w:tcPr>
          <w:p w14:paraId="7342C423" w14:textId="77777777" w:rsidR="00737A19" w:rsidRPr="00D27910" w:rsidRDefault="00737A19" w:rsidP="00357331">
            <w:pPr>
              <w:jc w:val="center"/>
              <w:rPr>
                <w:rFonts w:asciiTheme="minorHAnsi" w:hAnsiTheme="minorHAnsi"/>
                <w:b/>
                <w:bCs/>
                <w:sz w:val="24"/>
                <w:szCs w:val="24"/>
                <w:lang w:val="uk-UA"/>
              </w:rPr>
            </w:pPr>
            <w:r w:rsidRPr="00D27910">
              <w:rPr>
                <w:rFonts w:asciiTheme="minorHAnsi" w:hAnsiTheme="minorHAnsi"/>
                <w:b/>
                <w:bCs/>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636B5EC2" w14:textId="77777777" w:rsidR="00737A19" w:rsidRPr="00F95CFC" w:rsidRDefault="00737A19" w:rsidP="00357331">
            <w:pPr>
              <w:rPr>
                <w:sz w:val="24"/>
                <w:szCs w:val="24"/>
                <w:highlight w:val="yellow"/>
                <w:lang w:val="uk-UA"/>
              </w:rPr>
            </w:pPr>
            <w:r w:rsidRPr="00F95CFC">
              <w:rPr>
                <w:bCs/>
                <w:sz w:val="24"/>
                <w:szCs w:val="24"/>
                <w:lang w:val="uk-UA"/>
              </w:rPr>
              <w:t>Відшкодування проїзду громадянам, постраждалим внаслідок Чорнобильської катастрофи 1-2 категорії, 1 раз на рік</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91F35FC"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1) ст.34 Закон України «Про місцеве самоврядування»; </w:t>
            </w:r>
          </w:p>
          <w:p w14:paraId="2D66C18A"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2) ст.15 Закон України «Про звернення громадян»;</w:t>
            </w:r>
          </w:p>
          <w:p w14:paraId="5A1B9F6D"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3) Закон України «Про статус і соціальний захист громадян, які </w:t>
            </w:r>
            <w:r w:rsidRPr="00D27910">
              <w:rPr>
                <w:sz w:val="24"/>
                <w:szCs w:val="24"/>
                <w:lang w:val="uk-UA"/>
              </w:rPr>
              <w:lastRenderedPageBreak/>
              <w:t>постраждали внаслідок Чорнобильської катастрофи».</w:t>
            </w:r>
          </w:p>
          <w:p w14:paraId="70BFFFB2"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4) Рішення сесії міської ради від 22.12.2020 р. № 198</w:t>
            </w:r>
          </w:p>
        </w:tc>
      </w:tr>
      <w:tr w:rsidR="00737A19" w:rsidRPr="00425755" w14:paraId="756E34E6"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2C5CD88"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6ACB8C" w14:textId="77777777" w:rsidR="00737A19" w:rsidRPr="00D27910" w:rsidRDefault="00737A19" w:rsidP="00357331">
            <w:pPr>
              <w:jc w:val="center"/>
              <w:rPr>
                <w:b/>
                <w:sz w:val="24"/>
                <w:szCs w:val="24"/>
                <w:lang w:val="uk-UA"/>
              </w:rPr>
            </w:pPr>
            <w:r w:rsidRPr="00D27910">
              <w:rPr>
                <w:b/>
                <w:sz w:val="24"/>
                <w:szCs w:val="24"/>
                <w:lang w:val="uk-UA"/>
              </w:rPr>
              <w:t>04-94</w:t>
            </w:r>
          </w:p>
          <w:p w14:paraId="710F9E56"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F3A3955" w14:textId="77777777" w:rsidR="00737A19" w:rsidRPr="00D27910" w:rsidRDefault="00737A19" w:rsidP="00357331">
            <w:pPr>
              <w:shd w:val="clear" w:color="auto" w:fill="FFFFFF"/>
              <w:jc w:val="center"/>
              <w:rPr>
                <w:rFonts w:asciiTheme="minorHAnsi" w:hAnsiTheme="minorHAnsi"/>
                <w:b/>
                <w:bCs/>
                <w:sz w:val="24"/>
                <w:szCs w:val="24"/>
                <w:lang w:val="uk-UA"/>
              </w:rPr>
            </w:pPr>
            <w:r w:rsidRPr="00D27910">
              <w:rPr>
                <w:rFonts w:asciiTheme="minorHAnsi" w:hAnsiTheme="minorHAnsi"/>
                <w:b/>
                <w:bCs/>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77B667E3" w14:textId="77777777" w:rsidR="00737A19" w:rsidRPr="00F95CFC" w:rsidRDefault="00737A19" w:rsidP="00357331">
            <w:pPr>
              <w:shd w:val="clear" w:color="auto" w:fill="FFFFFF"/>
              <w:jc w:val="both"/>
              <w:rPr>
                <w:sz w:val="24"/>
                <w:szCs w:val="24"/>
                <w:lang w:val="uk-UA"/>
              </w:rPr>
            </w:pPr>
            <w:r w:rsidRPr="00F95CFC">
              <w:rPr>
                <w:bCs/>
                <w:sz w:val="24"/>
                <w:szCs w:val="24"/>
                <w:lang w:val="uk-UA"/>
              </w:rPr>
              <w:t xml:space="preserve">Надання матеріальної допомоги хворим </w:t>
            </w:r>
            <w:proofErr w:type="spellStart"/>
            <w:r w:rsidRPr="00F95CFC">
              <w:rPr>
                <w:bCs/>
                <w:sz w:val="24"/>
                <w:szCs w:val="24"/>
                <w:lang w:val="uk-UA"/>
              </w:rPr>
              <w:t>нефрологічного</w:t>
            </w:r>
            <w:proofErr w:type="spellEnd"/>
            <w:r w:rsidRPr="00F95CFC">
              <w:rPr>
                <w:bCs/>
                <w:sz w:val="24"/>
                <w:szCs w:val="24"/>
                <w:lang w:val="uk-UA"/>
              </w:rPr>
              <w:t xml:space="preserve"> профілю, які лікуються методом гемодіалізу</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BBC72F7"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1) ст.34 Закон України «Про місцеве самоврядування»; </w:t>
            </w:r>
          </w:p>
          <w:p w14:paraId="77933F2D"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2) ст.15 Закон України «Про звернення громадян»;</w:t>
            </w:r>
          </w:p>
          <w:p w14:paraId="66EB8C32"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3) Рішення сесії міської ради від 22.12.2020р.№ 198</w:t>
            </w:r>
          </w:p>
        </w:tc>
      </w:tr>
      <w:tr w:rsidR="00737A19" w:rsidRPr="00D27910" w14:paraId="73D0C340"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FF05A7C"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2CC157F" w14:textId="77777777" w:rsidR="00737A19" w:rsidRPr="00D27910" w:rsidRDefault="00737A19" w:rsidP="00357331">
            <w:pPr>
              <w:jc w:val="center"/>
              <w:rPr>
                <w:b/>
                <w:sz w:val="24"/>
                <w:szCs w:val="24"/>
                <w:lang w:val="uk-UA"/>
              </w:rPr>
            </w:pPr>
            <w:r w:rsidRPr="00D27910">
              <w:rPr>
                <w:rFonts w:eastAsia="Calibri"/>
                <w:b/>
                <w:sz w:val="24"/>
                <w:szCs w:val="24"/>
                <w:lang w:val="uk-UA"/>
              </w:rPr>
              <w:t>04-95</w:t>
            </w:r>
          </w:p>
        </w:tc>
        <w:tc>
          <w:tcPr>
            <w:tcW w:w="1134" w:type="dxa"/>
            <w:tcBorders>
              <w:top w:val="single" w:sz="4" w:space="0" w:color="auto"/>
              <w:left w:val="single" w:sz="4" w:space="0" w:color="auto"/>
              <w:bottom w:val="single" w:sz="4" w:space="0" w:color="auto"/>
              <w:right w:val="single" w:sz="4" w:space="0" w:color="auto"/>
            </w:tcBorders>
          </w:tcPr>
          <w:p w14:paraId="4A6189CB"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1AF016BA" w14:textId="77777777" w:rsidR="00737A19" w:rsidRPr="00D27910" w:rsidRDefault="00737A19" w:rsidP="00357331">
            <w:pPr>
              <w:rPr>
                <w:sz w:val="24"/>
                <w:szCs w:val="24"/>
                <w:lang w:val="uk-UA"/>
              </w:rPr>
            </w:pPr>
            <w:r w:rsidRPr="00D27910">
              <w:rPr>
                <w:sz w:val="24"/>
                <w:szCs w:val="24"/>
                <w:lang w:val="uk-UA"/>
              </w:rPr>
              <w:t>Надання довідки про зареєстрованих у житловому приміщенні/будинку осіб</w:t>
            </w:r>
          </w:p>
          <w:p w14:paraId="07A49938" w14:textId="77777777" w:rsidR="00737A19" w:rsidRPr="00D27910" w:rsidRDefault="00737A19" w:rsidP="00357331">
            <w:pPr>
              <w:rPr>
                <w:sz w:val="24"/>
                <w:szCs w:val="24"/>
                <w:lang w:val="uk-UA"/>
              </w:rPr>
            </w:pP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0969CEF" w14:textId="77777777" w:rsidR="00737A19" w:rsidRPr="00D27910" w:rsidRDefault="00737A19" w:rsidP="00357331">
            <w:pPr>
              <w:rPr>
                <w:sz w:val="24"/>
                <w:szCs w:val="24"/>
                <w:lang w:val="uk-UA"/>
              </w:rPr>
            </w:pPr>
            <w:r w:rsidRPr="00D27910">
              <w:rPr>
                <w:sz w:val="24"/>
                <w:szCs w:val="24"/>
                <w:lang w:val="uk-UA"/>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D0F6161" w14:textId="77777777" w:rsidR="00737A19" w:rsidRPr="00D27910" w:rsidRDefault="00737A19" w:rsidP="00357331">
            <w:pPr>
              <w:rPr>
                <w:sz w:val="24"/>
                <w:szCs w:val="24"/>
                <w:lang w:val="uk-UA"/>
              </w:rPr>
            </w:pPr>
            <w:r w:rsidRPr="00D27910">
              <w:rPr>
                <w:sz w:val="24"/>
                <w:szCs w:val="24"/>
                <w:lang w:val="uk-UA"/>
              </w:rPr>
              <w:t xml:space="preserve">2) ст. 4 Конституція України;                         </w:t>
            </w:r>
          </w:p>
          <w:p w14:paraId="121796F0" w14:textId="77777777" w:rsidR="00737A19" w:rsidRPr="00D27910" w:rsidRDefault="00737A19" w:rsidP="00357331">
            <w:pPr>
              <w:rPr>
                <w:sz w:val="24"/>
                <w:szCs w:val="24"/>
                <w:lang w:val="uk-UA"/>
              </w:rPr>
            </w:pPr>
            <w:r w:rsidRPr="00D27910">
              <w:rPr>
                <w:sz w:val="24"/>
                <w:szCs w:val="24"/>
                <w:lang w:val="uk-UA"/>
              </w:rPr>
              <w:t xml:space="preserve">3) ст. 40  Закон України «Про місцеве самоврядування в Україні»;                            </w:t>
            </w:r>
          </w:p>
          <w:p w14:paraId="2E0640B7" w14:textId="77777777" w:rsidR="00737A19" w:rsidRPr="00D27910" w:rsidRDefault="00737A19" w:rsidP="00357331">
            <w:pPr>
              <w:rPr>
                <w:sz w:val="24"/>
                <w:szCs w:val="24"/>
                <w:lang w:val="uk-UA"/>
              </w:rPr>
            </w:pPr>
            <w:r w:rsidRPr="00D27910">
              <w:rPr>
                <w:sz w:val="24"/>
                <w:szCs w:val="24"/>
                <w:lang w:val="uk-UA"/>
              </w:rPr>
              <w:t xml:space="preserve">4) ст. 22 Закон України «Про звернення громадян»;                                     </w:t>
            </w:r>
          </w:p>
          <w:p w14:paraId="40ED89EB" w14:textId="77777777" w:rsidR="00737A19" w:rsidRPr="00D27910" w:rsidRDefault="00737A19" w:rsidP="00357331">
            <w:pPr>
              <w:rPr>
                <w:sz w:val="24"/>
                <w:szCs w:val="24"/>
                <w:lang w:val="uk-UA"/>
              </w:rPr>
            </w:pPr>
            <w:r w:rsidRPr="00D27910">
              <w:rPr>
                <w:sz w:val="24"/>
                <w:szCs w:val="24"/>
                <w:lang w:val="uk-UA"/>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3D4E583B"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ADF6803"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7A5F50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04-96</w:t>
            </w:r>
          </w:p>
        </w:tc>
        <w:tc>
          <w:tcPr>
            <w:tcW w:w="1134" w:type="dxa"/>
            <w:tcBorders>
              <w:top w:val="single" w:sz="4" w:space="0" w:color="auto"/>
              <w:left w:val="single" w:sz="4" w:space="0" w:color="auto"/>
              <w:bottom w:val="single" w:sz="4" w:space="0" w:color="auto"/>
              <w:right w:val="single" w:sz="4" w:space="0" w:color="auto"/>
            </w:tcBorders>
          </w:tcPr>
          <w:p w14:paraId="14B5373B"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07147C53" w14:textId="77777777" w:rsidR="00737A19" w:rsidRPr="00D27910" w:rsidRDefault="00737A19" w:rsidP="00357331">
            <w:pPr>
              <w:rPr>
                <w:sz w:val="24"/>
                <w:szCs w:val="24"/>
                <w:lang w:val="uk-UA"/>
              </w:rPr>
            </w:pPr>
            <w:r w:rsidRPr="00D27910">
              <w:rPr>
                <w:sz w:val="24"/>
                <w:szCs w:val="24"/>
                <w:lang w:val="uk-UA"/>
              </w:rPr>
              <w:t>Надання витягу з реєстру територіальної громади  про зареєстрованих у житловому приміщенні/будинку осіб</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7F21DDF" w14:textId="77777777" w:rsidR="00737A19" w:rsidRPr="00D27910" w:rsidRDefault="00737A19" w:rsidP="00357331">
            <w:pPr>
              <w:rPr>
                <w:sz w:val="24"/>
                <w:szCs w:val="24"/>
                <w:lang w:val="uk-UA"/>
              </w:rPr>
            </w:pPr>
            <w:r w:rsidRPr="00D27910">
              <w:rPr>
                <w:sz w:val="24"/>
                <w:szCs w:val="24"/>
                <w:lang w:val="uk-UA"/>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5E70C3CF" w14:textId="77777777" w:rsidR="00737A19" w:rsidRPr="00D27910" w:rsidRDefault="00737A19" w:rsidP="00357331">
            <w:pPr>
              <w:rPr>
                <w:sz w:val="24"/>
                <w:szCs w:val="24"/>
                <w:lang w:val="uk-UA"/>
              </w:rPr>
            </w:pPr>
            <w:r w:rsidRPr="00D27910">
              <w:rPr>
                <w:sz w:val="24"/>
                <w:szCs w:val="24"/>
                <w:lang w:val="uk-UA"/>
              </w:rPr>
              <w:t xml:space="preserve">2) ст. 4 Конституція України;                         </w:t>
            </w:r>
          </w:p>
          <w:p w14:paraId="2714C733" w14:textId="77777777" w:rsidR="00737A19" w:rsidRPr="00D27910" w:rsidRDefault="00737A19" w:rsidP="00357331">
            <w:pPr>
              <w:rPr>
                <w:sz w:val="24"/>
                <w:szCs w:val="24"/>
                <w:lang w:val="uk-UA"/>
              </w:rPr>
            </w:pPr>
            <w:r w:rsidRPr="00D27910">
              <w:rPr>
                <w:sz w:val="24"/>
                <w:szCs w:val="24"/>
                <w:lang w:val="uk-UA"/>
              </w:rPr>
              <w:t xml:space="preserve">3) ст. 40  Закон України «Про місцеве самоврядування в Україні»;                            </w:t>
            </w:r>
          </w:p>
          <w:p w14:paraId="632AB1B0" w14:textId="77777777" w:rsidR="00737A19" w:rsidRPr="00D27910" w:rsidRDefault="00737A19" w:rsidP="00357331">
            <w:pPr>
              <w:rPr>
                <w:sz w:val="24"/>
                <w:szCs w:val="24"/>
                <w:lang w:val="uk-UA"/>
              </w:rPr>
            </w:pPr>
            <w:r w:rsidRPr="00D27910">
              <w:rPr>
                <w:sz w:val="24"/>
                <w:szCs w:val="24"/>
                <w:lang w:val="uk-UA"/>
              </w:rPr>
              <w:t xml:space="preserve">4) ст. 22 Закон України «Про звернення громадян»;                                     </w:t>
            </w:r>
          </w:p>
          <w:p w14:paraId="77EF95AF" w14:textId="77777777" w:rsidR="00737A19" w:rsidRPr="00D27910" w:rsidRDefault="00737A19" w:rsidP="00357331">
            <w:pPr>
              <w:rPr>
                <w:sz w:val="24"/>
                <w:szCs w:val="24"/>
                <w:lang w:val="uk-UA"/>
              </w:rPr>
            </w:pPr>
            <w:r w:rsidRPr="00D27910">
              <w:rPr>
                <w:sz w:val="24"/>
                <w:szCs w:val="24"/>
                <w:lang w:val="uk-UA"/>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67589C9A"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019B9A71"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9808DB5" w14:textId="77777777" w:rsidR="00737A19" w:rsidRPr="00D27910" w:rsidRDefault="00737A19" w:rsidP="00357331">
            <w:pPr>
              <w:jc w:val="center"/>
              <w:rPr>
                <w:b/>
                <w:sz w:val="24"/>
                <w:szCs w:val="24"/>
                <w:lang w:val="uk-UA"/>
              </w:rPr>
            </w:pPr>
            <w:r w:rsidRPr="00D27910">
              <w:rPr>
                <w:rFonts w:eastAsia="Calibri"/>
                <w:b/>
                <w:sz w:val="24"/>
                <w:szCs w:val="24"/>
                <w:lang w:val="uk-UA"/>
              </w:rPr>
              <w:t>04-97</w:t>
            </w:r>
          </w:p>
        </w:tc>
        <w:tc>
          <w:tcPr>
            <w:tcW w:w="1134" w:type="dxa"/>
            <w:tcBorders>
              <w:top w:val="single" w:sz="4" w:space="0" w:color="auto"/>
              <w:left w:val="single" w:sz="4" w:space="0" w:color="auto"/>
              <w:bottom w:val="single" w:sz="4" w:space="0" w:color="auto"/>
              <w:right w:val="single" w:sz="4" w:space="0" w:color="auto"/>
            </w:tcBorders>
          </w:tcPr>
          <w:p w14:paraId="63C93C7C"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3A223D49" w14:textId="77777777" w:rsidR="00737A19" w:rsidRPr="00D27910" w:rsidRDefault="00737A19" w:rsidP="00357331">
            <w:pPr>
              <w:rPr>
                <w:sz w:val="24"/>
                <w:szCs w:val="24"/>
                <w:lang w:val="uk-UA"/>
              </w:rPr>
            </w:pPr>
            <w:r w:rsidRPr="00D27910">
              <w:rPr>
                <w:sz w:val="24"/>
                <w:szCs w:val="24"/>
                <w:lang w:val="uk-UA"/>
              </w:rPr>
              <w:t>Видача довідки про трудову діяльність</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E95E3FF" w14:textId="77777777" w:rsidR="00737A19" w:rsidRPr="00D27910" w:rsidRDefault="00737A19" w:rsidP="00357331">
            <w:pPr>
              <w:rPr>
                <w:sz w:val="24"/>
                <w:szCs w:val="24"/>
                <w:lang w:val="uk-UA"/>
              </w:rPr>
            </w:pPr>
            <w:r w:rsidRPr="00D27910">
              <w:rPr>
                <w:sz w:val="24"/>
                <w:szCs w:val="24"/>
                <w:lang w:val="uk-UA"/>
              </w:rPr>
              <w:t xml:space="preserve">1) Ст. 4 Конституція України; </w:t>
            </w:r>
            <w:r w:rsidRPr="00D27910">
              <w:rPr>
                <w:sz w:val="24"/>
                <w:szCs w:val="24"/>
                <w:lang w:val="uk-UA"/>
              </w:rPr>
              <w:br/>
              <w:t xml:space="preserve">2) Ст. 40 Закон України «Про місцеве самоврядування в Україні»;                         </w:t>
            </w:r>
            <w:r w:rsidRPr="00D27910">
              <w:rPr>
                <w:sz w:val="24"/>
                <w:szCs w:val="24"/>
                <w:lang w:val="uk-UA"/>
              </w:rPr>
              <w:br/>
              <w:t xml:space="preserve">3) Ст.22 Закон України «Про звернення громадян»;                             </w:t>
            </w:r>
            <w:r w:rsidRPr="00D27910">
              <w:rPr>
                <w:sz w:val="24"/>
                <w:szCs w:val="24"/>
                <w:lang w:val="uk-UA"/>
              </w:rPr>
              <w:br/>
              <w:t xml:space="preserve">4) Указ Президента України №109/2008 «Про першочергові заходи щодо забезпечення реалізації та гарантування конституційного права </w:t>
            </w:r>
            <w:r w:rsidRPr="00D27910">
              <w:rPr>
                <w:sz w:val="24"/>
                <w:szCs w:val="24"/>
                <w:lang w:val="uk-UA"/>
              </w:rPr>
              <w:lastRenderedPageBreak/>
              <w:t>на звернення до органів державної влади та органів місцевого самоврядування».</w:t>
            </w:r>
          </w:p>
        </w:tc>
      </w:tr>
      <w:tr w:rsidR="00737A19" w:rsidRPr="00D27910" w14:paraId="60C90EB7"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4D7CC086"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5F2A2D4" w14:textId="77777777" w:rsidR="00737A19" w:rsidRPr="00D27910" w:rsidRDefault="00737A19" w:rsidP="00357331">
            <w:pPr>
              <w:jc w:val="center"/>
              <w:rPr>
                <w:b/>
                <w:sz w:val="24"/>
                <w:szCs w:val="24"/>
                <w:lang w:val="uk-UA"/>
              </w:rPr>
            </w:pPr>
            <w:r w:rsidRPr="00D27910">
              <w:rPr>
                <w:rFonts w:eastAsia="Calibri"/>
                <w:b/>
                <w:sz w:val="24"/>
                <w:szCs w:val="24"/>
                <w:lang w:val="uk-UA"/>
              </w:rPr>
              <w:t>04-98</w:t>
            </w:r>
          </w:p>
        </w:tc>
        <w:tc>
          <w:tcPr>
            <w:tcW w:w="1134" w:type="dxa"/>
            <w:tcBorders>
              <w:top w:val="single" w:sz="4" w:space="0" w:color="auto"/>
              <w:left w:val="single" w:sz="4" w:space="0" w:color="auto"/>
              <w:bottom w:val="single" w:sz="4" w:space="0" w:color="auto"/>
              <w:right w:val="single" w:sz="4" w:space="0" w:color="auto"/>
            </w:tcBorders>
          </w:tcPr>
          <w:p w14:paraId="085D8A2B"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078A3D5C" w14:textId="77777777" w:rsidR="00737A19" w:rsidRPr="00D27910" w:rsidRDefault="00737A19" w:rsidP="00357331">
            <w:pPr>
              <w:rPr>
                <w:sz w:val="24"/>
                <w:szCs w:val="24"/>
                <w:lang w:val="uk-UA"/>
              </w:rPr>
            </w:pPr>
            <w:r w:rsidRPr="00D27910">
              <w:rPr>
                <w:sz w:val="24"/>
                <w:szCs w:val="24"/>
                <w:lang w:val="uk-UA"/>
              </w:rPr>
              <w:t>Видача довідки про здійснення поховання</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D60AC91" w14:textId="77777777" w:rsidR="00737A19" w:rsidRPr="00D27910" w:rsidRDefault="00737A19" w:rsidP="00357331">
            <w:pPr>
              <w:rPr>
                <w:sz w:val="24"/>
                <w:szCs w:val="24"/>
                <w:lang w:val="uk-UA"/>
              </w:rPr>
            </w:pPr>
            <w:r w:rsidRPr="00D27910">
              <w:rPr>
                <w:sz w:val="24"/>
                <w:szCs w:val="24"/>
                <w:lang w:val="uk-UA"/>
              </w:rPr>
              <w:t xml:space="preserve">1) Ст. 4 Конституція України; </w:t>
            </w:r>
            <w:r w:rsidRPr="00D27910">
              <w:rPr>
                <w:sz w:val="24"/>
                <w:szCs w:val="24"/>
                <w:lang w:val="uk-UA"/>
              </w:rPr>
              <w:br/>
              <w:t xml:space="preserve">2) Ст. 40 Закон України «Про місцеве самоврядування в Україні»;                         </w:t>
            </w:r>
            <w:r w:rsidRPr="00D27910">
              <w:rPr>
                <w:sz w:val="24"/>
                <w:szCs w:val="24"/>
                <w:lang w:val="uk-UA"/>
              </w:rPr>
              <w:br/>
              <w:t xml:space="preserve">3) Ст.22 Закон України «Про звернення громадян»;                             </w:t>
            </w:r>
            <w:r w:rsidRPr="00D27910">
              <w:rPr>
                <w:sz w:val="24"/>
                <w:szCs w:val="24"/>
                <w:lang w:val="uk-UA"/>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722A99B7"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C466CB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4C60B23" w14:textId="77777777" w:rsidR="00737A19" w:rsidRPr="00D27910" w:rsidRDefault="00737A19" w:rsidP="00357331">
            <w:pPr>
              <w:jc w:val="center"/>
              <w:rPr>
                <w:b/>
                <w:sz w:val="24"/>
                <w:szCs w:val="24"/>
                <w:lang w:val="uk-UA"/>
              </w:rPr>
            </w:pPr>
            <w:r w:rsidRPr="00D27910">
              <w:rPr>
                <w:rFonts w:eastAsia="Calibri"/>
                <w:b/>
                <w:sz w:val="24"/>
                <w:szCs w:val="24"/>
                <w:lang w:val="uk-UA"/>
              </w:rPr>
              <w:t>04-99</w:t>
            </w:r>
          </w:p>
        </w:tc>
        <w:tc>
          <w:tcPr>
            <w:tcW w:w="1134" w:type="dxa"/>
            <w:tcBorders>
              <w:top w:val="single" w:sz="4" w:space="0" w:color="auto"/>
              <w:left w:val="single" w:sz="4" w:space="0" w:color="auto"/>
              <w:bottom w:val="single" w:sz="4" w:space="0" w:color="auto"/>
              <w:right w:val="single" w:sz="4" w:space="0" w:color="auto"/>
            </w:tcBorders>
          </w:tcPr>
          <w:p w14:paraId="4CA62950"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1D8BB59C" w14:textId="77777777" w:rsidR="00737A19" w:rsidRPr="00D27910" w:rsidRDefault="00737A19" w:rsidP="00357331">
            <w:pPr>
              <w:rPr>
                <w:sz w:val="24"/>
                <w:szCs w:val="24"/>
                <w:lang w:val="uk-UA"/>
              </w:rPr>
            </w:pPr>
            <w:r w:rsidRPr="00D27910">
              <w:rPr>
                <w:sz w:val="24"/>
                <w:szCs w:val="24"/>
                <w:lang w:val="uk-UA"/>
              </w:rPr>
              <w:t>Видача довідки про наявність у домоволодінні підсобного господарства</w:t>
            </w:r>
            <w:r w:rsidRPr="00D27910">
              <w:rPr>
                <w:b/>
              </w:rPr>
              <w:t xml:space="preserve"> </w:t>
            </w:r>
            <w:r w:rsidRPr="00D27910">
              <w:t xml:space="preserve"> </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3C2E975" w14:textId="77777777" w:rsidR="00737A19" w:rsidRPr="00D27910" w:rsidRDefault="00737A19" w:rsidP="00357331">
            <w:pPr>
              <w:rPr>
                <w:sz w:val="24"/>
                <w:szCs w:val="24"/>
                <w:lang w:val="uk-UA"/>
              </w:rPr>
            </w:pPr>
            <w:r w:rsidRPr="00D27910">
              <w:rPr>
                <w:sz w:val="24"/>
                <w:szCs w:val="24"/>
                <w:lang w:val="uk-UA"/>
              </w:rPr>
              <w:t xml:space="preserve">1) ст. 4 Конституція України;                </w:t>
            </w:r>
          </w:p>
          <w:p w14:paraId="3782E16E" w14:textId="77777777" w:rsidR="00737A19" w:rsidRPr="00D27910" w:rsidRDefault="00737A19" w:rsidP="00357331">
            <w:pPr>
              <w:rPr>
                <w:sz w:val="24"/>
                <w:szCs w:val="24"/>
                <w:lang w:val="uk-UA"/>
              </w:rPr>
            </w:pPr>
            <w:r w:rsidRPr="00D27910">
              <w:rPr>
                <w:sz w:val="24"/>
                <w:szCs w:val="24"/>
                <w:lang w:val="uk-UA"/>
              </w:rPr>
              <w:t xml:space="preserve">2) ст. 40 Закон України «Про місцеве самоврядування в Україні»;                          </w:t>
            </w:r>
          </w:p>
          <w:p w14:paraId="330F0E15" w14:textId="77777777" w:rsidR="00737A19" w:rsidRPr="00D27910" w:rsidRDefault="00737A19" w:rsidP="00357331">
            <w:pPr>
              <w:rPr>
                <w:sz w:val="24"/>
                <w:szCs w:val="24"/>
                <w:lang w:val="uk-UA"/>
              </w:rPr>
            </w:pPr>
            <w:r w:rsidRPr="00D27910">
              <w:rPr>
                <w:sz w:val="24"/>
                <w:szCs w:val="24"/>
                <w:lang w:val="uk-UA"/>
              </w:rPr>
              <w:t xml:space="preserve">3) ст.22 Закон України «Про звернення громадян»;                                   </w:t>
            </w:r>
          </w:p>
          <w:p w14:paraId="639BFC4A" w14:textId="77777777" w:rsidR="00737A19" w:rsidRPr="00D27910" w:rsidRDefault="00737A19" w:rsidP="00357331">
            <w:pPr>
              <w:rPr>
                <w:sz w:val="24"/>
                <w:szCs w:val="24"/>
                <w:lang w:val="uk-UA"/>
              </w:rPr>
            </w:pPr>
            <w:r w:rsidRPr="00D27910">
              <w:rPr>
                <w:sz w:val="24"/>
                <w:szCs w:val="24"/>
                <w:lang w:val="uk-UA"/>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1DBE580E"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75804D4"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6BE22E4" w14:textId="77777777" w:rsidR="00737A19" w:rsidRPr="00D27910" w:rsidRDefault="00737A19" w:rsidP="00357331">
            <w:pPr>
              <w:jc w:val="center"/>
              <w:rPr>
                <w:b/>
                <w:sz w:val="24"/>
                <w:szCs w:val="24"/>
                <w:lang w:val="uk-UA"/>
              </w:rPr>
            </w:pPr>
            <w:r w:rsidRPr="00D27910">
              <w:rPr>
                <w:rFonts w:eastAsia="Calibri"/>
                <w:b/>
                <w:sz w:val="24"/>
                <w:szCs w:val="24"/>
                <w:lang w:val="uk-UA"/>
              </w:rPr>
              <w:t>04-100</w:t>
            </w:r>
          </w:p>
        </w:tc>
        <w:tc>
          <w:tcPr>
            <w:tcW w:w="1134" w:type="dxa"/>
            <w:tcBorders>
              <w:top w:val="single" w:sz="4" w:space="0" w:color="auto"/>
              <w:left w:val="single" w:sz="4" w:space="0" w:color="auto"/>
              <w:bottom w:val="single" w:sz="4" w:space="0" w:color="auto"/>
              <w:right w:val="single" w:sz="4" w:space="0" w:color="auto"/>
            </w:tcBorders>
          </w:tcPr>
          <w:p w14:paraId="374D518E" w14:textId="77777777" w:rsidR="00737A19" w:rsidRPr="00D27910" w:rsidRDefault="00737A19" w:rsidP="00357331">
            <w:pPr>
              <w:jc w:val="center"/>
              <w:rPr>
                <w:b/>
                <w:sz w:val="24"/>
                <w:szCs w:val="24"/>
                <w:lang w:val="uk-UA"/>
              </w:rPr>
            </w:pPr>
            <w:r w:rsidRPr="00D27910">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2C3E8E6D" w14:textId="77777777" w:rsidR="00737A19" w:rsidRPr="00D27910" w:rsidRDefault="00737A19" w:rsidP="00357331">
            <w:pPr>
              <w:rPr>
                <w:sz w:val="24"/>
                <w:szCs w:val="24"/>
                <w:lang w:val="uk-UA"/>
              </w:rPr>
            </w:pPr>
            <w:r w:rsidRPr="00D27910">
              <w:rPr>
                <w:sz w:val="24"/>
                <w:szCs w:val="24"/>
                <w:lang w:val="uk-UA"/>
              </w:rPr>
              <w:t>Надання довідки</w:t>
            </w:r>
            <w:r w:rsidRPr="00D27910">
              <w:rPr>
                <w:b/>
              </w:rPr>
              <w:t xml:space="preserve"> </w:t>
            </w:r>
            <w:r w:rsidRPr="00D27910">
              <w:rPr>
                <w:sz w:val="24"/>
                <w:szCs w:val="24"/>
                <w:lang w:val="uk-UA"/>
              </w:rPr>
              <w:t>про сумісну реєстрацію до дня смерті пенсіонера для виплати недоотриманої пенсії померлого</w:t>
            </w:r>
          </w:p>
          <w:p w14:paraId="76EABD44" w14:textId="77777777" w:rsidR="00737A19" w:rsidRPr="00D27910" w:rsidRDefault="00737A19" w:rsidP="00357331">
            <w:pPr>
              <w:ind w:firstLine="708"/>
              <w:rPr>
                <w:sz w:val="24"/>
                <w:szCs w:val="24"/>
                <w:lang w:val="uk-UA"/>
              </w:rPr>
            </w:pP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6BD975" w14:textId="77777777" w:rsidR="00737A19" w:rsidRPr="00D27910" w:rsidRDefault="00737A19" w:rsidP="00357331">
            <w:pPr>
              <w:rPr>
                <w:sz w:val="24"/>
                <w:szCs w:val="24"/>
                <w:lang w:val="uk-UA"/>
              </w:rPr>
            </w:pPr>
            <w:r w:rsidRPr="00D27910">
              <w:rPr>
                <w:sz w:val="24"/>
                <w:szCs w:val="24"/>
              </w:rPr>
              <w:t>1</w:t>
            </w:r>
            <w:r w:rsidRPr="00D27910">
              <w:rPr>
                <w:sz w:val="24"/>
                <w:szCs w:val="24"/>
                <w:lang w:val="uk-UA"/>
              </w:rPr>
              <w:t>) Закон України «Про свободу пересування та вільний вибір місця проживання в Україні»;</w:t>
            </w:r>
          </w:p>
          <w:p w14:paraId="12822BCF" w14:textId="77777777" w:rsidR="00737A19" w:rsidRPr="00D27910" w:rsidRDefault="00737A19" w:rsidP="00357331">
            <w:pPr>
              <w:rPr>
                <w:sz w:val="24"/>
                <w:szCs w:val="24"/>
                <w:lang w:val="uk-UA"/>
              </w:rPr>
            </w:pPr>
            <w:r w:rsidRPr="00D27910">
              <w:rPr>
                <w:sz w:val="24"/>
                <w:szCs w:val="24"/>
                <w:lang w:val="uk-UA"/>
              </w:rPr>
              <w:t xml:space="preserve">2) Ст. 4 Конституція України;                         </w:t>
            </w:r>
          </w:p>
          <w:p w14:paraId="26D7508F" w14:textId="77777777" w:rsidR="00737A19" w:rsidRPr="00D27910" w:rsidRDefault="00737A19" w:rsidP="00357331">
            <w:pPr>
              <w:rPr>
                <w:sz w:val="24"/>
                <w:szCs w:val="24"/>
                <w:lang w:val="uk-UA"/>
              </w:rPr>
            </w:pPr>
            <w:r w:rsidRPr="00D27910">
              <w:rPr>
                <w:sz w:val="24"/>
                <w:szCs w:val="24"/>
                <w:lang w:val="uk-UA"/>
              </w:rPr>
              <w:t xml:space="preserve">3) Ст. 40  Закон України «Про місцеве самоврядування в Україні»;                         </w:t>
            </w:r>
          </w:p>
          <w:p w14:paraId="2D3A45CF" w14:textId="77777777" w:rsidR="00737A19" w:rsidRPr="00D27910" w:rsidRDefault="00737A19" w:rsidP="00357331">
            <w:pPr>
              <w:rPr>
                <w:sz w:val="24"/>
                <w:szCs w:val="24"/>
                <w:lang w:val="uk-UA"/>
              </w:rPr>
            </w:pPr>
            <w:r w:rsidRPr="00D27910">
              <w:rPr>
                <w:sz w:val="24"/>
                <w:szCs w:val="24"/>
                <w:lang w:val="uk-UA"/>
              </w:rPr>
              <w:t xml:space="preserve">4) Ст. 22 Закон України «Про звернення громадян»; </w:t>
            </w:r>
          </w:p>
          <w:p w14:paraId="2F94D118" w14:textId="77777777" w:rsidR="00737A19" w:rsidRPr="00D27910" w:rsidRDefault="00737A19" w:rsidP="00357331">
            <w:pPr>
              <w:rPr>
                <w:sz w:val="24"/>
                <w:szCs w:val="24"/>
                <w:lang w:val="uk-UA"/>
              </w:rPr>
            </w:pPr>
            <w:r w:rsidRPr="00D27910">
              <w:rPr>
                <w:sz w:val="24"/>
                <w:szCs w:val="24"/>
                <w:lang w:val="uk-UA"/>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B2656B7" w14:textId="77777777" w:rsidR="00737A19" w:rsidRPr="00D27910" w:rsidRDefault="00737A19" w:rsidP="00357331">
            <w:pPr>
              <w:rPr>
                <w:sz w:val="24"/>
                <w:szCs w:val="24"/>
                <w:lang w:val="uk-UA"/>
              </w:rPr>
            </w:pPr>
            <w:r w:rsidRPr="00D27910">
              <w:rPr>
                <w:sz w:val="24"/>
                <w:szCs w:val="24"/>
                <w:lang w:val="uk-UA"/>
              </w:rPr>
              <w:t>6) Закон України «Про пенсійне забезпечення».</w:t>
            </w:r>
          </w:p>
          <w:p w14:paraId="08D991E3" w14:textId="77777777" w:rsidR="00737A19" w:rsidRPr="00D27910" w:rsidRDefault="00737A19" w:rsidP="00357331">
            <w:pPr>
              <w:rPr>
                <w:sz w:val="24"/>
                <w:szCs w:val="24"/>
                <w:lang w:val="uk-UA"/>
              </w:rPr>
            </w:pPr>
          </w:p>
        </w:tc>
      </w:tr>
      <w:tr w:rsidR="00737A19" w:rsidRPr="00D27910" w14:paraId="28064E89"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DBF683B" w14:textId="77777777" w:rsidR="00737A19" w:rsidRPr="00D27910" w:rsidRDefault="00737A19" w:rsidP="009D0196">
            <w:pPr>
              <w:pStyle w:val="a7"/>
              <w:numPr>
                <w:ilvl w:val="0"/>
                <w:numId w:val="3"/>
              </w:num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0E7227" w14:textId="174EE4E4" w:rsidR="00737A19" w:rsidRPr="00D27910" w:rsidRDefault="00737A19" w:rsidP="00357331">
            <w:pPr>
              <w:jc w:val="center"/>
              <w:rPr>
                <w:rFonts w:eastAsia="Calibri"/>
                <w:b/>
                <w:sz w:val="24"/>
                <w:szCs w:val="24"/>
                <w:lang w:val="uk-UA"/>
              </w:rPr>
            </w:pPr>
            <w:r>
              <w:rPr>
                <w:rFonts w:eastAsia="Calibri"/>
                <w:b/>
                <w:sz w:val="24"/>
                <w:szCs w:val="24"/>
                <w:lang w:val="uk-UA"/>
              </w:rPr>
              <w:t>04-101</w:t>
            </w:r>
          </w:p>
        </w:tc>
        <w:tc>
          <w:tcPr>
            <w:tcW w:w="1134" w:type="dxa"/>
            <w:tcBorders>
              <w:top w:val="single" w:sz="4" w:space="0" w:color="auto"/>
              <w:left w:val="single" w:sz="4" w:space="0" w:color="auto"/>
              <w:bottom w:val="single" w:sz="4" w:space="0" w:color="auto"/>
              <w:right w:val="single" w:sz="4" w:space="0" w:color="auto"/>
            </w:tcBorders>
          </w:tcPr>
          <w:p w14:paraId="6C3E3063" w14:textId="48AFBA8C" w:rsidR="00737A19" w:rsidRPr="00D27910" w:rsidRDefault="00737A19" w:rsidP="00357331">
            <w:pPr>
              <w:jc w:val="center"/>
              <w:rPr>
                <w:b/>
                <w:sz w:val="24"/>
                <w:szCs w:val="24"/>
                <w:lang w:val="uk-UA"/>
              </w:rPr>
            </w:pPr>
            <w:r>
              <w:rPr>
                <w:b/>
                <w:sz w:val="24"/>
                <w:szCs w:val="24"/>
                <w:lang w:val="uk-UA"/>
              </w:rPr>
              <w:t>-</w:t>
            </w:r>
          </w:p>
        </w:tc>
        <w:tc>
          <w:tcPr>
            <w:tcW w:w="4536" w:type="dxa"/>
            <w:tcBorders>
              <w:top w:val="single" w:sz="4" w:space="0" w:color="auto"/>
              <w:left w:val="single" w:sz="4" w:space="0" w:color="auto"/>
              <w:bottom w:val="single" w:sz="4" w:space="0" w:color="auto"/>
              <w:right w:val="single" w:sz="8" w:space="0" w:color="000000"/>
            </w:tcBorders>
          </w:tcPr>
          <w:p w14:paraId="28D32739" w14:textId="59E3C221" w:rsidR="00737A19" w:rsidRPr="00D27910" w:rsidRDefault="00737A19" w:rsidP="00357331">
            <w:pPr>
              <w:rPr>
                <w:sz w:val="24"/>
                <w:szCs w:val="24"/>
                <w:lang w:val="uk-UA"/>
              </w:rPr>
            </w:pPr>
            <w:r>
              <w:rPr>
                <w:sz w:val="24"/>
                <w:szCs w:val="24"/>
              </w:rPr>
              <w:t xml:space="preserve">Надання </w:t>
            </w:r>
            <w:proofErr w:type="spellStart"/>
            <w:r>
              <w:rPr>
                <w:sz w:val="24"/>
                <w:szCs w:val="24"/>
              </w:rPr>
              <w:t>субсидії</w:t>
            </w:r>
            <w:proofErr w:type="spellEnd"/>
            <w:r>
              <w:rPr>
                <w:sz w:val="24"/>
                <w:szCs w:val="24"/>
              </w:rPr>
              <w:t xml:space="preserve"> на оплату </w:t>
            </w:r>
            <w:proofErr w:type="spellStart"/>
            <w:r>
              <w:rPr>
                <w:sz w:val="24"/>
                <w:szCs w:val="24"/>
              </w:rPr>
              <w:t>вартості</w:t>
            </w:r>
            <w:proofErr w:type="spellEnd"/>
            <w:r>
              <w:rPr>
                <w:sz w:val="24"/>
                <w:szCs w:val="24"/>
              </w:rPr>
              <w:t xml:space="preserve"> </w:t>
            </w:r>
            <w:proofErr w:type="spellStart"/>
            <w:r>
              <w:rPr>
                <w:sz w:val="24"/>
                <w:szCs w:val="24"/>
              </w:rPr>
              <w:t>або</w:t>
            </w:r>
            <w:proofErr w:type="spellEnd"/>
            <w:r>
              <w:rPr>
                <w:sz w:val="24"/>
                <w:szCs w:val="24"/>
              </w:rPr>
              <w:t xml:space="preserve"> </w:t>
            </w:r>
            <w:proofErr w:type="spellStart"/>
            <w:r>
              <w:rPr>
                <w:sz w:val="24"/>
                <w:szCs w:val="24"/>
              </w:rPr>
              <w:t>частини</w:t>
            </w:r>
            <w:proofErr w:type="spellEnd"/>
            <w:r>
              <w:rPr>
                <w:sz w:val="24"/>
                <w:szCs w:val="24"/>
              </w:rPr>
              <w:t xml:space="preserve"> </w:t>
            </w:r>
            <w:proofErr w:type="spellStart"/>
            <w:r>
              <w:rPr>
                <w:sz w:val="24"/>
                <w:szCs w:val="24"/>
              </w:rPr>
              <w:t>вартості</w:t>
            </w:r>
            <w:proofErr w:type="spellEnd"/>
            <w:r>
              <w:rPr>
                <w:sz w:val="24"/>
                <w:szCs w:val="24"/>
              </w:rPr>
              <w:t xml:space="preserve"> найму (</w:t>
            </w:r>
            <w:proofErr w:type="spellStart"/>
            <w:r>
              <w:rPr>
                <w:sz w:val="24"/>
                <w:szCs w:val="24"/>
              </w:rPr>
              <w:t>оренди</w:t>
            </w:r>
            <w:proofErr w:type="spellEnd"/>
            <w:r>
              <w:rPr>
                <w:sz w:val="24"/>
                <w:szCs w:val="24"/>
              </w:rPr>
              <w:t xml:space="preserve">) </w:t>
            </w:r>
            <w:proofErr w:type="spellStart"/>
            <w:r>
              <w:rPr>
                <w:sz w:val="24"/>
                <w:szCs w:val="24"/>
              </w:rPr>
              <w:t>житлового</w:t>
            </w:r>
            <w:proofErr w:type="spellEnd"/>
            <w:r>
              <w:rPr>
                <w:sz w:val="24"/>
                <w:szCs w:val="24"/>
              </w:rPr>
              <w:t xml:space="preserve"> </w:t>
            </w:r>
            <w:proofErr w:type="spellStart"/>
            <w:r>
              <w:rPr>
                <w:sz w:val="24"/>
                <w:szCs w:val="24"/>
              </w:rPr>
              <w:t>приміщення</w:t>
            </w:r>
            <w:proofErr w:type="spellEnd"/>
            <w:r>
              <w:rPr>
                <w:sz w:val="24"/>
                <w:szCs w:val="24"/>
              </w:rPr>
              <w:t xml:space="preserve"> та </w:t>
            </w:r>
            <w:proofErr w:type="spellStart"/>
            <w:r>
              <w:rPr>
                <w:sz w:val="24"/>
                <w:szCs w:val="24"/>
              </w:rPr>
              <w:t>компенсації</w:t>
            </w:r>
            <w:proofErr w:type="spellEnd"/>
            <w:r>
              <w:rPr>
                <w:sz w:val="24"/>
                <w:szCs w:val="24"/>
              </w:rPr>
              <w:t xml:space="preserve"> </w:t>
            </w:r>
            <w:proofErr w:type="spellStart"/>
            <w:r>
              <w:rPr>
                <w:sz w:val="24"/>
                <w:szCs w:val="24"/>
              </w:rPr>
              <w:t>частини</w:t>
            </w:r>
            <w:proofErr w:type="spellEnd"/>
            <w:r>
              <w:rPr>
                <w:sz w:val="24"/>
                <w:szCs w:val="24"/>
              </w:rPr>
              <w:t xml:space="preserve"> </w:t>
            </w:r>
            <w:proofErr w:type="spellStart"/>
            <w:r>
              <w:rPr>
                <w:sz w:val="24"/>
                <w:szCs w:val="24"/>
              </w:rPr>
              <w:t>податку</w:t>
            </w:r>
            <w:proofErr w:type="spellEnd"/>
            <w:r>
              <w:rPr>
                <w:sz w:val="24"/>
                <w:szCs w:val="24"/>
              </w:rPr>
              <w:t xml:space="preserve"> на доходи </w:t>
            </w:r>
            <w:proofErr w:type="spellStart"/>
            <w:r>
              <w:rPr>
                <w:sz w:val="24"/>
                <w:szCs w:val="24"/>
              </w:rPr>
              <w:t>фізичних</w:t>
            </w:r>
            <w:proofErr w:type="spellEnd"/>
            <w:r>
              <w:rPr>
                <w:sz w:val="24"/>
                <w:szCs w:val="24"/>
              </w:rPr>
              <w:t xml:space="preserve"> </w:t>
            </w:r>
            <w:proofErr w:type="spellStart"/>
            <w:r>
              <w:rPr>
                <w:sz w:val="24"/>
                <w:szCs w:val="24"/>
              </w:rPr>
              <w:t>осіб</w:t>
            </w:r>
            <w:proofErr w:type="spellEnd"/>
            <w:r>
              <w:rPr>
                <w:sz w:val="24"/>
                <w:szCs w:val="24"/>
              </w:rPr>
              <w:t xml:space="preserve"> </w:t>
            </w:r>
            <w:proofErr w:type="spellStart"/>
            <w:r>
              <w:rPr>
                <w:sz w:val="24"/>
                <w:szCs w:val="24"/>
              </w:rPr>
              <w:t>або</w:t>
            </w:r>
            <w:proofErr w:type="spellEnd"/>
            <w:r>
              <w:rPr>
                <w:sz w:val="24"/>
                <w:szCs w:val="24"/>
              </w:rPr>
              <w:t xml:space="preserve"> </w:t>
            </w:r>
            <w:proofErr w:type="spellStart"/>
            <w:r>
              <w:rPr>
                <w:sz w:val="24"/>
                <w:szCs w:val="24"/>
              </w:rPr>
              <w:t>єдиного</w:t>
            </w:r>
            <w:proofErr w:type="spellEnd"/>
            <w:r>
              <w:rPr>
                <w:sz w:val="24"/>
                <w:szCs w:val="24"/>
              </w:rPr>
              <w:t xml:space="preserve"> </w:t>
            </w:r>
            <w:proofErr w:type="spellStart"/>
            <w:r>
              <w:rPr>
                <w:sz w:val="24"/>
                <w:szCs w:val="24"/>
              </w:rPr>
              <w:t>податку</w:t>
            </w:r>
            <w:proofErr w:type="spellEnd"/>
            <w:r>
              <w:rPr>
                <w:sz w:val="24"/>
                <w:szCs w:val="24"/>
              </w:rPr>
              <w:t xml:space="preserve"> та </w:t>
            </w:r>
            <w:proofErr w:type="spellStart"/>
            <w:r>
              <w:rPr>
                <w:sz w:val="24"/>
                <w:szCs w:val="24"/>
              </w:rPr>
              <w:t>військового</w:t>
            </w:r>
            <w:proofErr w:type="spellEnd"/>
            <w:r>
              <w:rPr>
                <w:sz w:val="24"/>
                <w:szCs w:val="24"/>
              </w:rPr>
              <w:t xml:space="preserve"> </w:t>
            </w:r>
            <w:proofErr w:type="spellStart"/>
            <w:r>
              <w:rPr>
                <w:sz w:val="24"/>
                <w:szCs w:val="24"/>
              </w:rPr>
              <w:t>збору</w:t>
            </w:r>
            <w:proofErr w:type="spellEnd"/>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3D46DF" w14:textId="77777777" w:rsidR="00737A19" w:rsidRDefault="00737A19" w:rsidP="00737A19">
            <w:pPr>
              <w:spacing w:line="256" w:lineRule="auto"/>
              <w:jc w:val="both"/>
              <w:rPr>
                <w:sz w:val="24"/>
                <w:szCs w:val="24"/>
              </w:rPr>
            </w:pPr>
            <w:r w:rsidRPr="007F0EA3">
              <w:rPr>
                <w:sz w:val="24"/>
                <w:szCs w:val="24"/>
              </w:rPr>
              <w:t>1)</w:t>
            </w:r>
            <w:r>
              <w:rPr>
                <w:sz w:val="24"/>
                <w:szCs w:val="24"/>
              </w:rPr>
              <w:t xml:space="preserve"> Закон </w:t>
            </w:r>
            <w:proofErr w:type="spellStart"/>
            <w:r>
              <w:rPr>
                <w:sz w:val="24"/>
                <w:szCs w:val="24"/>
              </w:rPr>
              <w:t>України</w:t>
            </w:r>
            <w:proofErr w:type="spellEnd"/>
            <w:r>
              <w:rPr>
                <w:sz w:val="24"/>
                <w:szCs w:val="24"/>
              </w:rPr>
              <w:t xml:space="preserve"> «Про </w:t>
            </w:r>
            <w:proofErr w:type="spellStart"/>
            <w:r>
              <w:rPr>
                <w:sz w:val="24"/>
                <w:szCs w:val="24"/>
              </w:rPr>
              <w:t>забезпечення</w:t>
            </w:r>
            <w:proofErr w:type="spellEnd"/>
            <w:r>
              <w:rPr>
                <w:sz w:val="24"/>
                <w:szCs w:val="24"/>
              </w:rPr>
              <w:t xml:space="preserve"> прав і свобод </w:t>
            </w:r>
            <w:proofErr w:type="spellStart"/>
            <w:r>
              <w:rPr>
                <w:sz w:val="24"/>
                <w:szCs w:val="24"/>
              </w:rPr>
              <w:t>внутрішньо</w:t>
            </w:r>
            <w:proofErr w:type="spellEnd"/>
            <w:r>
              <w:rPr>
                <w:sz w:val="24"/>
                <w:szCs w:val="24"/>
              </w:rPr>
              <w:t xml:space="preserve"> </w:t>
            </w:r>
            <w:proofErr w:type="spellStart"/>
            <w:r>
              <w:rPr>
                <w:sz w:val="24"/>
                <w:szCs w:val="24"/>
              </w:rPr>
              <w:t>переміщених</w:t>
            </w:r>
            <w:proofErr w:type="spellEnd"/>
            <w:r>
              <w:rPr>
                <w:sz w:val="24"/>
                <w:szCs w:val="24"/>
              </w:rPr>
              <w:t xml:space="preserve"> </w:t>
            </w:r>
            <w:proofErr w:type="spellStart"/>
            <w:r>
              <w:rPr>
                <w:sz w:val="24"/>
                <w:szCs w:val="24"/>
              </w:rPr>
              <w:t>осіб</w:t>
            </w:r>
            <w:proofErr w:type="spellEnd"/>
            <w:r>
              <w:rPr>
                <w:sz w:val="24"/>
                <w:szCs w:val="24"/>
              </w:rPr>
              <w:t>»</w:t>
            </w:r>
          </w:p>
          <w:p w14:paraId="479486DB" w14:textId="0DD48C57" w:rsidR="00737A19" w:rsidRPr="00D27910" w:rsidRDefault="00737A19" w:rsidP="00737A19">
            <w:pPr>
              <w:rPr>
                <w:sz w:val="24"/>
                <w:szCs w:val="24"/>
              </w:rPr>
            </w:pPr>
            <w:r>
              <w:rPr>
                <w:sz w:val="24"/>
                <w:szCs w:val="24"/>
              </w:rPr>
              <w:t xml:space="preserve">2) </w:t>
            </w:r>
            <w:proofErr w:type="spellStart"/>
            <w:r>
              <w:rPr>
                <w:sz w:val="24"/>
                <w:szCs w:val="24"/>
              </w:rPr>
              <w:t>Податковий</w:t>
            </w:r>
            <w:proofErr w:type="spellEnd"/>
            <w:r>
              <w:rPr>
                <w:sz w:val="24"/>
                <w:szCs w:val="24"/>
              </w:rPr>
              <w:t xml:space="preserve"> кодекс </w:t>
            </w:r>
            <w:proofErr w:type="spellStart"/>
            <w:r>
              <w:rPr>
                <w:sz w:val="24"/>
                <w:szCs w:val="24"/>
              </w:rPr>
              <w:t>України</w:t>
            </w:r>
            <w:proofErr w:type="spellEnd"/>
            <w:r>
              <w:rPr>
                <w:sz w:val="24"/>
                <w:szCs w:val="24"/>
              </w:rPr>
              <w:t xml:space="preserve"> (</w:t>
            </w:r>
            <w:proofErr w:type="spellStart"/>
            <w:r>
              <w:rPr>
                <w:sz w:val="24"/>
                <w:szCs w:val="24"/>
              </w:rPr>
              <w:t>статті</w:t>
            </w:r>
            <w:proofErr w:type="spellEnd"/>
            <w:r>
              <w:rPr>
                <w:sz w:val="24"/>
                <w:szCs w:val="24"/>
              </w:rPr>
              <w:t xml:space="preserve"> 162-179, 291-300, пункт 16 </w:t>
            </w:r>
            <w:proofErr w:type="spellStart"/>
            <w:r>
              <w:rPr>
                <w:sz w:val="24"/>
                <w:szCs w:val="24"/>
              </w:rPr>
              <w:t>підрозділу</w:t>
            </w:r>
            <w:proofErr w:type="spellEnd"/>
            <w:r>
              <w:rPr>
                <w:sz w:val="24"/>
                <w:szCs w:val="24"/>
              </w:rPr>
              <w:t xml:space="preserve"> 10 </w:t>
            </w:r>
            <w:proofErr w:type="spellStart"/>
            <w:r>
              <w:rPr>
                <w:sz w:val="24"/>
                <w:szCs w:val="24"/>
              </w:rPr>
              <w:t>розділу</w:t>
            </w:r>
            <w:proofErr w:type="spellEnd"/>
            <w:r>
              <w:rPr>
                <w:sz w:val="24"/>
                <w:szCs w:val="24"/>
              </w:rPr>
              <w:t xml:space="preserve"> ХХ</w:t>
            </w:r>
          </w:p>
        </w:tc>
      </w:tr>
      <w:tr w:rsidR="00F51FD9" w:rsidRPr="007F0EA3" w14:paraId="04F34730"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0D8482C1" w14:textId="584A05DA" w:rsidR="00F51FD9" w:rsidRPr="009D0196" w:rsidRDefault="009D0196" w:rsidP="009D0196">
            <w:pPr>
              <w:jc w:val="right"/>
              <w:rPr>
                <w:lang w:val="uk-UA"/>
              </w:rPr>
            </w:pPr>
            <w:r w:rsidRPr="009D0196">
              <w:rPr>
                <w:b/>
                <w:bCs/>
                <w:sz w:val="24"/>
                <w:szCs w:val="24"/>
                <w:lang w:val="uk-UA"/>
              </w:rPr>
              <w:t>171</w:t>
            </w:r>
            <w:r>
              <w:rPr>
                <w:lang w:val="uk-UA"/>
              </w:rPr>
              <w:t>.</w:t>
            </w:r>
          </w:p>
        </w:tc>
        <w:tc>
          <w:tcPr>
            <w:tcW w:w="1134" w:type="dxa"/>
            <w:tcBorders>
              <w:top w:val="single" w:sz="4" w:space="0" w:color="auto"/>
              <w:left w:val="single" w:sz="4" w:space="0" w:color="auto"/>
              <w:bottom w:val="single" w:sz="4" w:space="0" w:color="auto"/>
              <w:right w:val="single" w:sz="4" w:space="0" w:color="auto"/>
            </w:tcBorders>
          </w:tcPr>
          <w:p w14:paraId="2F98D146" w14:textId="77777777" w:rsidR="00F51FD9" w:rsidRPr="00665E49" w:rsidRDefault="00F51FD9" w:rsidP="00980CC1">
            <w:pPr>
              <w:spacing w:line="256" w:lineRule="auto"/>
              <w:jc w:val="center"/>
              <w:rPr>
                <w:rFonts w:eastAsia="Calibri"/>
                <w:b/>
                <w:sz w:val="24"/>
                <w:szCs w:val="24"/>
              </w:rPr>
            </w:pPr>
            <w:r>
              <w:rPr>
                <w:rFonts w:eastAsia="Calibri"/>
                <w:b/>
                <w:sz w:val="24"/>
                <w:szCs w:val="24"/>
              </w:rPr>
              <w:t>09-90</w:t>
            </w:r>
          </w:p>
        </w:tc>
        <w:tc>
          <w:tcPr>
            <w:tcW w:w="1134" w:type="dxa"/>
            <w:tcBorders>
              <w:top w:val="single" w:sz="4" w:space="0" w:color="auto"/>
              <w:left w:val="single" w:sz="4" w:space="0" w:color="auto"/>
              <w:bottom w:val="single" w:sz="4" w:space="0" w:color="auto"/>
              <w:right w:val="single" w:sz="4" w:space="0" w:color="auto"/>
            </w:tcBorders>
          </w:tcPr>
          <w:p w14:paraId="14A135E3" w14:textId="77777777" w:rsidR="00F51FD9" w:rsidRPr="00665E49" w:rsidRDefault="00F51FD9" w:rsidP="00980CC1">
            <w:pPr>
              <w:spacing w:line="256" w:lineRule="auto"/>
              <w:jc w:val="center"/>
              <w:rPr>
                <w:b/>
                <w:sz w:val="24"/>
                <w:szCs w:val="24"/>
              </w:rPr>
            </w:pPr>
            <w:r>
              <w:rPr>
                <w:b/>
                <w:sz w:val="24"/>
                <w:szCs w:val="24"/>
              </w:rPr>
              <w:t>-</w:t>
            </w:r>
          </w:p>
        </w:tc>
        <w:tc>
          <w:tcPr>
            <w:tcW w:w="4536" w:type="dxa"/>
            <w:tcBorders>
              <w:top w:val="single" w:sz="4" w:space="0" w:color="auto"/>
              <w:left w:val="single" w:sz="4" w:space="0" w:color="auto"/>
              <w:bottom w:val="single" w:sz="4" w:space="0" w:color="auto"/>
              <w:right w:val="single" w:sz="8" w:space="0" w:color="000000"/>
            </w:tcBorders>
          </w:tcPr>
          <w:p w14:paraId="079CF593" w14:textId="77777777" w:rsidR="00F51FD9" w:rsidRPr="00665E49" w:rsidRDefault="00F51FD9" w:rsidP="00980CC1">
            <w:pPr>
              <w:spacing w:line="256" w:lineRule="auto"/>
              <w:rPr>
                <w:sz w:val="24"/>
                <w:szCs w:val="24"/>
              </w:rPr>
            </w:pPr>
            <w:r>
              <w:rPr>
                <w:sz w:val="24"/>
                <w:szCs w:val="24"/>
              </w:rPr>
              <w:t xml:space="preserve">Надання </w:t>
            </w:r>
            <w:proofErr w:type="spellStart"/>
            <w:r>
              <w:rPr>
                <w:sz w:val="24"/>
                <w:szCs w:val="24"/>
              </w:rPr>
              <w:t>субсидії</w:t>
            </w:r>
            <w:proofErr w:type="spellEnd"/>
            <w:r>
              <w:rPr>
                <w:sz w:val="24"/>
                <w:szCs w:val="24"/>
              </w:rPr>
              <w:t xml:space="preserve"> на оплату </w:t>
            </w:r>
            <w:proofErr w:type="spellStart"/>
            <w:r>
              <w:rPr>
                <w:sz w:val="24"/>
                <w:szCs w:val="24"/>
              </w:rPr>
              <w:t>вартості</w:t>
            </w:r>
            <w:proofErr w:type="spellEnd"/>
            <w:r>
              <w:rPr>
                <w:sz w:val="24"/>
                <w:szCs w:val="24"/>
              </w:rPr>
              <w:t xml:space="preserve"> </w:t>
            </w:r>
            <w:proofErr w:type="spellStart"/>
            <w:r>
              <w:rPr>
                <w:sz w:val="24"/>
                <w:szCs w:val="24"/>
              </w:rPr>
              <w:t>або</w:t>
            </w:r>
            <w:proofErr w:type="spellEnd"/>
            <w:r>
              <w:rPr>
                <w:sz w:val="24"/>
                <w:szCs w:val="24"/>
              </w:rPr>
              <w:t xml:space="preserve"> </w:t>
            </w:r>
            <w:proofErr w:type="spellStart"/>
            <w:r>
              <w:rPr>
                <w:sz w:val="24"/>
                <w:szCs w:val="24"/>
              </w:rPr>
              <w:t>частини</w:t>
            </w:r>
            <w:proofErr w:type="spellEnd"/>
            <w:r>
              <w:rPr>
                <w:sz w:val="24"/>
                <w:szCs w:val="24"/>
              </w:rPr>
              <w:t xml:space="preserve"> </w:t>
            </w:r>
            <w:proofErr w:type="spellStart"/>
            <w:r>
              <w:rPr>
                <w:sz w:val="24"/>
                <w:szCs w:val="24"/>
              </w:rPr>
              <w:t>вартості</w:t>
            </w:r>
            <w:proofErr w:type="spellEnd"/>
            <w:r>
              <w:rPr>
                <w:sz w:val="24"/>
                <w:szCs w:val="24"/>
              </w:rPr>
              <w:t xml:space="preserve"> найму (</w:t>
            </w:r>
            <w:proofErr w:type="spellStart"/>
            <w:r>
              <w:rPr>
                <w:sz w:val="24"/>
                <w:szCs w:val="24"/>
              </w:rPr>
              <w:t>оренди</w:t>
            </w:r>
            <w:proofErr w:type="spellEnd"/>
            <w:r>
              <w:rPr>
                <w:sz w:val="24"/>
                <w:szCs w:val="24"/>
              </w:rPr>
              <w:t xml:space="preserve">) </w:t>
            </w:r>
            <w:proofErr w:type="spellStart"/>
            <w:r>
              <w:rPr>
                <w:sz w:val="24"/>
                <w:szCs w:val="24"/>
              </w:rPr>
              <w:t>житлового</w:t>
            </w:r>
            <w:proofErr w:type="spellEnd"/>
            <w:r>
              <w:rPr>
                <w:sz w:val="24"/>
                <w:szCs w:val="24"/>
              </w:rPr>
              <w:t xml:space="preserve"> </w:t>
            </w:r>
            <w:proofErr w:type="spellStart"/>
            <w:r>
              <w:rPr>
                <w:sz w:val="24"/>
                <w:szCs w:val="24"/>
              </w:rPr>
              <w:lastRenderedPageBreak/>
              <w:t>приміщення</w:t>
            </w:r>
            <w:proofErr w:type="spellEnd"/>
            <w:r>
              <w:rPr>
                <w:sz w:val="24"/>
                <w:szCs w:val="24"/>
              </w:rPr>
              <w:t xml:space="preserve"> та </w:t>
            </w:r>
            <w:proofErr w:type="spellStart"/>
            <w:r>
              <w:rPr>
                <w:sz w:val="24"/>
                <w:szCs w:val="24"/>
              </w:rPr>
              <w:t>компенсації</w:t>
            </w:r>
            <w:proofErr w:type="spellEnd"/>
            <w:r>
              <w:rPr>
                <w:sz w:val="24"/>
                <w:szCs w:val="24"/>
              </w:rPr>
              <w:t xml:space="preserve"> </w:t>
            </w:r>
            <w:proofErr w:type="spellStart"/>
            <w:r>
              <w:rPr>
                <w:sz w:val="24"/>
                <w:szCs w:val="24"/>
              </w:rPr>
              <w:t>частини</w:t>
            </w:r>
            <w:proofErr w:type="spellEnd"/>
            <w:r>
              <w:rPr>
                <w:sz w:val="24"/>
                <w:szCs w:val="24"/>
              </w:rPr>
              <w:t xml:space="preserve"> </w:t>
            </w:r>
            <w:proofErr w:type="spellStart"/>
            <w:r>
              <w:rPr>
                <w:sz w:val="24"/>
                <w:szCs w:val="24"/>
              </w:rPr>
              <w:t>податку</w:t>
            </w:r>
            <w:proofErr w:type="spellEnd"/>
            <w:r>
              <w:rPr>
                <w:sz w:val="24"/>
                <w:szCs w:val="24"/>
              </w:rPr>
              <w:t xml:space="preserve"> на доходи </w:t>
            </w:r>
            <w:proofErr w:type="spellStart"/>
            <w:r>
              <w:rPr>
                <w:sz w:val="24"/>
                <w:szCs w:val="24"/>
              </w:rPr>
              <w:t>фізичних</w:t>
            </w:r>
            <w:proofErr w:type="spellEnd"/>
            <w:r>
              <w:rPr>
                <w:sz w:val="24"/>
                <w:szCs w:val="24"/>
              </w:rPr>
              <w:t xml:space="preserve"> </w:t>
            </w:r>
            <w:proofErr w:type="spellStart"/>
            <w:r>
              <w:rPr>
                <w:sz w:val="24"/>
                <w:szCs w:val="24"/>
              </w:rPr>
              <w:t>осіб</w:t>
            </w:r>
            <w:proofErr w:type="spellEnd"/>
            <w:r>
              <w:rPr>
                <w:sz w:val="24"/>
                <w:szCs w:val="24"/>
              </w:rPr>
              <w:t xml:space="preserve"> </w:t>
            </w:r>
            <w:proofErr w:type="spellStart"/>
            <w:r>
              <w:rPr>
                <w:sz w:val="24"/>
                <w:szCs w:val="24"/>
              </w:rPr>
              <w:t>або</w:t>
            </w:r>
            <w:proofErr w:type="spellEnd"/>
            <w:r>
              <w:rPr>
                <w:sz w:val="24"/>
                <w:szCs w:val="24"/>
              </w:rPr>
              <w:t xml:space="preserve"> </w:t>
            </w:r>
            <w:proofErr w:type="spellStart"/>
            <w:r>
              <w:rPr>
                <w:sz w:val="24"/>
                <w:szCs w:val="24"/>
              </w:rPr>
              <w:t>єдиного</w:t>
            </w:r>
            <w:proofErr w:type="spellEnd"/>
            <w:r>
              <w:rPr>
                <w:sz w:val="24"/>
                <w:szCs w:val="24"/>
              </w:rPr>
              <w:t xml:space="preserve"> </w:t>
            </w:r>
            <w:proofErr w:type="spellStart"/>
            <w:r>
              <w:rPr>
                <w:sz w:val="24"/>
                <w:szCs w:val="24"/>
              </w:rPr>
              <w:t>податку</w:t>
            </w:r>
            <w:proofErr w:type="spellEnd"/>
            <w:r>
              <w:rPr>
                <w:sz w:val="24"/>
                <w:szCs w:val="24"/>
              </w:rPr>
              <w:t xml:space="preserve"> та </w:t>
            </w:r>
            <w:proofErr w:type="spellStart"/>
            <w:r>
              <w:rPr>
                <w:sz w:val="24"/>
                <w:szCs w:val="24"/>
              </w:rPr>
              <w:t>військового</w:t>
            </w:r>
            <w:proofErr w:type="spellEnd"/>
            <w:r>
              <w:rPr>
                <w:sz w:val="24"/>
                <w:szCs w:val="24"/>
              </w:rPr>
              <w:t xml:space="preserve"> </w:t>
            </w:r>
            <w:proofErr w:type="spellStart"/>
            <w:r>
              <w:rPr>
                <w:sz w:val="24"/>
                <w:szCs w:val="24"/>
              </w:rPr>
              <w:t>збору</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85AD0B" w14:textId="77777777" w:rsidR="00F51FD9" w:rsidRDefault="00F51FD9" w:rsidP="00980CC1">
            <w:pPr>
              <w:spacing w:line="256" w:lineRule="auto"/>
              <w:jc w:val="both"/>
              <w:rPr>
                <w:sz w:val="24"/>
                <w:szCs w:val="24"/>
              </w:rPr>
            </w:pPr>
            <w:r w:rsidRPr="007F0EA3">
              <w:rPr>
                <w:sz w:val="24"/>
                <w:szCs w:val="24"/>
              </w:rPr>
              <w:lastRenderedPageBreak/>
              <w:t>1)</w:t>
            </w:r>
            <w:r>
              <w:rPr>
                <w:sz w:val="24"/>
                <w:szCs w:val="24"/>
              </w:rPr>
              <w:t xml:space="preserve"> Закон </w:t>
            </w:r>
            <w:proofErr w:type="spellStart"/>
            <w:r>
              <w:rPr>
                <w:sz w:val="24"/>
                <w:szCs w:val="24"/>
              </w:rPr>
              <w:t>України</w:t>
            </w:r>
            <w:proofErr w:type="spellEnd"/>
            <w:r>
              <w:rPr>
                <w:sz w:val="24"/>
                <w:szCs w:val="24"/>
              </w:rPr>
              <w:t xml:space="preserve"> «Про </w:t>
            </w:r>
            <w:proofErr w:type="spellStart"/>
            <w:r>
              <w:rPr>
                <w:sz w:val="24"/>
                <w:szCs w:val="24"/>
              </w:rPr>
              <w:t>забезпечення</w:t>
            </w:r>
            <w:proofErr w:type="spellEnd"/>
            <w:r>
              <w:rPr>
                <w:sz w:val="24"/>
                <w:szCs w:val="24"/>
              </w:rPr>
              <w:t xml:space="preserve"> прав і свобод </w:t>
            </w:r>
            <w:proofErr w:type="spellStart"/>
            <w:r>
              <w:rPr>
                <w:sz w:val="24"/>
                <w:szCs w:val="24"/>
              </w:rPr>
              <w:t>внутрішньо</w:t>
            </w:r>
            <w:proofErr w:type="spellEnd"/>
            <w:r>
              <w:rPr>
                <w:sz w:val="24"/>
                <w:szCs w:val="24"/>
              </w:rPr>
              <w:t xml:space="preserve"> </w:t>
            </w:r>
            <w:proofErr w:type="spellStart"/>
            <w:r>
              <w:rPr>
                <w:sz w:val="24"/>
                <w:szCs w:val="24"/>
              </w:rPr>
              <w:t>переміщених</w:t>
            </w:r>
            <w:proofErr w:type="spellEnd"/>
            <w:r>
              <w:rPr>
                <w:sz w:val="24"/>
                <w:szCs w:val="24"/>
              </w:rPr>
              <w:t xml:space="preserve"> </w:t>
            </w:r>
            <w:proofErr w:type="spellStart"/>
            <w:r>
              <w:rPr>
                <w:sz w:val="24"/>
                <w:szCs w:val="24"/>
              </w:rPr>
              <w:t>осіб</w:t>
            </w:r>
            <w:proofErr w:type="spellEnd"/>
            <w:r>
              <w:rPr>
                <w:sz w:val="24"/>
                <w:szCs w:val="24"/>
              </w:rPr>
              <w:t>»</w:t>
            </w:r>
          </w:p>
          <w:p w14:paraId="424C5204" w14:textId="77777777" w:rsidR="00F51FD9" w:rsidRPr="007F0EA3" w:rsidRDefault="00F51FD9" w:rsidP="00980CC1">
            <w:pPr>
              <w:spacing w:line="256" w:lineRule="auto"/>
              <w:jc w:val="both"/>
              <w:rPr>
                <w:sz w:val="24"/>
                <w:szCs w:val="24"/>
              </w:rPr>
            </w:pPr>
            <w:r>
              <w:rPr>
                <w:sz w:val="24"/>
                <w:szCs w:val="24"/>
              </w:rPr>
              <w:lastRenderedPageBreak/>
              <w:t xml:space="preserve">2) </w:t>
            </w:r>
            <w:proofErr w:type="spellStart"/>
            <w:r>
              <w:rPr>
                <w:sz w:val="24"/>
                <w:szCs w:val="24"/>
              </w:rPr>
              <w:t>Податковий</w:t>
            </w:r>
            <w:proofErr w:type="spellEnd"/>
            <w:r>
              <w:rPr>
                <w:sz w:val="24"/>
                <w:szCs w:val="24"/>
              </w:rPr>
              <w:t xml:space="preserve"> кодекс </w:t>
            </w:r>
            <w:proofErr w:type="spellStart"/>
            <w:r>
              <w:rPr>
                <w:sz w:val="24"/>
                <w:szCs w:val="24"/>
              </w:rPr>
              <w:t>України</w:t>
            </w:r>
            <w:proofErr w:type="spellEnd"/>
            <w:r>
              <w:rPr>
                <w:sz w:val="24"/>
                <w:szCs w:val="24"/>
              </w:rPr>
              <w:t xml:space="preserve"> (</w:t>
            </w:r>
            <w:proofErr w:type="spellStart"/>
            <w:r>
              <w:rPr>
                <w:sz w:val="24"/>
                <w:szCs w:val="24"/>
              </w:rPr>
              <w:t>статті</w:t>
            </w:r>
            <w:proofErr w:type="spellEnd"/>
            <w:r>
              <w:rPr>
                <w:sz w:val="24"/>
                <w:szCs w:val="24"/>
              </w:rPr>
              <w:t xml:space="preserve"> 162-179, 291-300, пункт 16 </w:t>
            </w:r>
            <w:proofErr w:type="spellStart"/>
            <w:r>
              <w:rPr>
                <w:sz w:val="24"/>
                <w:szCs w:val="24"/>
              </w:rPr>
              <w:t>підрозділу</w:t>
            </w:r>
            <w:proofErr w:type="spellEnd"/>
            <w:r>
              <w:rPr>
                <w:sz w:val="24"/>
                <w:szCs w:val="24"/>
              </w:rPr>
              <w:t xml:space="preserve"> 10 </w:t>
            </w:r>
            <w:proofErr w:type="spellStart"/>
            <w:r>
              <w:rPr>
                <w:sz w:val="24"/>
                <w:szCs w:val="24"/>
              </w:rPr>
              <w:t>розділу</w:t>
            </w:r>
            <w:proofErr w:type="spellEnd"/>
            <w:r>
              <w:rPr>
                <w:sz w:val="24"/>
                <w:szCs w:val="24"/>
              </w:rPr>
              <w:t xml:space="preserve"> ХХ</w:t>
            </w:r>
          </w:p>
        </w:tc>
      </w:tr>
      <w:tr w:rsidR="00F51FD9" w:rsidRPr="003C7B5B" w14:paraId="5C0B08F5"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03FEA6DA" w14:textId="6C38FC1B" w:rsidR="00F51FD9" w:rsidRPr="009D0196" w:rsidRDefault="009D0196" w:rsidP="009D0196">
            <w:pPr>
              <w:spacing w:line="256" w:lineRule="auto"/>
              <w:contextualSpacing/>
              <w:jc w:val="right"/>
              <w:rPr>
                <w:b/>
                <w:sz w:val="24"/>
                <w:szCs w:val="24"/>
                <w:lang w:val="uk-UA"/>
              </w:rPr>
            </w:pPr>
            <w:r>
              <w:rPr>
                <w:b/>
                <w:sz w:val="24"/>
                <w:szCs w:val="24"/>
                <w:lang w:val="uk-UA"/>
              </w:rPr>
              <w:lastRenderedPageBreak/>
              <w:t>172.</w:t>
            </w:r>
          </w:p>
        </w:tc>
        <w:tc>
          <w:tcPr>
            <w:tcW w:w="1134" w:type="dxa"/>
            <w:tcBorders>
              <w:top w:val="single" w:sz="4" w:space="0" w:color="auto"/>
              <w:left w:val="single" w:sz="4" w:space="0" w:color="auto"/>
              <w:bottom w:val="single" w:sz="4" w:space="0" w:color="auto"/>
              <w:right w:val="single" w:sz="4" w:space="0" w:color="auto"/>
            </w:tcBorders>
          </w:tcPr>
          <w:p w14:paraId="5B53A554" w14:textId="77777777" w:rsidR="00F51FD9" w:rsidRDefault="00F51FD9" w:rsidP="00980CC1">
            <w:pPr>
              <w:spacing w:line="256" w:lineRule="auto"/>
              <w:jc w:val="center"/>
              <w:rPr>
                <w:rFonts w:eastAsia="Calibri"/>
                <w:b/>
                <w:sz w:val="24"/>
                <w:szCs w:val="24"/>
              </w:rPr>
            </w:pPr>
            <w:r>
              <w:rPr>
                <w:rFonts w:eastAsia="Calibri"/>
                <w:b/>
                <w:sz w:val="24"/>
                <w:szCs w:val="24"/>
              </w:rPr>
              <w:t>09-91</w:t>
            </w:r>
          </w:p>
        </w:tc>
        <w:tc>
          <w:tcPr>
            <w:tcW w:w="1134" w:type="dxa"/>
            <w:tcBorders>
              <w:top w:val="single" w:sz="4" w:space="0" w:color="auto"/>
              <w:left w:val="single" w:sz="4" w:space="0" w:color="auto"/>
              <w:bottom w:val="single" w:sz="4" w:space="0" w:color="auto"/>
              <w:right w:val="single" w:sz="4" w:space="0" w:color="auto"/>
            </w:tcBorders>
          </w:tcPr>
          <w:p w14:paraId="32FA60D5" w14:textId="77777777" w:rsidR="00F51FD9" w:rsidRDefault="00F51FD9" w:rsidP="00980CC1">
            <w:pPr>
              <w:spacing w:line="256" w:lineRule="auto"/>
              <w:jc w:val="center"/>
              <w:rPr>
                <w:b/>
                <w:sz w:val="24"/>
                <w:szCs w:val="24"/>
              </w:rPr>
            </w:pPr>
            <w:r>
              <w:rPr>
                <w:b/>
                <w:sz w:val="24"/>
                <w:szCs w:val="24"/>
              </w:rPr>
              <w:t>-</w:t>
            </w:r>
          </w:p>
        </w:tc>
        <w:tc>
          <w:tcPr>
            <w:tcW w:w="4536" w:type="dxa"/>
            <w:tcBorders>
              <w:top w:val="single" w:sz="4" w:space="0" w:color="auto"/>
              <w:left w:val="single" w:sz="4" w:space="0" w:color="auto"/>
              <w:bottom w:val="single" w:sz="4" w:space="0" w:color="auto"/>
              <w:right w:val="single" w:sz="8" w:space="0" w:color="000000"/>
            </w:tcBorders>
          </w:tcPr>
          <w:p w14:paraId="4A6192A3" w14:textId="77777777" w:rsidR="00F51FD9" w:rsidRDefault="00F51FD9" w:rsidP="00980CC1">
            <w:pPr>
              <w:spacing w:line="256" w:lineRule="auto"/>
              <w:rPr>
                <w:sz w:val="24"/>
                <w:szCs w:val="24"/>
              </w:rPr>
            </w:pPr>
            <w:r>
              <w:rPr>
                <w:sz w:val="24"/>
                <w:szCs w:val="24"/>
              </w:rPr>
              <w:t xml:space="preserve">Надання </w:t>
            </w:r>
            <w:proofErr w:type="spellStart"/>
            <w:r>
              <w:rPr>
                <w:sz w:val="24"/>
                <w:szCs w:val="24"/>
              </w:rPr>
              <w:t>одноразової</w:t>
            </w:r>
            <w:proofErr w:type="spellEnd"/>
            <w:r>
              <w:rPr>
                <w:sz w:val="24"/>
                <w:szCs w:val="24"/>
              </w:rPr>
              <w:t xml:space="preserve"> </w:t>
            </w:r>
            <w:proofErr w:type="spellStart"/>
            <w:r>
              <w:rPr>
                <w:sz w:val="24"/>
                <w:szCs w:val="24"/>
              </w:rPr>
              <w:t>матеріальної</w:t>
            </w:r>
            <w:proofErr w:type="spellEnd"/>
            <w:r>
              <w:rPr>
                <w:sz w:val="24"/>
                <w:szCs w:val="24"/>
              </w:rPr>
              <w:t xml:space="preserve"> </w:t>
            </w:r>
            <w:proofErr w:type="spellStart"/>
            <w:r>
              <w:rPr>
                <w:sz w:val="24"/>
                <w:szCs w:val="24"/>
              </w:rPr>
              <w:t>допомоги</w:t>
            </w:r>
            <w:proofErr w:type="spellEnd"/>
            <w:r>
              <w:rPr>
                <w:sz w:val="24"/>
                <w:szCs w:val="24"/>
              </w:rPr>
              <w:t xml:space="preserve"> при </w:t>
            </w:r>
            <w:proofErr w:type="spellStart"/>
            <w:r>
              <w:rPr>
                <w:sz w:val="24"/>
                <w:szCs w:val="24"/>
              </w:rPr>
              <w:t>народженні</w:t>
            </w:r>
            <w:proofErr w:type="spellEnd"/>
            <w:r>
              <w:rPr>
                <w:sz w:val="24"/>
                <w:szCs w:val="24"/>
              </w:rPr>
              <w:t xml:space="preserve"> </w:t>
            </w:r>
            <w:proofErr w:type="spellStart"/>
            <w:r>
              <w:rPr>
                <w:sz w:val="24"/>
                <w:szCs w:val="24"/>
              </w:rPr>
              <w:t>дитини</w:t>
            </w:r>
            <w:proofErr w:type="spellEnd"/>
            <w:r>
              <w:rPr>
                <w:sz w:val="24"/>
                <w:szCs w:val="24"/>
              </w:rPr>
              <w:t xml:space="preserve"> у </w:t>
            </w:r>
            <w:proofErr w:type="spellStart"/>
            <w:r>
              <w:rPr>
                <w:sz w:val="24"/>
                <w:szCs w:val="24"/>
              </w:rPr>
              <w:t>акушерсько-гінекологічному</w:t>
            </w:r>
            <w:proofErr w:type="spellEnd"/>
            <w:r>
              <w:rPr>
                <w:sz w:val="24"/>
                <w:szCs w:val="24"/>
              </w:rPr>
              <w:t xml:space="preserve"> </w:t>
            </w:r>
            <w:proofErr w:type="spellStart"/>
            <w:r>
              <w:rPr>
                <w:sz w:val="24"/>
                <w:szCs w:val="24"/>
              </w:rPr>
              <w:t>відділенні</w:t>
            </w:r>
            <w:proofErr w:type="spellEnd"/>
            <w:r>
              <w:rPr>
                <w:sz w:val="24"/>
                <w:szCs w:val="24"/>
              </w:rPr>
              <w:t xml:space="preserve"> КНП «Тростянецька </w:t>
            </w:r>
            <w:proofErr w:type="spellStart"/>
            <w:r>
              <w:rPr>
                <w:sz w:val="24"/>
                <w:szCs w:val="24"/>
              </w:rPr>
              <w:t>міська</w:t>
            </w:r>
            <w:proofErr w:type="spellEnd"/>
            <w:r>
              <w:rPr>
                <w:sz w:val="24"/>
                <w:szCs w:val="24"/>
              </w:rPr>
              <w:t xml:space="preserve"> </w:t>
            </w:r>
            <w:proofErr w:type="spellStart"/>
            <w:r>
              <w:rPr>
                <w:sz w:val="24"/>
                <w:szCs w:val="24"/>
              </w:rPr>
              <w:t>лікарня</w:t>
            </w:r>
            <w:proofErr w:type="spellEnd"/>
            <w:r>
              <w:rPr>
                <w:sz w:val="24"/>
                <w:szCs w:val="24"/>
              </w:rPr>
              <w:t>» ТМР</w:t>
            </w:r>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34717" w14:textId="77777777" w:rsidR="00F51FD9" w:rsidRPr="003C7B5B" w:rsidRDefault="00F51FD9" w:rsidP="00980CC1">
            <w:pPr>
              <w:spacing w:line="256" w:lineRule="auto"/>
              <w:jc w:val="both"/>
              <w:rPr>
                <w:sz w:val="24"/>
                <w:szCs w:val="24"/>
              </w:rPr>
            </w:pPr>
            <w:proofErr w:type="spellStart"/>
            <w:r>
              <w:rPr>
                <w:sz w:val="24"/>
                <w:szCs w:val="24"/>
              </w:rPr>
              <w:t>Рішення</w:t>
            </w:r>
            <w:proofErr w:type="spellEnd"/>
            <w:r>
              <w:rPr>
                <w:sz w:val="24"/>
                <w:szCs w:val="24"/>
              </w:rPr>
              <w:t xml:space="preserve"> </w:t>
            </w:r>
            <w:proofErr w:type="spellStart"/>
            <w:r>
              <w:rPr>
                <w:sz w:val="24"/>
                <w:szCs w:val="24"/>
              </w:rPr>
              <w:t>Тростянецької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r w:rsidRPr="003C7B5B">
              <w:rPr>
                <w:sz w:val="24"/>
                <w:szCs w:val="24"/>
              </w:rPr>
              <w:t>№ 208</w:t>
            </w:r>
            <w:r>
              <w:rPr>
                <w:sz w:val="24"/>
                <w:szCs w:val="24"/>
              </w:rPr>
              <w:t xml:space="preserve"> </w:t>
            </w:r>
            <w:proofErr w:type="spellStart"/>
            <w:r w:rsidRPr="003C7B5B">
              <w:rPr>
                <w:sz w:val="24"/>
                <w:szCs w:val="24"/>
              </w:rPr>
              <w:t>від</w:t>
            </w:r>
            <w:proofErr w:type="spellEnd"/>
            <w:r w:rsidRPr="003C7B5B">
              <w:rPr>
                <w:sz w:val="24"/>
                <w:szCs w:val="24"/>
              </w:rPr>
              <w:t xml:space="preserve"> 17.04.2025 «Про </w:t>
            </w:r>
            <w:proofErr w:type="spellStart"/>
            <w:r w:rsidRPr="003C7B5B">
              <w:rPr>
                <w:sz w:val="24"/>
                <w:szCs w:val="24"/>
              </w:rPr>
              <w:t>затвердження</w:t>
            </w:r>
            <w:proofErr w:type="spellEnd"/>
            <w:r w:rsidRPr="003C7B5B">
              <w:rPr>
                <w:sz w:val="24"/>
                <w:szCs w:val="24"/>
              </w:rPr>
              <w:t xml:space="preserve"> </w:t>
            </w:r>
            <w:proofErr w:type="spellStart"/>
            <w:r w:rsidRPr="003C7B5B">
              <w:rPr>
                <w:sz w:val="24"/>
                <w:szCs w:val="24"/>
              </w:rPr>
              <w:t>Програми</w:t>
            </w:r>
            <w:proofErr w:type="spellEnd"/>
            <w:r w:rsidRPr="003C7B5B">
              <w:rPr>
                <w:sz w:val="24"/>
                <w:szCs w:val="24"/>
              </w:rPr>
              <w:t xml:space="preserve"> </w:t>
            </w:r>
            <w:proofErr w:type="spellStart"/>
            <w:r w:rsidRPr="003C7B5B">
              <w:rPr>
                <w:sz w:val="24"/>
                <w:szCs w:val="24"/>
              </w:rPr>
              <w:t>підтримки</w:t>
            </w:r>
            <w:proofErr w:type="spellEnd"/>
            <w:r w:rsidRPr="003C7B5B">
              <w:rPr>
                <w:sz w:val="24"/>
                <w:szCs w:val="24"/>
              </w:rPr>
              <w:t xml:space="preserve"> </w:t>
            </w:r>
            <w:proofErr w:type="spellStart"/>
            <w:r w:rsidRPr="003C7B5B">
              <w:rPr>
                <w:sz w:val="24"/>
                <w:szCs w:val="24"/>
              </w:rPr>
              <w:t>народжуваності</w:t>
            </w:r>
            <w:proofErr w:type="spellEnd"/>
            <w:r w:rsidRPr="003C7B5B">
              <w:rPr>
                <w:sz w:val="24"/>
                <w:szCs w:val="24"/>
              </w:rPr>
              <w:t xml:space="preserve"> у </w:t>
            </w:r>
            <w:proofErr w:type="spellStart"/>
            <w:r w:rsidRPr="003C7B5B">
              <w:rPr>
                <w:sz w:val="24"/>
                <w:szCs w:val="24"/>
              </w:rPr>
              <w:t>Тростянецькій</w:t>
            </w:r>
            <w:proofErr w:type="spellEnd"/>
            <w:r w:rsidRPr="003C7B5B">
              <w:rPr>
                <w:sz w:val="24"/>
                <w:szCs w:val="24"/>
              </w:rPr>
              <w:t xml:space="preserve"> </w:t>
            </w:r>
            <w:proofErr w:type="spellStart"/>
            <w:r w:rsidRPr="003C7B5B">
              <w:rPr>
                <w:sz w:val="24"/>
                <w:szCs w:val="24"/>
              </w:rPr>
              <w:t>міській</w:t>
            </w:r>
            <w:proofErr w:type="spellEnd"/>
            <w:r w:rsidRPr="003C7B5B">
              <w:rPr>
                <w:sz w:val="24"/>
                <w:szCs w:val="24"/>
              </w:rPr>
              <w:t xml:space="preserve"> </w:t>
            </w:r>
            <w:proofErr w:type="spellStart"/>
            <w:r w:rsidRPr="003C7B5B">
              <w:rPr>
                <w:sz w:val="24"/>
                <w:szCs w:val="24"/>
              </w:rPr>
              <w:t>територіальній</w:t>
            </w:r>
            <w:proofErr w:type="spellEnd"/>
            <w:r w:rsidRPr="003C7B5B">
              <w:rPr>
                <w:sz w:val="24"/>
                <w:szCs w:val="24"/>
              </w:rPr>
              <w:t xml:space="preserve"> </w:t>
            </w:r>
            <w:proofErr w:type="spellStart"/>
            <w:r w:rsidRPr="003C7B5B">
              <w:rPr>
                <w:sz w:val="24"/>
                <w:szCs w:val="24"/>
              </w:rPr>
              <w:t>громаді</w:t>
            </w:r>
            <w:proofErr w:type="spellEnd"/>
            <w:r w:rsidRPr="003C7B5B">
              <w:rPr>
                <w:sz w:val="24"/>
                <w:szCs w:val="24"/>
              </w:rPr>
              <w:t xml:space="preserve"> «</w:t>
            </w:r>
            <w:proofErr w:type="spellStart"/>
            <w:r w:rsidRPr="003C7B5B">
              <w:rPr>
                <w:sz w:val="24"/>
                <w:szCs w:val="24"/>
              </w:rPr>
              <w:t>Народжуй</w:t>
            </w:r>
            <w:proofErr w:type="spellEnd"/>
            <w:r w:rsidRPr="003C7B5B">
              <w:rPr>
                <w:sz w:val="24"/>
                <w:szCs w:val="24"/>
              </w:rPr>
              <w:t xml:space="preserve"> у </w:t>
            </w:r>
            <w:proofErr w:type="spellStart"/>
            <w:r w:rsidRPr="003C7B5B">
              <w:rPr>
                <w:sz w:val="24"/>
                <w:szCs w:val="24"/>
              </w:rPr>
              <w:t>Тростянці</w:t>
            </w:r>
            <w:proofErr w:type="spellEnd"/>
            <w:r w:rsidRPr="003C7B5B">
              <w:rPr>
                <w:sz w:val="24"/>
                <w:szCs w:val="24"/>
              </w:rPr>
              <w:t>» на 2025-2027 роки</w:t>
            </w:r>
          </w:p>
        </w:tc>
      </w:tr>
      <w:tr w:rsidR="00F51FD9" w:rsidRPr="003C7B5B" w14:paraId="37544EC8"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2E638369" w14:textId="0C2C91CB" w:rsidR="00F51FD9" w:rsidRPr="009D0196" w:rsidRDefault="009D0196" w:rsidP="009D0196">
            <w:pPr>
              <w:spacing w:line="256" w:lineRule="auto"/>
              <w:ind w:left="-15"/>
              <w:contextualSpacing/>
              <w:jc w:val="right"/>
              <w:rPr>
                <w:b/>
                <w:sz w:val="24"/>
                <w:szCs w:val="24"/>
                <w:lang w:val="uk-UA"/>
              </w:rPr>
            </w:pPr>
            <w:r>
              <w:rPr>
                <w:b/>
                <w:sz w:val="24"/>
                <w:szCs w:val="24"/>
                <w:lang w:val="uk-UA"/>
              </w:rPr>
              <w:t>173.</w:t>
            </w:r>
          </w:p>
        </w:tc>
        <w:tc>
          <w:tcPr>
            <w:tcW w:w="1134" w:type="dxa"/>
            <w:tcBorders>
              <w:top w:val="single" w:sz="4" w:space="0" w:color="auto"/>
              <w:left w:val="single" w:sz="4" w:space="0" w:color="auto"/>
              <w:bottom w:val="single" w:sz="4" w:space="0" w:color="auto"/>
              <w:right w:val="single" w:sz="4" w:space="0" w:color="auto"/>
            </w:tcBorders>
          </w:tcPr>
          <w:p w14:paraId="3AB515E8" w14:textId="77777777" w:rsidR="00F51FD9" w:rsidRDefault="00F51FD9" w:rsidP="00980CC1">
            <w:pPr>
              <w:spacing w:line="256" w:lineRule="auto"/>
              <w:jc w:val="center"/>
              <w:rPr>
                <w:rFonts w:eastAsia="Calibri"/>
                <w:b/>
                <w:sz w:val="24"/>
                <w:szCs w:val="24"/>
              </w:rPr>
            </w:pPr>
            <w:r>
              <w:rPr>
                <w:rFonts w:eastAsia="Calibri"/>
                <w:b/>
                <w:sz w:val="24"/>
                <w:szCs w:val="24"/>
              </w:rPr>
              <w:t>09-92</w:t>
            </w:r>
          </w:p>
        </w:tc>
        <w:tc>
          <w:tcPr>
            <w:tcW w:w="1134" w:type="dxa"/>
            <w:tcBorders>
              <w:top w:val="single" w:sz="4" w:space="0" w:color="auto"/>
              <w:left w:val="single" w:sz="4" w:space="0" w:color="auto"/>
              <w:bottom w:val="single" w:sz="4" w:space="0" w:color="auto"/>
              <w:right w:val="single" w:sz="4" w:space="0" w:color="auto"/>
            </w:tcBorders>
          </w:tcPr>
          <w:p w14:paraId="5016390D" w14:textId="77777777" w:rsidR="00F51FD9" w:rsidRDefault="00F51FD9" w:rsidP="00980CC1">
            <w:pPr>
              <w:spacing w:line="256" w:lineRule="auto"/>
              <w:jc w:val="center"/>
              <w:rPr>
                <w:b/>
                <w:sz w:val="24"/>
                <w:szCs w:val="24"/>
              </w:rPr>
            </w:pPr>
            <w:r>
              <w:rPr>
                <w:b/>
                <w:sz w:val="24"/>
                <w:szCs w:val="24"/>
              </w:rPr>
              <w:t>-</w:t>
            </w:r>
          </w:p>
        </w:tc>
        <w:tc>
          <w:tcPr>
            <w:tcW w:w="4536" w:type="dxa"/>
            <w:tcBorders>
              <w:top w:val="single" w:sz="4" w:space="0" w:color="auto"/>
              <w:left w:val="single" w:sz="4" w:space="0" w:color="auto"/>
              <w:bottom w:val="single" w:sz="4" w:space="0" w:color="auto"/>
              <w:right w:val="single" w:sz="8" w:space="0" w:color="000000"/>
            </w:tcBorders>
          </w:tcPr>
          <w:p w14:paraId="7F978468" w14:textId="77777777" w:rsidR="00F51FD9" w:rsidRDefault="00F51FD9" w:rsidP="00980CC1">
            <w:pPr>
              <w:spacing w:line="256" w:lineRule="auto"/>
              <w:rPr>
                <w:sz w:val="24"/>
                <w:szCs w:val="24"/>
              </w:rPr>
            </w:pPr>
            <w:r>
              <w:rPr>
                <w:sz w:val="24"/>
                <w:szCs w:val="24"/>
              </w:rPr>
              <w:t xml:space="preserve">Надання </w:t>
            </w:r>
            <w:proofErr w:type="spellStart"/>
            <w:r>
              <w:rPr>
                <w:sz w:val="24"/>
                <w:szCs w:val="24"/>
              </w:rPr>
              <w:t>матеріальної</w:t>
            </w:r>
            <w:proofErr w:type="spellEnd"/>
            <w:r>
              <w:rPr>
                <w:sz w:val="24"/>
                <w:szCs w:val="24"/>
              </w:rPr>
              <w:t xml:space="preserve"> </w:t>
            </w:r>
            <w:proofErr w:type="spellStart"/>
            <w:r>
              <w:rPr>
                <w:sz w:val="24"/>
                <w:szCs w:val="24"/>
              </w:rPr>
              <w:t>допомоги</w:t>
            </w:r>
            <w:proofErr w:type="spellEnd"/>
            <w:r>
              <w:rPr>
                <w:sz w:val="24"/>
                <w:szCs w:val="24"/>
              </w:rPr>
              <w:t xml:space="preserve"> в </w:t>
            </w:r>
            <w:proofErr w:type="spellStart"/>
            <w:r>
              <w:rPr>
                <w:sz w:val="24"/>
                <w:szCs w:val="24"/>
              </w:rPr>
              <w:t>грошовій</w:t>
            </w:r>
            <w:proofErr w:type="spellEnd"/>
            <w:r>
              <w:rPr>
                <w:sz w:val="24"/>
                <w:szCs w:val="24"/>
              </w:rPr>
              <w:t xml:space="preserve"> </w:t>
            </w:r>
            <w:proofErr w:type="spellStart"/>
            <w:r>
              <w:rPr>
                <w:sz w:val="24"/>
                <w:szCs w:val="24"/>
              </w:rPr>
              <w:t>формі</w:t>
            </w:r>
            <w:proofErr w:type="spellEnd"/>
            <w:r>
              <w:rPr>
                <w:sz w:val="24"/>
                <w:szCs w:val="24"/>
              </w:rPr>
              <w:t xml:space="preserve"> на </w:t>
            </w:r>
            <w:proofErr w:type="spellStart"/>
            <w:r>
              <w:rPr>
                <w:sz w:val="24"/>
                <w:szCs w:val="24"/>
              </w:rPr>
              <w:t>відновлення</w:t>
            </w:r>
            <w:proofErr w:type="spellEnd"/>
            <w:r>
              <w:rPr>
                <w:sz w:val="24"/>
                <w:szCs w:val="24"/>
              </w:rPr>
              <w:t xml:space="preserve"> </w:t>
            </w:r>
            <w:proofErr w:type="spellStart"/>
            <w:r>
              <w:rPr>
                <w:sz w:val="24"/>
                <w:szCs w:val="24"/>
              </w:rPr>
              <w:t>пам’ятних</w:t>
            </w:r>
            <w:proofErr w:type="spellEnd"/>
            <w:r>
              <w:rPr>
                <w:sz w:val="24"/>
                <w:szCs w:val="24"/>
              </w:rPr>
              <w:t xml:space="preserve"> </w:t>
            </w:r>
            <w:proofErr w:type="spellStart"/>
            <w:r>
              <w:rPr>
                <w:sz w:val="24"/>
                <w:szCs w:val="24"/>
              </w:rPr>
              <w:t>знаків</w:t>
            </w:r>
            <w:proofErr w:type="spellEnd"/>
            <w:r>
              <w:rPr>
                <w:sz w:val="24"/>
                <w:szCs w:val="24"/>
              </w:rPr>
              <w:t xml:space="preserve"> (</w:t>
            </w:r>
            <w:proofErr w:type="spellStart"/>
            <w:r>
              <w:rPr>
                <w:sz w:val="24"/>
                <w:szCs w:val="24"/>
              </w:rPr>
              <w:t>пам’ятників</w:t>
            </w:r>
            <w:proofErr w:type="spellEnd"/>
            <w:r>
              <w:rPr>
                <w:sz w:val="24"/>
                <w:szCs w:val="24"/>
              </w:rPr>
              <w:t xml:space="preserve">) на </w:t>
            </w:r>
            <w:proofErr w:type="spellStart"/>
            <w:r>
              <w:rPr>
                <w:sz w:val="24"/>
                <w:szCs w:val="24"/>
              </w:rPr>
              <w:t>кладовищах</w:t>
            </w:r>
            <w:proofErr w:type="spellEnd"/>
            <w:r>
              <w:rPr>
                <w:sz w:val="24"/>
                <w:szCs w:val="24"/>
              </w:rPr>
              <w:t xml:space="preserve"> </w:t>
            </w:r>
            <w:proofErr w:type="spellStart"/>
            <w:r>
              <w:rPr>
                <w:sz w:val="24"/>
                <w:szCs w:val="24"/>
              </w:rPr>
              <w:t>Тростянецької</w:t>
            </w:r>
            <w:proofErr w:type="spellEnd"/>
            <w:r>
              <w:rPr>
                <w:sz w:val="24"/>
                <w:szCs w:val="24"/>
              </w:rPr>
              <w:t xml:space="preserve"> </w:t>
            </w:r>
            <w:proofErr w:type="spellStart"/>
            <w:r>
              <w:rPr>
                <w:sz w:val="24"/>
                <w:szCs w:val="24"/>
              </w:rPr>
              <w:t>територіальної</w:t>
            </w:r>
            <w:proofErr w:type="spellEnd"/>
            <w:r>
              <w:rPr>
                <w:sz w:val="24"/>
                <w:szCs w:val="24"/>
              </w:rPr>
              <w:t xml:space="preserve"> </w:t>
            </w:r>
            <w:proofErr w:type="spellStart"/>
            <w:r>
              <w:rPr>
                <w:sz w:val="24"/>
                <w:szCs w:val="24"/>
              </w:rPr>
              <w:t>громади</w:t>
            </w:r>
            <w:proofErr w:type="spellEnd"/>
            <w:r>
              <w:rPr>
                <w:sz w:val="24"/>
                <w:szCs w:val="24"/>
              </w:rPr>
              <w:t xml:space="preserve"> «</w:t>
            </w:r>
            <w:proofErr w:type="spellStart"/>
            <w:r>
              <w:rPr>
                <w:sz w:val="24"/>
                <w:szCs w:val="24"/>
              </w:rPr>
              <w:t>зруйнованих</w:t>
            </w:r>
            <w:proofErr w:type="spellEnd"/>
            <w:r>
              <w:rPr>
                <w:sz w:val="24"/>
                <w:szCs w:val="24"/>
              </w:rPr>
              <w:t xml:space="preserve"> </w:t>
            </w:r>
            <w:proofErr w:type="spellStart"/>
            <w:r>
              <w:rPr>
                <w:sz w:val="24"/>
                <w:szCs w:val="24"/>
              </w:rPr>
              <w:t>внаслідок</w:t>
            </w:r>
            <w:proofErr w:type="spellEnd"/>
            <w:r>
              <w:rPr>
                <w:sz w:val="24"/>
                <w:szCs w:val="24"/>
              </w:rPr>
              <w:t xml:space="preserve"> </w:t>
            </w:r>
            <w:proofErr w:type="spellStart"/>
            <w:r>
              <w:rPr>
                <w:sz w:val="24"/>
                <w:szCs w:val="24"/>
              </w:rPr>
              <w:t>стихійного</w:t>
            </w:r>
            <w:proofErr w:type="spellEnd"/>
            <w:r>
              <w:rPr>
                <w:sz w:val="24"/>
                <w:szCs w:val="24"/>
              </w:rPr>
              <w:t xml:space="preserve"> лиха </w:t>
            </w:r>
            <w:proofErr w:type="spellStart"/>
            <w:r>
              <w:rPr>
                <w:sz w:val="24"/>
                <w:szCs w:val="24"/>
              </w:rPr>
              <w:t>чи</w:t>
            </w:r>
            <w:proofErr w:type="spellEnd"/>
            <w:r>
              <w:rPr>
                <w:sz w:val="24"/>
                <w:szCs w:val="24"/>
              </w:rPr>
              <w:t xml:space="preserve"> </w:t>
            </w:r>
            <w:proofErr w:type="spellStart"/>
            <w:r>
              <w:rPr>
                <w:sz w:val="24"/>
                <w:szCs w:val="24"/>
              </w:rPr>
              <w:t>падіння</w:t>
            </w:r>
            <w:proofErr w:type="spellEnd"/>
            <w:r>
              <w:rPr>
                <w:sz w:val="24"/>
                <w:szCs w:val="24"/>
              </w:rPr>
              <w:t xml:space="preserve"> </w:t>
            </w:r>
            <w:proofErr w:type="spellStart"/>
            <w:r>
              <w:rPr>
                <w:sz w:val="24"/>
                <w:szCs w:val="24"/>
              </w:rPr>
              <w:t>аварійних</w:t>
            </w:r>
            <w:proofErr w:type="spellEnd"/>
            <w:r>
              <w:rPr>
                <w:sz w:val="24"/>
                <w:szCs w:val="24"/>
              </w:rPr>
              <w:t xml:space="preserve"> дерев»</w:t>
            </w:r>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BF7E11" w14:textId="77777777" w:rsidR="00F51FD9" w:rsidRPr="003C7B5B" w:rsidRDefault="00F51FD9" w:rsidP="00980CC1">
            <w:pPr>
              <w:spacing w:line="256" w:lineRule="auto"/>
              <w:jc w:val="both"/>
              <w:rPr>
                <w:sz w:val="24"/>
                <w:szCs w:val="24"/>
              </w:rPr>
            </w:pPr>
            <w:proofErr w:type="spellStart"/>
            <w:r>
              <w:rPr>
                <w:sz w:val="24"/>
                <w:szCs w:val="24"/>
              </w:rPr>
              <w:t>Рішення</w:t>
            </w:r>
            <w:proofErr w:type="spellEnd"/>
            <w:r>
              <w:rPr>
                <w:sz w:val="24"/>
                <w:szCs w:val="24"/>
              </w:rPr>
              <w:t xml:space="preserve"> </w:t>
            </w:r>
            <w:proofErr w:type="spellStart"/>
            <w:r>
              <w:rPr>
                <w:sz w:val="24"/>
                <w:szCs w:val="24"/>
              </w:rPr>
              <w:t>Тростянецької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r w:rsidRPr="003C7B5B">
              <w:rPr>
                <w:sz w:val="24"/>
                <w:szCs w:val="24"/>
              </w:rPr>
              <w:t xml:space="preserve">№ 211 </w:t>
            </w:r>
            <w:proofErr w:type="spellStart"/>
            <w:r w:rsidRPr="003C7B5B">
              <w:rPr>
                <w:sz w:val="24"/>
                <w:szCs w:val="24"/>
              </w:rPr>
              <w:t>від</w:t>
            </w:r>
            <w:proofErr w:type="spellEnd"/>
            <w:r w:rsidRPr="003C7B5B">
              <w:rPr>
                <w:sz w:val="24"/>
                <w:szCs w:val="24"/>
              </w:rPr>
              <w:t xml:space="preserve"> 17.04.2025 «Про </w:t>
            </w:r>
            <w:proofErr w:type="spellStart"/>
            <w:r w:rsidRPr="003C7B5B">
              <w:rPr>
                <w:sz w:val="24"/>
                <w:szCs w:val="24"/>
              </w:rPr>
              <w:t>затвердження</w:t>
            </w:r>
            <w:proofErr w:type="spellEnd"/>
            <w:r w:rsidRPr="003C7B5B">
              <w:rPr>
                <w:sz w:val="24"/>
                <w:szCs w:val="24"/>
              </w:rPr>
              <w:t xml:space="preserve"> </w:t>
            </w:r>
            <w:proofErr w:type="spellStart"/>
            <w:r w:rsidRPr="003C7B5B">
              <w:rPr>
                <w:sz w:val="24"/>
                <w:szCs w:val="24"/>
              </w:rPr>
              <w:t>комплексної</w:t>
            </w:r>
            <w:proofErr w:type="spellEnd"/>
            <w:r w:rsidRPr="003C7B5B">
              <w:rPr>
                <w:sz w:val="24"/>
                <w:szCs w:val="24"/>
              </w:rPr>
              <w:t xml:space="preserve"> </w:t>
            </w:r>
            <w:proofErr w:type="spellStart"/>
            <w:r w:rsidRPr="003C7B5B">
              <w:rPr>
                <w:sz w:val="24"/>
                <w:szCs w:val="24"/>
              </w:rPr>
              <w:t>програми</w:t>
            </w:r>
            <w:proofErr w:type="spellEnd"/>
            <w:r w:rsidRPr="003C7B5B">
              <w:rPr>
                <w:sz w:val="24"/>
                <w:szCs w:val="24"/>
              </w:rPr>
              <w:t xml:space="preserve"> </w:t>
            </w:r>
            <w:proofErr w:type="spellStart"/>
            <w:r w:rsidRPr="003C7B5B">
              <w:rPr>
                <w:sz w:val="24"/>
                <w:szCs w:val="24"/>
              </w:rPr>
              <w:t>соціального</w:t>
            </w:r>
            <w:proofErr w:type="spellEnd"/>
            <w:r w:rsidRPr="003C7B5B">
              <w:rPr>
                <w:sz w:val="24"/>
                <w:szCs w:val="24"/>
              </w:rPr>
              <w:t xml:space="preserve"> </w:t>
            </w:r>
            <w:proofErr w:type="spellStart"/>
            <w:r w:rsidRPr="003C7B5B">
              <w:rPr>
                <w:sz w:val="24"/>
                <w:szCs w:val="24"/>
              </w:rPr>
              <w:t>захисту</w:t>
            </w:r>
            <w:proofErr w:type="spellEnd"/>
            <w:r w:rsidRPr="003C7B5B">
              <w:rPr>
                <w:sz w:val="24"/>
                <w:szCs w:val="24"/>
              </w:rPr>
              <w:t xml:space="preserve"> </w:t>
            </w:r>
            <w:proofErr w:type="spellStart"/>
            <w:r w:rsidRPr="003C7B5B">
              <w:rPr>
                <w:sz w:val="24"/>
                <w:szCs w:val="24"/>
              </w:rPr>
              <w:t>населення</w:t>
            </w:r>
            <w:proofErr w:type="spellEnd"/>
            <w:r w:rsidRPr="003C7B5B">
              <w:rPr>
                <w:sz w:val="24"/>
                <w:szCs w:val="24"/>
              </w:rPr>
              <w:t xml:space="preserve"> </w:t>
            </w:r>
            <w:proofErr w:type="spellStart"/>
            <w:r w:rsidRPr="003C7B5B">
              <w:rPr>
                <w:sz w:val="24"/>
                <w:szCs w:val="24"/>
              </w:rPr>
              <w:t>Тростянецької</w:t>
            </w:r>
            <w:proofErr w:type="spellEnd"/>
            <w:r w:rsidRPr="003C7B5B">
              <w:rPr>
                <w:sz w:val="24"/>
                <w:szCs w:val="24"/>
              </w:rPr>
              <w:t xml:space="preserve"> </w:t>
            </w:r>
            <w:proofErr w:type="spellStart"/>
            <w:r w:rsidRPr="003C7B5B">
              <w:rPr>
                <w:sz w:val="24"/>
                <w:szCs w:val="24"/>
              </w:rPr>
              <w:t>міської</w:t>
            </w:r>
            <w:proofErr w:type="spellEnd"/>
            <w:r w:rsidRPr="003C7B5B">
              <w:rPr>
                <w:sz w:val="24"/>
                <w:szCs w:val="24"/>
              </w:rPr>
              <w:t xml:space="preserve"> </w:t>
            </w:r>
            <w:proofErr w:type="spellStart"/>
            <w:r w:rsidRPr="003C7B5B">
              <w:rPr>
                <w:sz w:val="24"/>
                <w:szCs w:val="24"/>
              </w:rPr>
              <w:t>територіальної</w:t>
            </w:r>
            <w:proofErr w:type="spellEnd"/>
            <w:r w:rsidRPr="003C7B5B">
              <w:rPr>
                <w:sz w:val="24"/>
                <w:szCs w:val="24"/>
              </w:rPr>
              <w:t xml:space="preserve"> </w:t>
            </w:r>
            <w:proofErr w:type="spellStart"/>
            <w:r w:rsidRPr="003C7B5B">
              <w:rPr>
                <w:sz w:val="24"/>
                <w:szCs w:val="24"/>
              </w:rPr>
              <w:t>громади</w:t>
            </w:r>
            <w:proofErr w:type="spellEnd"/>
            <w:r w:rsidRPr="003C7B5B">
              <w:rPr>
                <w:sz w:val="24"/>
                <w:szCs w:val="24"/>
              </w:rPr>
              <w:t xml:space="preserve"> на 2024-2026 роки»</w:t>
            </w:r>
          </w:p>
        </w:tc>
      </w:tr>
      <w:tr w:rsidR="00F51FD9" w14:paraId="0AEB3236"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385F2B32" w14:textId="1E1D2BA1" w:rsidR="00F51FD9" w:rsidRPr="009D0196" w:rsidRDefault="009D0196" w:rsidP="009D0196">
            <w:pPr>
              <w:spacing w:line="256" w:lineRule="auto"/>
              <w:ind w:left="127"/>
              <w:contextualSpacing/>
              <w:jc w:val="right"/>
              <w:rPr>
                <w:b/>
                <w:sz w:val="24"/>
                <w:szCs w:val="24"/>
                <w:lang w:val="uk-UA"/>
              </w:rPr>
            </w:pPr>
            <w:r>
              <w:rPr>
                <w:b/>
                <w:sz w:val="24"/>
                <w:szCs w:val="24"/>
                <w:lang w:val="uk-UA"/>
              </w:rPr>
              <w:t>174.</w:t>
            </w:r>
          </w:p>
        </w:tc>
        <w:tc>
          <w:tcPr>
            <w:tcW w:w="1134" w:type="dxa"/>
            <w:tcBorders>
              <w:top w:val="single" w:sz="4" w:space="0" w:color="auto"/>
              <w:left w:val="single" w:sz="4" w:space="0" w:color="auto"/>
              <w:bottom w:val="single" w:sz="4" w:space="0" w:color="auto"/>
              <w:right w:val="single" w:sz="4" w:space="0" w:color="auto"/>
            </w:tcBorders>
          </w:tcPr>
          <w:p w14:paraId="3608DD27" w14:textId="77777777" w:rsidR="00F51FD9" w:rsidRDefault="00F51FD9" w:rsidP="00980CC1">
            <w:pPr>
              <w:spacing w:line="256" w:lineRule="auto"/>
              <w:jc w:val="center"/>
              <w:rPr>
                <w:rFonts w:eastAsia="Calibri"/>
                <w:b/>
                <w:sz w:val="24"/>
                <w:szCs w:val="24"/>
              </w:rPr>
            </w:pPr>
            <w:r>
              <w:rPr>
                <w:rFonts w:eastAsia="Calibri"/>
                <w:b/>
                <w:sz w:val="24"/>
                <w:szCs w:val="24"/>
              </w:rPr>
              <w:t>09-93</w:t>
            </w:r>
          </w:p>
        </w:tc>
        <w:tc>
          <w:tcPr>
            <w:tcW w:w="1134" w:type="dxa"/>
            <w:tcBorders>
              <w:top w:val="single" w:sz="4" w:space="0" w:color="auto"/>
              <w:left w:val="single" w:sz="4" w:space="0" w:color="auto"/>
              <w:bottom w:val="single" w:sz="4" w:space="0" w:color="auto"/>
              <w:right w:val="single" w:sz="4" w:space="0" w:color="auto"/>
            </w:tcBorders>
          </w:tcPr>
          <w:p w14:paraId="0D18FFA8" w14:textId="77777777" w:rsidR="00F51FD9" w:rsidRDefault="00F51FD9" w:rsidP="00980CC1">
            <w:pPr>
              <w:spacing w:line="256" w:lineRule="auto"/>
              <w:jc w:val="center"/>
              <w:rPr>
                <w:b/>
                <w:sz w:val="24"/>
                <w:szCs w:val="24"/>
              </w:rPr>
            </w:pPr>
            <w:r>
              <w:rPr>
                <w:b/>
                <w:sz w:val="24"/>
                <w:szCs w:val="24"/>
              </w:rPr>
              <w:t>01746</w:t>
            </w:r>
          </w:p>
        </w:tc>
        <w:tc>
          <w:tcPr>
            <w:tcW w:w="4536" w:type="dxa"/>
            <w:tcBorders>
              <w:top w:val="single" w:sz="4" w:space="0" w:color="auto"/>
              <w:left w:val="single" w:sz="4" w:space="0" w:color="auto"/>
              <w:bottom w:val="single" w:sz="4" w:space="0" w:color="auto"/>
              <w:right w:val="single" w:sz="8" w:space="0" w:color="000000"/>
            </w:tcBorders>
          </w:tcPr>
          <w:p w14:paraId="13148562" w14:textId="77777777" w:rsidR="00F51FD9" w:rsidRDefault="00F51FD9" w:rsidP="00980CC1">
            <w:pPr>
              <w:spacing w:line="256" w:lineRule="auto"/>
              <w:rPr>
                <w:sz w:val="24"/>
                <w:szCs w:val="24"/>
              </w:rPr>
            </w:pPr>
            <w:proofErr w:type="spellStart"/>
            <w:r w:rsidRPr="00F53180">
              <w:rPr>
                <w:sz w:val="24"/>
                <w:szCs w:val="24"/>
              </w:rPr>
              <w:t>Прийняття</w:t>
            </w:r>
            <w:proofErr w:type="spellEnd"/>
            <w:r w:rsidRPr="00F53180">
              <w:rPr>
                <w:sz w:val="24"/>
                <w:szCs w:val="24"/>
              </w:rPr>
              <w:t xml:space="preserve"> </w:t>
            </w:r>
            <w:proofErr w:type="spellStart"/>
            <w:r w:rsidRPr="00F53180">
              <w:rPr>
                <w:sz w:val="24"/>
                <w:szCs w:val="24"/>
              </w:rPr>
              <w:t>рішення</w:t>
            </w:r>
            <w:proofErr w:type="spellEnd"/>
            <w:r w:rsidRPr="00F53180">
              <w:rPr>
                <w:sz w:val="24"/>
                <w:szCs w:val="24"/>
              </w:rPr>
              <w:t xml:space="preserve"> про надання </w:t>
            </w:r>
            <w:proofErr w:type="spellStart"/>
            <w:r w:rsidRPr="00F53180">
              <w:rPr>
                <w:sz w:val="24"/>
                <w:szCs w:val="24"/>
              </w:rPr>
              <w:t>грошової</w:t>
            </w:r>
            <w:proofErr w:type="spellEnd"/>
            <w:r w:rsidRPr="00F53180">
              <w:rPr>
                <w:sz w:val="24"/>
                <w:szCs w:val="24"/>
              </w:rPr>
              <w:t xml:space="preserve"> </w:t>
            </w:r>
            <w:proofErr w:type="spellStart"/>
            <w:r w:rsidRPr="00F53180">
              <w:rPr>
                <w:sz w:val="24"/>
                <w:szCs w:val="24"/>
              </w:rPr>
              <w:t>компенсації</w:t>
            </w:r>
            <w:proofErr w:type="spellEnd"/>
            <w:r w:rsidRPr="00F53180">
              <w:rPr>
                <w:sz w:val="24"/>
                <w:szCs w:val="24"/>
              </w:rPr>
              <w:t xml:space="preserve"> </w:t>
            </w:r>
            <w:proofErr w:type="spellStart"/>
            <w:r w:rsidRPr="00F53180">
              <w:rPr>
                <w:sz w:val="24"/>
                <w:szCs w:val="24"/>
              </w:rPr>
              <w:t>постраждалим</w:t>
            </w:r>
            <w:proofErr w:type="spellEnd"/>
            <w:r w:rsidRPr="00F53180">
              <w:rPr>
                <w:sz w:val="24"/>
                <w:szCs w:val="24"/>
              </w:rPr>
              <w:t xml:space="preserve">, </w:t>
            </w:r>
            <w:proofErr w:type="spellStart"/>
            <w:r w:rsidRPr="00F53180">
              <w:rPr>
                <w:sz w:val="24"/>
                <w:szCs w:val="24"/>
              </w:rPr>
              <w:t>житлові</w:t>
            </w:r>
            <w:proofErr w:type="spellEnd"/>
            <w:r w:rsidRPr="00F53180">
              <w:rPr>
                <w:sz w:val="24"/>
                <w:szCs w:val="24"/>
              </w:rPr>
              <w:t xml:space="preserve"> </w:t>
            </w:r>
            <w:proofErr w:type="spellStart"/>
            <w:r w:rsidRPr="00F53180">
              <w:rPr>
                <w:sz w:val="24"/>
                <w:szCs w:val="24"/>
              </w:rPr>
              <w:t>будинки</w:t>
            </w:r>
            <w:proofErr w:type="spellEnd"/>
            <w:r w:rsidRPr="00F53180">
              <w:rPr>
                <w:sz w:val="24"/>
                <w:szCs w:val="24"/>
              </w:rPr>
              <w:t xml:space="preserve"> (</w:t>
            </w:r>
            <w:proofErr w:type="spellStart"/>
            <w:r w:rsidRPr="00F53180">
              <w:rPr>
                <w:sz w:val="24"/>
                <w:szCs w:val="24"/>
              </w:rPr>
              <w:t>квартири</w:t>
            </w:r>
            <w:proofErr w:type="spellEnd"/>
            <w:r w:rsidRPr="00F53180">
              <w:rPr>
                <w:sz w:val="24"/>
                <w:szCs w:val="24"/>
              </w:rPr>
              <w:t xml:space="preserve">)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зруйновано</w:t>
            </w:r>
            <w:proofErr w:type="spellEnd"/>
            <w:r w:rsidRPr="00F53180">
              <w:rPr>
                <w:sz w:val="24"/>
                <w:szCs w:val="24"/>
              </w:rPr>
              <w:t xml:space="preserve"> </w:t>
            </w:r>
            <w:proofErr w:type="spellStart"/>
            <w:r w:rsidRPr="00F53180">
              <w:rPr>
                <w:sz w:val="24"/>
                <w:szCs w:val="24"/>
              </w:rPr>
              <w:t>внаслідок</w:t>
            </w:r>
            <w:proofErr w:type="spellEnd"/>
            <w:r w:rsidRPr="00F53180">
              <w:rPr>
                <w:sz w:val="24"/>
                <w:szCs w:val="24"/>
              </w:rPr>
              <w:t xml:space="preserve"> </w:t>
            </w:r>
            <w:proofErr w:type="spellStart"/>
            <w:r w:rsidRPr="00F53180">
              <w:rPr>
                <w:sz w:val="24"/>
                <w:szCs w:val="24"/>
              </w:rPr>
              <w:t>надзвичайної</w:t>
            </w:r>
            <w:proofErr w:type="spellEnd"/>
            <w:r w:rsidRPr="00F53180">
              <w:rPr>
                <w:sz w:val="24"/>
                <w:szCs w:val="24"/>
              </w:rPr>
              <w:t xml:space="preserve"> </w:t>
            </w:r>
            <w:proofErr w:type="spellStart"/>
            <w:r w:rsidRPr="00F53180">
              <w:rPr>
                <w:sz w:val="24"/>
                <w:szCs w:val="24"/>
              </w:rPr>
              <w:t>ситуації</w:t>
            </w:r>
            <w:proofErr w:type="spellEnd"/>
            <w:r w:rsidRPr="00F53180">
              <w:rPr>
                <w:sz w:val="24"/>
                <w:szCs w:val="24"/>
              </w:rPr>
              <w:t xml:space="preserve"> </w:t>
            </w:r>
            <w:proofErr w:type="spellStart"/>
            <w:r w:rsidRPr="00F53180">
              <w:rPr>
                <w:sz w:val="24"/>
                <w:szCs w:val="24"/>
              </w:rPr>
              <w:t>воєнного</w:t>
            </w:r>
            <w:proofErr w:type="spellEnd"/>
            <w:r w:rsidRPr="00F53180">
              <w:rPr>
                <w:sz w:val="24"/>
                <w:szCs w:val="24"/>
              </w:rPr>
              <w:t xml:space="preserve"> характеру, </w:t>
            </w:r>
            <w:proofErr w:type="spellStart"/>
            <w:r w:rsidRPr="00F53180">
              <w:rPr>
                <w:sz w:val="24"/>
                <w:szCs w:val="24"/>
              </w:rPr>
              <w:t>спричиненої</w:t>
            </w:r>
            <w:proofErr w:type="spellEnd"/>
            <w:r w:rsidRPr="00F53180">
              <w:rPr>
                <w:sz w:val="24"/>
                <w:szCs w:val="24"/>
              </w:rPr>
              <w:t xml:space="preserve"> </w:t>
            </w:r>
            <w:proofErr w:type="spellStart"/>
            <w:r w:rsidRPr="00F53180">
              <w:rPr>
                <w:sz w:val="24"/>
                <w:szCs w:val="24"/>
              </w:rPr>
              <w:t>збройною</w:t>
            </w:r>
            <w:proofErr w:type="spellEnd"/>
            <w:r w:rsidRPr="00F53180">
              <w:rPr>
                <w:sz w:val="24"/>
                <w:szCs w:val="24"/>
              </w:rPr>
              <w:t xml:space="preserve"> </w:t>
            </w:r>
            <w:proofErr w:type="spellStart"/>
            <w:r w:rsidRPr="00F53180">
              <w:rPr>
                <w:sz w:val="24"/>
                <w:szCs w:val="24"/>
              </w:rPr>
              <w:t>агресією</w:t>
            </w:r>
            <w:proofErr w:type="spellEnd"/>
            <w:r w:rsidRPr="00F53180">
              <w:rPr>
                <w:sz w:val="24"/>
                <w:szCs w:val="24"/>
              </w:rPr>
              <w:t xml:space="preserve"> </w:t>
            </w:r>
            <w:proofErr w:type="spellStart"/>
            <w:r w:rsidRPr="00F53180">
              <w:rPr>
                <w:sz w:val="24"/>
                <w:szCs w:val="24"/>
              </w:rPr>
              <w:t>Російської</w:t>
            </w:r>
            <w:proofErr w:type="spellEnd"/>
            <w:r w:rsidRPr="00F53180">
              <w:rPr>
                <w:sz w:val="24"/>
                <w:szCs w:val="24"/>
              </w:rPr>
              <w:t xml:space="preserve"> </w:t>
            </w:r>
            <w:proofErr w:type="spellStart"/>
            <w:r w:rsidRPr="00F53180">
              <w:rPr>
                <w:sz w:val="24"/>
                <w:szCs w:val="24"/>
              </w:rPr>
              <w:t>Федерації</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4DC0AB" w14:textId="77777777" w:rsidR="00F51FD9" w:rsidRPr="00F53180" w:rsidRDefault="00F51FD9" w:rsidP="00980CC1">
            <w:pPr>
              <w:spacing w:line="256" w:lineRule="auto"/>
              <w:jc w:val="both"/>
              <w:rPr>
                <w:sz w:val="24"/>
                <w:szCs w:val="24"/>
              </w:rPr>
            </w:pPr>
            <w:proofErr w:type="spellStart"/>
            <w:r w:rsidRPr="00F53180">
              <w:rPr>
                <w:sz w:val="24"/>
                <w:szCs w:val="24"/>
              </w:rPr>
              <w:t>Бюджетний</w:t>
            </w:r>
            <w:proofErr w:type="spellEnd"/>
            <w:r w:rsidRPr="00F53180">
              <w:rPr>
                <w:sz w:val="24"/>
                <w:szCs w:val="24"/>
              </w:rPr>
              <w:t xml:space="preserve"> кодекс </w:t>
            </w:r>
            <w:proofErr w:type="spellStart"/>
            <w:r w:rsidRPr="00F53180">
              <w:rPr>
                <w:sz w:val="24"/>
                <w:szCs w:val="24"/>
              </w:rPr>
              <w:t>ч</w:t>
            </w:r>
            <w:r>
              <w:rPr>
                <w:sz w:val="24"/>
                <w:szCs w:val="24"/>
              </w:rPr>
              <w:t>астина</w:t>
            </w:r>
            <w:proofErr w:type="spellEnd"/>
            <w:r>
              <w:rPr>
                <w:sz w:val="24"/>
                <w:szCs w:val="24"/>
              </w:rPr>
              <w:t xml:space="preserve"> </w:t>
            </w:r>
            <w:r w:rsidRPr="00F53180">
              <w:rPr>
                <w:sz w:val="24"/>
                <w:szCs w:val="24"/>
              </w:rPr>
              <w:t>7</w:t>
            </w:r>
            <w:r>
              <w:rPr>
                <w:sz w:val="24"/>
                <w:szCs w:val="24"/>
              </w:rPr>
              <w:t xml:space="preserve"> </w:t>
            </w:r>
            <w:proofErr w:type="spellStart"/>
            <w:r w:rsidRPr="00F53180">
              <w:rPr>
                <w:sz w:val="24"/>
                <w:szCs w:val="24"/>
              </w:rPr>
              <w:t>ст</w:t>
            </w:r>
            <w:r>
              <w:rPr>
                <w:sz w:val="24"/>
                <w:szCs w:val="24"/>
              </w:rPr>
              <w:t>атті</w:t>
            </w:r>
            <w:proofErr w:type="spellEnd"/>
            <w:r w:rsidRPr="00F53180">
              <w:rPr>
                <w:sz w:val="24"/>
                <w:szCs w:val="24"/>
              </w:rPr>
              <w:t xml:space="preserve"> 20</w:t>
            </w:r>
            <w:r>
              <w:rPr>
                <w:sz w:val="24"/>
                <w:szCs w:val="24"/>
              </w:rPr>
              <w:t>;</w:t>
            </w:r>
          </w:p>
          <w:p w14:paraId="62E51F35" w14:textId="77777777" w:rsidR="00F51FD9"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02.09.2020 №767 "</w:t>
            </w:r>
            <w:proofErr w:type="spellStart"/>
            <w:r w:rsidRPr="00F53180">
              <w:rPr>
                <w:sz w:val="24"/>
                <w:szCs w:val="24"/>
              </w:rPr>
              <w:t>Питання</w:t>
            </w:r>
            <w:proofErr w:type="spellEnd"/>
            <w:r w:rsidRPr="00F53180">
              <w:rPr>
                <w:sz w:val="24"/>
                <w:szCs w:val="24"/>
              </w:rPr>
              <w:t xml:space="preserve"> </w:t>
            </w:r>
            <w:proofErr w:type="spellStart"/>
            <w:r w:rsidRPr="00F53180">
              <w:rPr>
                <w:sz w:val="24"/>
                <w:szCs w:val="24"/>
              </w:rPr>
              <w:t>виплати</w:t>
            </w:r>
            <w:proofErr w:type="spellEnd"/>
            <w:r w:rsidRPr="00F53180">
              <w:rPr>
                <w:sz w:val="24"/>
                <w:szCs w:val="24"/>
              </w:rPr>
              <w:t xml:space="preserve"> </w:t>
            </w:r>
            <w:proofErr w:type="spellStart"/>
            <w:r w:rsidRPr="00F53180">
              <w:rPr>
                <w:sz w:val="24"/>
                <w:szCs w:val="24"/>
              </w:rPr>
              <w:t>грошової</w:t>
            </w:r>
            <w:proofErr w:type="spellEnd"/>
            <w:r w:rsidRPr="00F53180">
              <w:rPr>
                <w:sz w:val="24"/>
                <w:szCs w:val="24"/>
              </w:rPr>
              <w:t xml:space="preserve"> </w:t>
            </w:r>
            <w:proofErr w:type="spellStart"/>
            <w:r w:rsidRPr="00F53180">
              <w:rPr>
                <w:sz w:val="24"/>
                <w:szCs w:val="24"/>
              </w:rPr>
              <w:t>компенсації</w:t>
            </w:r>
            <w:proofErr w:type="spellEnd"/>
            <w:r w:rsidRPr="00F53180">
              <w:rPr>
                <w:sz w:val="24"/>
                <w:szCs w:val="24"/>
              </w:rPr>
              <w:t xml:space="preserve"> </w:t>
            </w:r>
            <w:proofErr w:type="spellStart"/>
            <w:r w:rsidRPr="00F53180">
              <w:rPr>
                <w:sz w:val="24"/>
                <w:szCs w:val="24"/>
              </w:rPr>
              <w:t>постраждалим</w:t>
            </w:r>
            <w:proofErr w:type="spellEnd"/>
            <w:r w:rsidRPr="00F53180">
              <w:rPr>
                <w:sz w:val="24"/>
                <w:szCs w:val="24"/>
              </w:rPr>
              <w:t xml:space="preserve">, </w:t>
            </w:r>
            <w:proofErr w:type="spellStart"/>
            <w:r w:rsidRPr="00F53180">
              <w:rPr>
                <w:sz w:val="24"/>
                <w:szCs w:val="24"/>
              </w:rPr>
              <w:t>житлові</w:t>
            </w:r>
            <w:proofErr w:type="spellEnd"/>
            <w:r w:rsidRPr="00F53180">
              <w:rPr>
                <w:sz w:val="24"/>
                <w:szCs w:val="24"/>
              </w:rPr>
              <w:t xml:space="preserve"> </w:t>
            </w:r>
            <w:proofErr w:type="spellStart"/>
            <w:r w:rsidRPr="00F53180">
              <w:rPr>
                <w:sz w:val="24"/>
                <w:szCs w:val="24"/>
              </w:rPr>
              <w:t>будинки</w:t>
            </w:r>
            <w:proofErr w:type="spellEnd"/>
            <w:r w:rsidRPr="00F53180">
              <w:rPr>
                <w:sz w:val="24"/>
                <w:szCs w:val="24"/>
              </w:rPr>
              <w:t xml:space="preserve"> (</w:t>
            </w:r>
            <w:proofErr w:type="spellStart"/>
            <w:r w:rsidRPr="00F53180">
              <w:rPr>
                <w:sz w:val="24"/>
                <w:szCs w:val="24"/>
              </w:rPr>
              <w:t>квартири</w:t>
            </w:r>
            <w:proofErr w:type="spellEnd"/>
            <w:r w:rsidRPr="00F53180">
              <w:rPr>
                <w:sz w:val="24"/>
                <w:szCs w:val="24"/>
              </w:rPr>
              <w:t xml:space="preserve">)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зруйновано</w:t>
            </w:r>
            <w:proofErr w:type="spellEnd"/>
            <w:r w:rsidRPr="00F53180">
              <w:rPr>
                <w:sz w:val="24"/>
                <w:szCs w:val="24"/>
              </w:rPr>
              <w:t xml:space="preserve"> </w:t>
            </w:r>
            <w:proofErr w:type="spellStart"/>
            <w:r w:rsidRPr="00F53180">
              <w:rPr>
                <w:sz w:val="24"/>
                <w:szCs w:val="24"/>
              </w:rPr>
              <w:t>внаслідок</w:t>
            </w:r>
            <w:proofErr w:type="spellEnd"/>
            <w:r w:rsidRPr="00F53180">
              <w:rPr>
                <w:sz w:val="24"/>
                <w:szCs w:val="24"/>
              </w:rPr>
              <w:t xml:space="preserve"> </w:t>
            </w:r>
            <w:proofErr w:type="spellStart"/>
            <w:r w:rsidRPr="00F53180">
              <w:rPr>
                <w:sz w:val="24"/>
                <w:szCs w:val="24"/>
              </w:rPr>
              <w:t>надзвичайної</w:t>
            </w:r>
            <w:proofErr w:type="spellEnd"/>
            <w:r w:rsidRPr="00F53180">
              <w:rPr>
                <w:sz w:val="24"/>
                <w:szCs w:val="24"/>
              </w:rPr>
              <w:t xml:space="preserve"> </w:t>
            </w:r>
            <w:proofErr w:type="spellStart"/>
            <w:r w:rsidRPr="00F53180">
              <w:rPr>
                <w:sz w:val="24"/>
                <w:szCs w:val="24"/>
              </w:rPr>
              <w:t>ситуації</w:t>
            </w:r>
            <w:proofErr w:type="spellEnd"/>
            <w:r w:rsidRPr="00F53180">
              <w:rPr>
                <w:sz w:val="24"/>
                <w:szCs w:val="24"/>
              </w:rPr>
              <w:t xml:space="preserve"> </w:t>
            </w:r>
            <w:proofErr w:type="spellStart"/>
            <w:r w:rsidRPr="00F53180">
              <w:rPr>
                <w:sz w:val="24"/>
                <w:szCs w:val="24"/>
              </w:rPr>
              <w:t>воєнного</w:t>
            </w:r>
            <w:proofErr w:type="spellEnd"/>
            <w:r w:rsidRPr="00F53180">
              <w:rPr>
                <w:sz w:val="24"/>
                <w:szCs w:val="24"/>
              </w:rPr>
              <w:t xml:space="preserve"> характеру, </w:t>
            </w:r>
            <w:proofErr w:type="spellStart"/>
            <w:r w:rsidRPr="00F53180">
              <w:rPr>
                <w:sz w:val="24"/>
                <w:szCs w:val="24"/>
              </w:rPr>
              <w:t>спричиненої</w:t>
            </w:r>
            <w:proofErr w:type="spellEnd"/>
            <w:r w:rsidRPr="00F53180">
              <w:rPr>
                <w:sz w:val="24"/>
                <w:szCs w:val="24"/>
              </w:rPr>
              <w:t xml:space="preserve"> </w:t>
            </w:r>
            <w:proofErr w:type="spellStart"/>
            <w:r w:rsidRPr="00F53180">
              <w:rPr>
                <w:sz w:val="24"/>
                <w:szCs w:val="24"/>
              </w:rPr>
              <w:t>збройною</w:t>
            </w:r>
            <w:proofErr w:type="spellEnd"/>
            <w:r w:rsidRPr="00F53180">
              <w:rPr>
                <w:sz w:val="24"/>
                <w:szCs w:val="24"/>
              </w:rPr>
              <w:t xml:space="preserve"> </w:t>
            </w:r>
            <w:proofErr w:type="spellStart"/>
            <w:r w:rsidRPr="00F53180">
              <w:rPr>
                <w:sz w:val="24"/>
                <w:szCs w:val="24"/>
              </w:rPr>
              <w:t>агресією</w:t>
            </w:r>
            <w:proofErr w:type="spellEnd"/>
            <w:r w:rsidRPr="00F53180">
              <w:rPr>
                <w:sz w:val="24"/>
                <w:szCs w:val="24"/>
              </w:rPr>
              <w:t xml:space="preserve"> </w:t>
            </w:r>
            <w:proofErr w:type="spellStart"/>
            <w:r w:rsidRPr="00F53180">
              <w:rPr>
                <w:sz w:val="24"/>
                <w:szCs w:val="24"/>
              </w:rPr>
              <w:t>Російської</w:t>
            </w:r>
            <w:proofErr w:type="spellEnd"/>
            <w:r w:rsidRPr="00F53180">
              <w:rPr>
                <w:sz w:val="24"/>
                <w:szCs w:val="24"/>
              </w:rPr>
              <w:t xml:space="preserve"> </w:t>
            </w:r>
            <w:proofErr w:type="spellStart"/>
            <w:r w:rsidRPr="00F53180">
              <w:rPr>
                <w:sz w:val="24"/>
                <w:szCs w:val="24"/>
              </w:rPr>
              <w:t>Федерації</w:t>
            </w:r>
            <w:proofErr w:type="spellEnd"/>
            <w:r w:rsidRPr="00F53180">
              <w:rPr>
                <w:sz w:val="24"/>
                <w:szCs w:val="24"/>
              </w:rPr>
              <w:t>" п</w:t>
            </w:r>
            <w:r>
              <w:rPr>
                <w:sz w:val="24"/>
                <w:szCs w:val="24"/>
              </w:rPr>
              <w:t>ункт</w:t>
            </w:r>
            <w:r w:rsidRPr="00F53180">
              <w:rPr>
                <w:sz w:val="24"/>
                <w:szCs w:val="24"/>
              </w:rPr>
              <w:t xml:space="preserve"> 16</w:t>
            </w:r>
          </w:p>
        </w:tc>
      </w:tr>
      <w:tr w:rsidR="00F51FD9" w14:paraId="1569E5FC"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7BF2020D" w14:textId="025F5FC6" w:rsidR="00F51FD9" w:rsidRPr="009D0196" w:rsidRDefault="009D0196" w:rsidP="009D0196">
            <w:pPr>
              <w:spacing w:line="256" w:lineRule="auto"/>
              <w:ind w:left="127"/>
              <w:contextualSpacing/>
              <w:jc w:val="right"/>
              <w:rPr>
                <w:b/>
                <w:sz w:val="24"/>
                <w:szCs w:val="24"/>
                <w:lang w:val="uk-UA"/>
              </w:rPr>
            </w:pPr>
            <w:r>
              <w:rPr>
                <w:b/>
                <w:sz w:val="24"/>
                <w:szCs w:val="24"/>
                <w:lang w:val="uk-UA"/>
              </w:rPr>
              <w:t>145.</w:t>
            </w:r>
          </w:p>
        </w:tc>
        <w:tc>
          <w:tcPr>
            <w:tcW w:w="1134" w:type="dxa"/>
            <w:tcBorders>
              <w:top w:val="single" w:sz="4" w:space="0" w:color="auto"/>
              <w:left w:val="single" w:sz="4" w:space="0" w:color="auto"/>
              <w:bottom w:val="single" w:sz="4" w:space="0" w:color="auto"/>
              <w:right w:val="single" w:sz="4" w:space="0" w:color="auto"/>
            </w:tcBorders>
          </w:tcPr>
          <w:p w14:paraId="0E45B505" w14:textId="77777777" w:rsidR="00F51FD9" w:rsidRDefault="00F51FD9" w:rsidP="00980CC1">
            <w:pPr>
              <w:spacing w:line="256" w:lineRule="auto"/>
              <w:jc w:val="center"/>
              <w:rPr>
                <w:rFonts w:eastAsia="Calibri"/>
                <w:b/>
                <w:sz w:val="24"/>
                <w:szCs w:val="24"/>
              </w:rPr>
            </w:pPr>
            <w:r>
              <w:rPr>
                <w:rFonts w:eastAsia="Calibri"/>
                <w:b/>
                <w:sz w:val="24"/>
                <w:szCs w:val="24"/>
              </w:rPr>
              <w:t>09-94</w:t>
            </w:r>
          </w:p>
        </w:tc>
        <w:tc>
          <w:tcPr>
            <w:tcW w:w="1134" w:type="dxa"/>
            <w:tcBorders>
              <w:top w:val="single" w:sz="4" w:space="0" w:color="auto"/>
              <w:left w:val="single" w:sz="4" w:space="0" w:color="auto"/>
              <w:bottom w:val="single" w:sz="4" w:space="0" w:color="auto"/>
              <w:right w:val="single" w:sz="4" w:space="0" w:color="auto"/>
            </w:tcBorders>
          </w:tcPr>
          <w:p w14:paraId="233E43E1" w14:textId="77777777" w:rsidR="00F51FD9" w:rsidRDefault="00F51FD9" w:rsidP="00980CC1">
            <w:pPr>
              <w:spacing w:line="256" w:lineRule="auto"/>
              <w:jc w:val="center"/>
              <w:rPr>
                <w:b/>
                <w:sz w:val="24"/>
                <w:szCs w:val="24"/>
              </w:rPr>
            </w:pPr>
            <w:r>
              <w:rPr>
                <w:b/>
                <w:sz w:val="24"/>
                <w:szCs w:val="24"/>
              </w:rPr>
              <w:t>02540</w:t>
            </w:r>
          </w:p>
        </w:tc>
        <w:tc>
          <w:tcPr>
            <w:tcW w:w="4536" w:type="dxa"/>
            <w:tcBorders>
              <w:top w:val="single" w:sz="4" w:space="0" w:color="auto"/>
              <w:left w:val="single" w:sz="4" w:space="0" w:color="auto"/>
              <w:bottom w:val="single" w:sz="4" w:space="0" w:color="auto"/>
              <w:right w:val="single" w:sz="8" w:space="0" w:color="000000"/>
            </w:tcBorders>
          </w:tcPr>
          <w:p w14:paraId="26BED805" w14:textId="77777777" w:rsidR="00F51FD9" w:rsidRDefault="00F51FD9" w:rsidP="00980CC1">
            <w:pPr>
              <w:spacing w:line="256" w:lineRule="auto"/>
              <w:rPr>
                <w:sz w:val="24"/>
                <w:szCs w:val="24"/>
              </w:rPr>
            </w:pPr>
            <w:proofErr w:type="spellStart"/>
            <w:r w:rsidRPr="00F53180">
              <w:rPr>
                <w:sz w:val="24"/>
                <w:szCs w:val="24"/>
              </w:rPr>
              <w:t>Взяття</w:t>
            </w:r>
            <w:proofErr w:type="spellEnd"/>
            <w:r w:rsidRPr="00F53180">
              <w:rPr>
                <w:sz w:val="24"/>
                <w:szCs w:val="24"/>
              </w:rPr>
              <w:t xml:space="preserve"> на </w:t>
            </w:r>
            <w:proofErr w:type="spellStart"/>
            <w:r w:rsidRPr="00F53180">
              <w:rPr>
                <w:sz w:val="24"/>
                <w:szCs w:val="24"/>
              </w:rPr>
              <w:t>облік</w:t>
            </w:r>
            <w:proofErr w:type="spellEnd"/>
            <w:r w:rsidRPr="00F53180">
              <w:rPr>
                <w:sz w:val="24"/>
                <w:szCs w:val="24"/>
              </w:rPr>
              <w:t xml:space="preserve"> для </w:t>
            </w:r>
            <w:proofErr w:type="spellStart"/>
            <w:r w:rsidRPr="00F53180">
              <w:rPr>
                <w:sz w:val="24"/>
                <w:szCs w:val="24"/>
              </w:rPr>
              <w:t>виплати</w:t>
            </w:r>
            <w:proofErr w:type="spellEnd"/>
            <w:r w:rsidRPr="00F53180">
              <w:rPr>
                <w:sz w:val="24"/>
                <w:szCs w:val="24"/>
              </w:rPr>
              <w:t xml:space="preserve"> </w:t>
            </w:r>
            <w:proofErr w:type="spellStart"/>
            <w:r w:rsidRPr="00F53180">
              <w:rPr>
                <w:sz w:val="24"/>
                <w:szCs w:val="24"/>
              </w:rPr>
              <w:t>компенсації</w:t>
            </w:r>
            <w:proofErr w:type="spellEnd"/>
            <w:r w:rsidRPr="00F53180">
              <w:rPr>
                <w:sz w:val="24"/>
                <w:szCs w:val="24"/>
              </w:rPr>
              <w:t xml:space="preserve"> </w:t>
            </w:r>
            <w:proofErr w:type="spellStart"/>
            <w:r w:rsidRPr="00F53180">
              <w:rPr>
                <w:sz w:val="24"/>
                <w:szCs w:val="24"/>
              </w:rPr>
              <w:t>вартості</w:t>
            </w:r>
            <w:proofErr w:type="spellEnd"/>
            <w:r w:rsidRPr="00F53180">
              <w:rPr>
                <w:sz w:val="24"/>
                <w:szCs w:val="24"/>
              </w:rPr>
              <w:t xml:space="preserve"> </w:t>
            </w:r>
            <w:proofErr w:type="spellStart"/>
            <w:r w:rsidRPr="00F53180">
              <w:rPr>
                <w:sz w:val="24"/>
                <w:szCs w:val="24"/>
              </w:rPr>
              <w:t>самостійного</w:t>
            </w:r>
            <w:proofErr w:type="spellEnd"/>
            <w:r w:rsidRPr="00F53180">
              <w:rPr>
                <w:sz w:val="24"/>
                <w:szCs w:val="24"/>
              </w:rPr>
              <w:t xml:space="preserve"> санаторно-курортного </w:t>
            </w:r>
            <w:proofErr w:type="spellStart"/>
            <w:r w:rsidRPr="00F53180">
              <w:rPr>
                <w:sz w:val="24"/>
                <w:szCs w:val="24"/>
              </w:rPr>
              <w:t>лікування</w:t>
            </w:r>
            <w:proofErr w:type="spellEnd"/>
            <w:r w:rsidRPr="00F53180">
              <w:rPr>
                <w:sz w:val="24"/>
                <w:szCs w:val="24"/>
              </w:rPr>
              <w:t xml:space="preserve"> особам, </w:t>
            </w:r>
            <w:proofErr w:type="spellStart"/>
            <w:r w:rsidRPr="00F53180">
              <w:rPr>
                <w:sz w:val="24"/>
                <w:szCs w:val="24"/>
              </w:rPr>
              <w:t>стосовно</w:t>
            </w:r>
            <w:proofErr w:type="spellEnd"/>
            <w:r w:rsidRPr="00F53180">
              <w:rPr>
                <w:sz w:val="24"/>
                <w:szCs w:val="24"/>
              </w:rPr>
              <w:t xml:space="preserve">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встановлено</w:t>
            </w:r>
            <w:proofErr w:type="spellEnd"/>
            <w:r w:rsidRPr="00F53180">
              <w:rPr>
                <w:sz w:val="24"/>
                <w:szCs w:val="24"/>
              </w:rPr>
              <w:t xml:space="preserve"> факт </w:t>
            </w:r>
            <w:proofErr w:type="spellStart"/>
            <w:r w:rsidRPr="00F53180">
              <w:rPr>
                <w:sz w:val="24"/>
                <w:szCs w:val="24"/>
              </w:rPr>
              <w:t>позбавлення</w:t>
            </w:r>
            <w:proofErr w:type="spellEnd"/>
            <w:r w:rsidRPr="00F53180">
              <w:rPr>
                <w:sz w:val="24"/>
                <w:szCs w:val="24"/>
              </w:rPr>
              <w:t xml:space="preserve"> </w:t>
            </w:r>
            <w:proofErr w:type="spellStart"/>
            <w:r w:rsidRPr="00F53180">
              <w:rPr>
                <w:sz w:val="24"/>
                <w:szCs w:val="24"/>
              </w:rPr>
              <w:t>особистої</w:t>
            </w:r>
            <w:proofErr w:type="spellEnd"/>
            <w:r w:rsidRPr="00F53180">
              <w:rPr>
                <w:sz w:val="24"/>
                <w:szCs w:val="24"/>
              </w:rPr>
              <w:t xml:space="preserve"> </w:t>
            </w:r>
            <w:proofErr w:type="spellStart"/>
            <w:r w:rsidRPr="00F53180">
              <w:rPr>
                <w:sz w:val="24"/>
                <w:szCs w:val="24"/>
              </w:rPr>
              <w:t>свободи</w:t>
            </w:r>
            <w:proofErr w:type="spellEnd"/>
            <w:r w:rsidRPr="00F53180">
              <w:rPr>
                <w:sz w:val="24"/>
                <w:szCs w:val="24"/>
              </w:rPr>
              <w:t xml:space="preserve"> </w:t>
            </w:r>
            <w:proofErr w:type="spellStart"/>
            <w:r w:rsidRPr="00F53180">
              <w:rPr>
                <w:sz w:val="24"/>
                <w:szCs w:val="24"/>
              </w:rPr>
              <w:t>внаслідок</w:t>
            </w:r>
            <w:proofErr w:type="spellEnd"/>
            <w:r w:rsidRPr="00F53180">
              <w:rPr>
                <w:sz w:val="24"/>
                <w:szCs w:val="24"/>
              </w:rPr>
              <w:t xml:space="preserve"> </w:t>
            </w:r>
            <w:proofErr w:type="spellStart"/>
            <w:r w:rsidRPr="00F53180">
              <w:rPr>
                <w:sz w:val="24"/>
                <w:szCs w:val="24"/>
              </w:rPr>
              <w:t>збройної</w:t>
            </w:r>
            <w:proofErr w:type="spellEnd"/>
            <w:r w:rsidRPr="00F53180">
              <w:rPr>
                <w:sz w:val="24"/>
                <w:szCs w:val="24"/>
              </w:rPr>
              <w:t xml:space="preserve"> </w:t>
            </w:r>
            <w:proofErr w:type="spellStart"/>
            <w:r w:rsidRPr="00F53180">
              <w:rPr>
                <w:sz w:val="24"/>
                <w:szCs w:val="24"/>
              </w:rPr>
              <w:t>агресії</w:t>
            </w:r>
            <w:proofErr w:type="spellEnd"/>
            <w:r w:rsidRPr="00F53180">
              <w:rPr>
                <w:sz w:val="24"/>
                <w:szCs w:val="24"/>
              </w:rPr>
              <w:t xml:space="preserve"> </w:t>
            </w:r>
            <w:proofErr w:type="spellStart"/>
            <w:r w:rsidRPr="00F53180">
              <w:rPr>
                <w:sz w:val="24"/>
                <w:szCs w:val="24"/>
              </w:rPr>
              <w:t>проти</w:t>
            </w:r>
            <w:proofErr w:type="spellEnd"/>
            <w:r w:rsidRPr="00F53180">
              <w:rPr>
                <w:sz w:val="24"/>
                <w:szCs w:val="24"/>
              </w:rPr>
              <w:t xml:space="preserve"> </w:t>
            </w:r>
            <w:proofErr w:type="spellStart"/>
            <w:r w:rsidRPr="00F53180">
              <w:rPr>
                <w:sz w:val="24"/>
                <w:szCs w:val="24"/>
              </w:rPr>
              <w:t>України</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20406"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соціальний</w:t>
            </w:r>
            <w:proofErr w:type="spellEnd"/>
            <w:r w:rsidRPr="00F53180">
              <w:rPr>
                <w:sz w:val="24"/>
                <w:szCs w:val="24"/>
              </w:rPr>
              <w:t xml:space="preserve"> і </w:t>
            </w:r>
            <w:proofErr w:type="spellStart"/>
            <w:r w:rsidRPr="00F53180">
              <w:rPr>
                <w:sz w:val="24"/>
                <w:szCs w:val="24"/>
              </w:rPr>
              <w:t>правовий</w:t>
            </w:r>
            <w:proofErr w:type="spellEnd"/>
            <w:r w:rsidRPr="00F53180">
              <w:rPr>
                <w:sz w:val="24"/>
                <w:szCs w:val="24"/>
              </w:rPr>
              <w:t xml:space="preserve"> </w:t>
            </w:r>
            <w:proofErr w:type="spellStart"/>
            <w:r w:rsidRPr="00F53180">
              <w:rPr>
                <w:sz w:val="24"/>
                <w:szCs w:val="24"/>
              </w:rPr>
              <w:t>захист</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w:t>
            </w:r>
            <w:proofErr w:type="spellStart"/>
            <w:r w:rsidRPr="00F53180">
              <w:rPr>
                <w:sz w:val="24"/>
                <w:szCs w:val="24"/>
              </w:rPr>
              <w:t>стосовно</w:t>
            </w:r>
            <w:proofErr w:type="spellEnd"/>
            <w:r w:rsidRPr="00F53180">
              <w:rPr>
                <w:sz w:val="24"/>
                <w:szCs w:val="24"/>
              </w:rPr>
              <w:t xml:space="preserve">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встановлено</w:t>
            </w:r>
            <w:proofErr w:type="spellEnd"/>
            <w:r w:rsidRPr="00F53180">
              <w:rPr>
                <w:sz w:val="24"/>
                <w:szCs w:val="24"/>
              </w:rPr>
              <w:t xml:space="preserve"> факт </w:t>
            </w:r>
            <w:proofErr w:type="spellStart"/>
            <w:r w:rsidRPr="00F53180">
              <w:rPr>
                <w:sz w:val="24"/>
                <w:szCs w:val="24"/>
              </w:rPr>
              <w:t>позбавлення</w:t>
            </w:r>
            <w:proofErr w:type="spellEnd"/>
            <w:r w:rsidRPr="00F53180">
              <w:rPr>
                <w:sz w:val="24"/>
                <w:szCs w:val="24"/>
              </w:rPr>
              <w:t xml:space="preserve"> </w:t>
            </w:r>
            <w:proofErr w:type="spellStart"/>
            <w:r w:rsidRPr="00F53180">
              <w:rPr>
                <w:sz w:val="24"/>
                <w:szCs w:val="24"/>
              </w:rPr>
              <w:t>особистої</w:t>
            </w:r>
            <w:proofErr w:type="spellEnd"/>
            <w:r w:rsidRPr="00F53180">
              <w:rPr>
                <w:sz w:val="24"/>
                <w:szCs w:val="24"/>
              </w:rPr>
              <w:t xml:space="preserve"> </w:t>
            </w:r>
            <w:proofErr w:type="spellStart"/>
            <w:r w:rsidRPr="00F53180">
              <w:rPr>
                <w:sz w:val="24"/>
                <w:szCs w:val="24"/>
              </w:rPr>
              <w:t>свободи</w:t>
            </w:r>
            <w:proofErr w:type="spellEnd"/>
            <w:r w:rsidRPr="00F53180">
              <w:rPr>
                <w:sz w:val="24"/>
                <w:szCs w:val="24"/>
              </w:rPr>
              <w:t xml:space="preserve"> </w:t>
            </w:r>
            <w:proofErr w:type="spellStart"/>
            <w:r w:rsidRPr="00F53180">
              <w:rPr>
                <w:sz w:val="24"/>
                <w:szCs w:val="24"/>
              </w:rPr>
              <w:t>внаслідок</w:t>
            </w:r>
            <w:proofErr w:type="spellEnd"/>
            <w:r w:rsidRPr="00F53180">
              <w:rPr>
                <w:sz w:val="24"/>
                <w:szCs w:val="24"/>
              </w:rPr>
              <w:t xml:space="preserve"> </w:t>
            </w:r>
            <w:proofErr w:type="spellStart"/>
            <w:r w:rsidRPr="00F53180">
              <w:rPr>
                <w:sz w:val="24"/>
                <w:szCs w:val="24"/>
              </w:rPr>
              <w:t>збройної</w:t>
            </w:r>
            <w:proofErr w:type="spellEnd"/>
            <w:r w:rsidRPr="00F53180">
              <w:rPr>
                <w:sz w:val="24"/>
                <w:szCs w:val="24"/>
              </w:rPr>
              <w:t xml:space="preserve"> </w:t>
            </w:r>
            <w:proofErr w:type="spellStart"/>
            <w:r w:rsidRPr="00F53180">
              <w:rPr>
                <w:sz w:val="24"/>
                <w:szCs w:val="24"/>
              </w:rPr>
              <w:t>агресії</w:t>
            </w:r>
            <w:proofErr w:type="spellEnd"/>
            <w:r w:rsidRPr="00F53180">
              <w:rPr>
                <w:sz w:val="24"/>
                <w:szCs w:val="24"/>
              </w:rPr>
              <w:t xml:space="preserve"> </w:t>
            </w:r>
            <w:proofErr w:type="spellStart"/>
            <w:r w:rsidRPr="00F53180">
              <w:rPr>
                <w:sz w:val="24"/>
                <w:szCs w:val="24"/>
              </w:rPr>
              <w:t>проти</w:t>
            </w:r>
            <w:proofErr w:type="spellEnd"/>
            <w:r w:rsidRPr="00F53180">
              <w:rPr>
                <w:sz w:val="24"/>
                <w:szCs w:val="24"/>
              </w:rPr>
              <w:t xml:space="preserve"> </w:t>
            </w:r>
            <w:proofErr w:type="spellStart"/>
            <w:r w:rsidRPr="00F53180">
              <w:rPr>
                <w:sz w:val="24"/>
                <w:szCs w:val="24"/>
              </w:rPr>
              <w:t>України</w:t>
            </w:r>
            <w:proofErr w:type="spellEnd"/>
            <w:r w:rsidRPr="00F53180">
              <w:rPr>
                <w:sz w:val="24"/>
                <w:szCs w:val="24"/>
              </w:rPr>
              <w:t xml:space="preserve">, та </w:t>
            </w:r>
            <w:proofErr w:type="spellStart"/>
            <w:r w:rsidRPr="00F53180">
              <w:rPr>
                <w:sz w:val="24"/>
                <w:szCs w:val="24"/>
              </w:rPr>
              <w:t>членів</w:t>
            </w:r>
            <w:proofErr w:type="spellEnd"/>
            <w:r w:rsidRPr="00F53180">
              <w:rPr>
                <w:sz w:val="24"/>
                <w:szCs w:val="24"/>
              </w:rPr>
              <w:t xml:space="preserve"> </w:t>
            </w:r>
            <w:proofErr w:type="spellStart"/>
            <w:r w:rsidRPr="00F53180">
              <w:rPr>
                <w:sz w:val="24"/>
                <w:szCs w:val="24"/>
              </w:rPr>
              <w:t>їхніх</w:t>
            </w:r>
            <w:proofErr w:type="spellEnd"/>
            <w:r w:rsidRPr="00F53180">
              <w:rPr>
                <w:sz w:val="24"/>
                <w:szCs w:val="24"/>
              </w:rPr>
              <w:t xml:space="preserve"> </w:t>
            </w:r>
            <w:proofErr w:type="spellStart"/>
            <w:r w:rsidRPr="00F53180">
              <w:rPr>
                <w:sz w:val="24"/>
                <w:szCs w:val="24"/>
              </w:rPr>
              <w:t>сімей</w:t>
            </w:r>
            <w:proofErr w:type="spellEnd"/>
            <w:r w:rsidRPr="00F53180">
              <w:rPr>
                <w:sz w:val="24"/>
                <w:szCs w:val="24"/>
              </w:rPr>
              <w:t xml:space="preserve">" </w:t>
            </w:r>
            <w:proofErr w:type="spellStart"/>
            <w:r w:rsidRPr="00F53180">
              <w:rPr>
                <w:sz w:val="24"/>
                <w:szCs w:val="24"/>
              </w:rPr>
              <w:t>стаття</w:t>
            </w:r>
            <w:proofErr w:type="spellEnd"/>
            <w:r w:rsidRPr="00F53180">
              <w:rPr>
                <w:sz w:val="24"/>
                <w:szCs w:val="24"/>
              </w:rPr>
              <w:t xml:space="preserve"> 8</w:t>
            </w:r>
          </w:p>
          <w:p w14:paraId="6B11033D" w14:textId="77777777" w:rsidR="00F51FD9" w:rsidRPr="00F53180"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22.02.2006 №187 "Про </w:t>
            </w:r>
            <w:proofErr w:type="spellStart"/>
            <w:r w:rsidRPr="00F53180">
              <w:rPr>
                <w:sz w:val="24"/>
                <w:szCs w:val="24"/>
              </w:rPr>
              <w:t>затвердження</w:t>
            </w:r>
            <w:proofErr w:type="spellEnd"/>
            <w:r w:rsidRPr="00F53180">
              <w:rPr>
                <w:sz w:val="24"/>
                <w:szCs w:val="24"/>
              </w:rPr>
              <w:t xml:space="preserve"> Порядку </w:t>
            </w:r>
            <w:proofErr w:type="spellStart"/>
            <w:r w:rsidRPr="00F53180">
              <w:rPr>
                <w:sz w:val="24"/>
                <w:szCs w:val="24"/>
              </w:rPr>
              <w:t>забезпечення</w:t>
            </w:r>
            <w:proofErr w:type="spellEnd"/>
            <w:r w:rsidRPr="00F53180">
              <w:rPr>
                <w:sz w:val="24"/>
                <w:szCs w:val="24"/>
              </w:rPr>
              <w:t xml:space="preserve"> санаторно-</w:t>
            </w:r>
            <w:proofErr w:type="spellStart"/>
            <w:r w:rsidRPr="00F53180">
              <w:rPr>
                <w:sz w:val="24"/>
                <w:szCs w:val="24"/>
              </w:rPr>
              <w:t>курортними</w:t>
            </w:r>
            <w:proofErr w:type="spellEnd"/>
            <w:r w:rsidRPr="00F53180">
              <w:rPr>
                <w:sz w:val="24"/>
                <w:szCs w:val="24"/>
              </w:rPr>
              <w:t xml:space="preserve"> </w:t>
            </w:r>
            <w:proofErr w:type="spellStart"/>
            <w:r w:rsidRPr="00F53180">
              <w:rPr>
                <w:sz w:val="24"/>
                <w:szCs w:val="24"/>
              </w:rPr>
              <w:t>путівками</w:t>
            </w:r>
            <w:proofErr w:type="spellEnd"/>
            <w:r w:rsidRPr="00F53180">
              <w:rPr>
                <w:sz w:val="24"/>
                <w:szCs w:val="24"/>
              </w:rPr>
              <w:t xml:space="preserve"> </w:t>
            </w:r>
            <w:proofErr w:type="spellStart"/>
            <w:r w:rsidRPr="00F53180">
              <w:rPr>
                <w:sz w:val="24"/>
                <w:szCs w:val="24"/>
              </w:rPr>
              <w:t>деяких</w:t>
            </w:r>
            <w:proofErr w:type="spellEnd"/>
            <w:r w:rsidRPr="00F53180">
              <w:rPr>
                <w:sz w:val="24"/>
                <w:szCs w:val="24"/>
              </w:rPr>
              <w:t xml:space="preserve"> </w:t>
            </w:r>
            <w:proofErr w:type="spellStart"/>
            <w:r w:rsidRPr="00F53180">
              <w:rPr>
                <w:sz w:val="24"/>
                <w:szCs w:val="24"/>
              </w:rPr>
              <w:t>категорій</w:t>
            </w:r>
            <w:proofErr w:type="spellEnd"/>
            <w:r w:rsidRPr="00F53180">
              <w:rPr>
                <w:sz w:val="24"/>
                <w:szCs w:val="24"/>
              </w:rPr>
              <w:t xml:space="preserve"> </w:t>
            </w:r>
            <w:proofErr w:type="spellStart"/>
            <w:r w:rsidRPr="00F53180">
              <w:rPr>
                <w:sz w:val="24"/>
                <w:szCs w:val="24"/>
              </w:rPr>
              <w:t>громадян</w:t>
            </w:r>
            <w:proofErr w:type="spellEnd"/>
            <w:r w:rsidRPr="00F53180">
              <w:rPr>
                <w:sz w:val="24"/>
                <w:szCs w:val="24"/>
              </w:rPr>
              <w:t xml:space="preserve"> </w:t>
            </w:r>
            <w:proofErr w:type="spellStart"/>
            <w:r w:rsidRPr="00F53180">
              <w:rPr>
                <w:sz w:val="24"/>
                <w:szCs w:val="24"/>
              </w:rPr>
              <w:t>структурними</w:t>
            </w:r>
            <w:proofErr w:type="spellEnd"/>
            <w:r w:rsidRPr="00F53180">
              <w:rPr>
                <w:sz w:val="24"/>
                <w:szCs w:val="24"/>
              </w:rPr>
              <w:t xml:space="preserve"> </w:t>
            </w:r>
            <w:proofErr w:type="spellStart"/>
            <w:r w:rsidRPr="00F53180">
              <w:rPr>
                <w:sz w:val="24"/>
                <w:szCs w:val="24"/>
              </w:rPr>
              <w:t>підрозділами</w:t>
            </w:r>
            <w:proofErr w:type="spellEnd"/>
            <w:r w:rsidRPr="00F53180">
              <w:rPr>
                <w:sz w:val="24"/>
                <w:szCs w:val="24"/>
              </w:rPr>
              <w:t xml:space="preserve"> з </w:t>
            </w:r>
            <w:proofErr w:type="spellStart"/>
            <w:r w:rsidRPr="00F53180">
              <w:rPr>
                <w:sz w:val="24"/>
                <w:szCs w:val="24"/>
              </w:rPr>
              <w:t>питань</w:t>
            </w:r>
            <w:proofErr w:type="spellEnd"/>
            <w:r w:rsidRPr="00F53180">
              <w:rPr>
                <w:sz w:val="24"/>
                <w:szCs w:val="24"/>
              </w:rPr>
              <w:t xml:space="preserve"> </w:t>
            </w:r>
            <w:proofErr w:type="spellStart"/>
            <w:r w:rsidRPr="00F53180">
              <w:rPr>
                <w:sz w:val="24"/>
                <w:szCs w:val="24"/>
              </w:rPr>
              <w:t>соціального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населення</w:t>
            </w:r>
            <w:proofErr w:type="spellEnd"/>
            <w:r w:rsidRPr="00F53180">
              <w:rPr>
                <w:sz w:val="24"/>
                <w:szCs w:val="24"/>
              </w:rPr>
              <w:t xml:space="preserve"> </w:t>
            </w:r>
            <w:proofErr w:type="spellStart"/>
            <w:r w:rsidRPr="00F53180">
              <w:rPr>
                <w:sz w:val="24"/>
                <w:szCs w:val="24"/>
              </w:rPr>
              <w:t>районних</w:t>
            </w:r>
            <w:proofErr w:type="spellEnd"/>
            <w:r w:rsidRPr="00F53180">
              <w:rPr>
                <w:sz w:val="24"/>
                <w:szCs w:val="24"/>
              </w:rPr>
              <w:t xml:space="preserve">, </w:t>
            </w:r>
            <w:proofErr w:type="spellStart"/>
            <w:r w:rsidRPr="00F53180">
              <w:rPr>
                <w:sz w:val="24"/>
                <w:szCs w:val="24"/>
              </w:rPr>
              <w:t>районних</w:t>
            </w:r>
            <w:proofErr w:type="spellEnd"/>
            <w:r w:rsidRPr="00F53180">
              <w:rPr>
                <w:sz w:val="24"/>
                <w:szCs w:val="24"/>
              </w:rPr>
              <w:t xml:space="preserve"> у м. </w:t>
            </w:r>
            <w:proofErr w:type="spellStart"/>
            <w:r w:rsidRPr="00F53180">
              <w:rPr>
                <w:sz w:val="24"/>
                <w:szCs w:val="24"/>
              </w:rPr>
              <w:t>Києві</w:t>
            </w:r>
            <w:proofErr w:type="spellEnd"/>
            <w:r w:rsidRPr="00F53180">
              <w:rPr>
                <w:sz w:val="24"/>
                <w:szCs w:val="24"/>
              </w:rPr>
              <w:t xml:space="preserve"> </w:t>
            </w:r>
            <w:proofErr w:type="spellStart"/>
            <w:r w:rsidRPr="00F53180">
              <w:rPr>
                <w:sz w:val="24"/>
                <w:szCs w:val="24"/>
              </w:rPr>
              <w:t>держадміністрацій</w:t>
            </w:r>
            <w:proofErr w:type="spellEnd"/>
            <w:r w:rsidRPr="00F53180">
              <w:rPr>
                <w:sz w:val="24"/>
                <w:szCs w:val="24"/>
              </w:rPr>
              <w:t xml:space="preserve">, </w:t>
            </w:r>
            <w:proofErr w:type="spellStart"/>
            <w:r w:rsidRPr="00F53180">
              <w:rPr>
                <w:sz w:val="24"/>
                <w:szCs w:val="24"/>
              </w:rPr>
              <w:t>виконавчими</w:t>
            </w:r>
            <w:proofErr w:type="spellEnd"/>
            <w:r w:rsidRPr="00F53180">
              <w:rPr>
                <w:sz w:val="24"/>
                <w:szCs w:val="24"/>
              </w:rPr>
              <w:t xml:space="preserve"> органами </w:t>
            </w:r>
            <w:proofErr w:type="spellStart"/>
            <w:r w:rsidRPr="00F53180">
              <w:rPr>
                <w:sz w:val="24"/>
                <w:szCs w:val="24"/>
              </w:rPr>
              <w:t>міських</w:t>
            </w:r>
            <w:proofErr w:type="spellEnd"/>
            <w:r w:rsidRPr="00F53180">
              <w:rPr>
                <w:sz w:val="24"/>
                <w:szCs w:val="24"/>
              </w:rPr>
              <w:t xml:space="preserve">, </w:t>
            </w:r>
            <w:proofErr w:type="spellStart"/>
            <w:r w:rsidRPr="00F53180">
              <w:rPr>
                <w:sz w:val="24"/>
                <w:szCs w:val="24"/>
              </w:rPr>
              <w:t>районних</w:t>
            </w:r>
            <w:proofErr w:type="spellEnd"/>
            <w:r w:rsidRPr="00F53180">
              <w:rPr>
                <w:sz w:val="24"/>
                <w:szCs w:val="24"/>
              </w:rPr>
              <w:t xml:space="preserve"> у </w:t>
            </w:r>
            <w:proofErr w:type="spellStart"/>
            <w:r w:rsidRPr="00F53180">
              <w:rPr>
                <w:sz w:val="24"/>
                <w:szCs w:val="24"/>
              </w:rPr>
              <w:t>містах</w:t>
            </w:r>
            <w:proofErr w:type="spellEnd"/>
            <w:r w:rsidRPr="00F53180">
              <w:rPr>
                <w:sz w:val="24"/>
                <w:szCs w:val="24"/>
              </w:rPr>
              <w:t xml:space="preserve"> (у </w:t>
            </w:r>
            <w:proofErr w:type="spellStart"/>
            <w:r w:rsidRPr="00F53180">
              <w:rPr>
                <w:sz w:val="24"/>
                <w:szCs w:val="24"/>
              </w:rPr>
              <w:t>разі</w:t>
            </w:r>
            <w:proofErr w:type="spellEnd"/>
            <w:r w:rsidRPr="00F53180">
              <w:rPr>
                <w:sz w:val="24"/>
                <w:szCs w:val="24"/>
              </w:rPr>
              <w:t xml:space="preserve"> </w:t>
            </w:r>
            <w:proofErr w:type="spellStart"/>
            <w:r w:rsidRPr="00F53180">
              <w:rPr>
                <w:sz w:val="24"/>
                <w:szCs w:val="24"/>
              </w:rPr>
              <w:t>їх</w:t>
            </w:r>
            <w:proofErr w:type="spellEnd"/>
            <w:r w:rsidRPr="00F53180">
              <w:rPr>
                <w:sz w:val="24"/>
                <w:szCs w:val="24"/>
              </w:rPr>
              <w:t xml:space="preserve"> </w:t>
            </w:r>
            <w:proofErr w:type="spellStart"/>
            <w:r w:rsidRPr="00F53180">
              <w:rPr>
                <w:sz w:val="24"/>
                <w:szCs w:val="24"/>
              </w:rPr>
              <w:t>утворення</w:t>
            </w:r>
            <w:proofErr w:type="spellEnd"/>
            <w:r w:rsidRPr="00F53180">
              <w:rPr>
                <w:sz w:val="24"/>
                <w:szCs w:val="24"/>
              </w:rPr>
              <w:t xml:space="preserve"> (</w:t>
            </w:r>
            <w:proofErr w:type="spellStart"/>
            <w:r w:rsidRPr="00F53180">
              <w:rPr>
                <w:sz w:val="24"/>
                <w:szCs w:val="24"/>
              </w:rPr>
              <w:t>крім</w:t>
            </w:r>
            <w:proofErr w:type="spellEnd"/>
            <w:r w:rsidRPr="00F53180">
              <w:rPr>
                <w:sz w:val="24"/>
                <w:szCs w:val="24"/>
              </w:rPr>
              <w:t xml:space="preserve"> м. </w:t>
            </w:r>
            <w:proofErr w:type="spellStart"/>
            <w:r w:rsidRPr="00F53180">
              <w:rPr>
                <w:sz w:val="24"/>
                <w:szCs w:val="24"/>
              </w:rPr>
              <w:t>Києва</w:t>
            </w:r>
            <w:proofErr w:type="spellEnd"/>
            <w:r w:rsidRPr="00F53180">
              <w:rPr>
                <w:sz w:val="24"/>
                <w:szCs w:val="24"/>
              </w:rPr>
              <w:t>) рад" пункт 3</w:t>
            </w:r>
          </w:p>
          <w:p w14:paraId="06B629B0" w14:textId="77777777" w:rsidR="00F51FD9" w:rsidRDefault="00F51FD9" w:rsidP="00980CC1">
            <w:pPr>
              <w:spacing w:line="256" w:lineRule="auto"/>
              <w:jc w:val="both"/>
              <w:rPr>
                <w:sz w:val="24"/>
                <w:szCs w:val="24"/>
              </w:rPr>
            </w:pPr>
            <w:r w:rsidRPr="00F53180">
              <w:rPr>
                <w:sz w:val="24"/>
                <w:szCs w:val="24"/>
              </w:rPr>
              <w:t xml:space="preserve">Наказ ЦОВВ </w:t>
            </w:r>
            <w:proofErr w:type="spellStart"/>
            <w:r w:rsidRPr="00F53180">
              <w:rPr>
                <w:sz w:val="24"/>
                <w:szCs w:val="24"/>
              </w:rPr>
              <w:t>від</w:t>
            </w:r>
            <w:proofErr w:type="spellEnd"/>
            <w:r w:rsidRPr="00F53180">
              <w:rPr>
                <w:sz w:val="24"/>
                <w:szCs w:val="24"/>
              </w:rPr>
              <w:t xml:space="preserve"> 22.01.2018 №73 "Про </w:t>
            </w:r>
            <w:proofErr w:type="spellStart"/>
            <w:r w:rsidRPr="00F53180">
              <w:rPr>
                <w:sz w:val="24"/>
                <w:szCs w:val="24"/>
              </w:rPr>
              <w:t>затвердження</w:t>
            </w:r>
            <w:proofErr w:type="spellEnd"/>
            <w:r w:rsidRPr="00F53180">
              <w:rPr>
                <w:sz w:val="24"/>
                <w:szCs w:val="24"/>
              </w:rPr>
              <w:t xml:space="preserve"> форм </w:t>
            </w:r>
            <w:proofErr w:type="spellStart"/>
            <w:r w:rsidRPr="00F53180">
              <w:rPr>
                <w:sz w:val="24"/>
                <w:szCs w:val="24"/>
              </w:rPr>
              <w:t>документів</w:t>
            </w:r>
            <w:proofErr w:type="spellEnd"/>
            <w:r w:rsidRPr="00F53180">
              <w:rPr>
                <w:sz w:val="24"/>
                <w:szCs w:val="24"/>
              </w:rPr>
              <w:t xml:space="preserve"> </w:t>
            </w:r>
            <w:proofErr w:type="spellStart"/>
            <w:r w:rsidRPr="00F53180">
              <w:rPr>
                <w:sz w:val="24"/>
                <w:szCs w:val="24"/>
              </w:rPr>
              <w:t>щодо</w:t>
            </w:r>
            <w:proofErr w:type="spellEnd"/>
            <w:r w:rsidRPr="00F53180">
              <w:rPr>
                <w:sz w:val="24"/>
                <w:szCs w:val="24"/>
              </w:rPr>
              <w:t xml:space="preserve"> </w:t>
            </w:r>
            <w:proofErr w:type="spellStart"/>
            <w:r w:rsidRPr="00F53180">
              <w:rPr>
                <w:sz w:val="24"/>
                <w:szCs w:val="24"/>
              </w:rPr>
              <w:t>забезпечення</w:t>
            </w:r>
            <w:proofErr w:type="spellEnd"/>
            <w:r w:rsidRPr="00F53180">
              <w:rPr>
                <w:sz w:val="24"/>
                <w:szCs w:val="24"/>
              </w:rPr>
              <w:t xml:space="preserve"> </w:t>
            </w:r>
            <w:proofErr w:type="spellStart"/>
            <w:r w:rsidRPr="00F53180">
              <w:rPr>
                <w:sz w:val="24"/>
                <w:szCs w:val="24"/>
              </w:rPr>
              <w:t>структурними</w:t>
            </w:r>
            <w:proofErr w:type="spellEnd"/>
            <w:r w:rsidRPr="00F53180">
              <w:rPr>
                <w:sz w:val="24"/>
                <w:szCs w:val="24"/>
              </w:rPr>
              <w:t xml:space="preserve"> </w:t>
            </w:r>
            <w:proofErr w:type="spellStart"/>
            <w:r w:rsidRPr="00F53180">
              <w:rPr>
                <w:sz w:val="24"/>
                <w:szCs w:val="24"/>
              </w:rPr>
              <w:t>підрозділами</w:t>
            </w:r>
            <w:proofErr w:type="spellEnd"/>
            <w:r w:rsidRPr="00F53180">
              <w:rPr>
                <w:sz w:val="24"/>
                <w:szCs w:val="24"/>
              </w:rPr>
              <w:t xml:space="preserve"> з </w:t>
            </w:r>
            <w:proofErr w:type="spellStart"/>
            <w:r w:rsidRPr="00F53180">
              <w:rPr>
                <w:sz w:val="24"/>
                <w:szCs w:val="24"/>
              </w:rPr>
              <w:t>питань</w:t>
            </w:r>
            <w:proofErr w:type="spellEnd"/>
            <w:r w:rsidRPr="00F53180">
              <w:rPr>
                <w:sz w:val="24"/>
                <w:szCs w:val="24"/>
              </w:rPr>
              <w:t xml:space="preserve"> </w:t>
            </w:r>
            <w:proofErr w:type="spellStart"/>
            <w:r w:rsidRPr="00F53180">
              <w:rPr>
                <w:sz w:val="24"/>
                <w:szCs w:val="24"/>
              </w:rPr>
              <w:t>соціального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населення</w:t>
            </w:r>
            <w:proofErr w:type="spellEnd"/>
            <w:r w:rsidRPr="00F53180">
              <w:rPr>
                <w:sz w:val="24"/>
                <w:szCs w:val="24"/>
              </w:rPr>
              <w:t xml:space="preserve"> санаторно-</w:t>
            </w:r>
            <w:proofErr w:type="spellStart"/>
            <w:r w:rsidRPr="00F53180">
              <w:rPr>
                <w:sz w:val="24"/>
                <w:szCs w:val="24"/>
              </w:rPr>
              <w:t>курортним</w:t>
            </w:r>
            <w:proofErr w:type="spellEnd"/>
            <w:r w:rsidRPr="00F53180">
              <w:rPr>
                <w:sz w:val="24"/>
                <w:szCs w:val="24"/>
              </w:rPr>
              <w:t xml:space="preserve"> </w:t>
            </w:r>
            <w:proofErr w:type="spellStart"/>
            <w:r w:rsidRPr="00F53180">
              <w:rPr>
                <w:sz w:val="24"/>
                <w:szCs w:val="24"/>
              </w:rPr>
              <w:t>лікуванням</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w:t>
            </w:r>
            <w:proofErr w:type="spellStart"/>
            <w:r w:rsidRPr="00F53180">
              <w:rPr>
                <w:sz w:val="24"/>
                <w:szCs w:val="24"/>
              </w:rPr>
              <w:t>пільгових</w:t>
            </w:r>
            <w:proofErr w:type="spellEnd"/>
            <w:r w:rsidRPr="00F53180">
              <w:rPr>
                <w:sz w:val="24"/>
                <w:szCs w:val="24"/>
              </w:rPr>
              <w:t xml:space="preserve"> </w:t>
            </w:r>
            <w:proofErr w:type="spellStart"/>
            <w:r w:rsidRPr="00F53180">
              <w:rPr>
                <w:sz w:val="24"/>
                <w:szCs w:val="24"/>
              </w:rPr>
              <w:t>категорій</w:t>
            </w:r>
            <w:proofErr w:type="spellEnd"/>
            <w:r w:rsidRPr="00F53180">
              <w:rPr>
                <w:sz w:val="24"/>
                <w:szCs w:val="24"/>
              </w:rPr>
              <w:t>"</w:t>
            </w:r>
          </w:p>
        </w:tc>
      </w:tr>
      <w:tr w:rsidR="00F51FD9" w14:paraId="18AA716D"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1AA8ABFF" w14:textId="77777777" w:rsidR="00F51FD9" w:rsidRPr="00665E49" w:rsidRDefault="00F51FD9" w:rsidP="009D0196">
            <w:pPr>
              <w:spacing w:line="256" w:lineRule="auto"/>
              <w:ind w:left="127"/>
              <w:contextualSpacing/>
              <w:jc w:val="right"/>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3DB18FF" w14:textId="509A4B97" w:rsidR="00F51FD9" w:rsidRDefault="00F51FD9" w:rsidP="00980CC1">
            <w:pPr>
              <w:spacing w:line="256" w:lineRule="auto"/>
              <w:jc w:val="center"/>
              <w:rPr>
                <w:rFonts w:eastAsia="Calibri"/>
                <w:b/>
                <w:sz w:val="24"/>
                <w:szCs w:val="24"/>
              </w:rPr>
            </w:pPr>
            <w:r>
              <w:rPr>
                <w:rFonts w:eastAsia="Calibri"/>
                <w:b/>
                <w:sz w:val="24"/>
                <w:szCs w:val="24"/>
              </w:rPr>
              <w:t>09-95</w:t>
            </w:r>
          </w:p>
        </w:tc>
        <w:tc>
          <w:tcPr>
            <w:tcW w:w="1134" w:type="dxa"/>
            <w:tcBorders>
              <w:top w:val="single" w:sz="4" w:space="0" w:color="auto"/>
              <w:left w:val="single" w:sz="4" w:space="0" w:color="auto"/>
              <w:bottom w:val="single" w:sz="4" w:space="0" w:color="auto"/>
              <w:right w:val="single" w:sz="4" w:space="0" w:color="auto"/>
            </w:tcBorders>
          </w:tcPr>
          <w:p w14:paraId="175AD3CB" w14:textId="77777777" w:rsidR="00F51FD9" w:rsidRDefault="00F51FD9" w:rsidP="00980CC1">
            <w:pPr>
              <w:spacing w:line="256" w:lineRule="auto"/>
              <w:jc w:val="center"/>
              <w:rPr>
                <w:b/>
                <w:sz w:val="24"/>
                <w:szCs w:val="24"/>
              </w:rPr>
            </w:pPr>
            <w:r>
              <w:rPr>
                <w:b/>
                <w:sz w:val="24"/>
                <w:szCs w:val="24"/>
              </w:rPr>
              <w:t>01392</w:t>
            </w:r>
          </w:p>
        </w:tc>
        <w:tc>
          <w:tcPr>
            <w:tcW w:w="4536" w:type="dxa"/>
            <w:tcBorders>
              <w:top w:val="single" w:sz="4" w:space="0" w:color="auto"/>
              <w:left w:val="single" w:sz="4" w:space="0" w:color="auto"/>
              <w:bottom w:val="single" w:sz="4" w:space="0" w:color="auto"/>
              <w:right w:val="single" w:sz="8" w:space="0" w:color="000000"/>
            </w:tcBorders>
          </w:tcPr>
          <w:p w14:paraId="127BCE78" w14:textId="77777777" w:rsidR="00F51FD9" w:rsidRDefault="00F51FD9" w:rsidP="00980CC1">
            <w:pPr>
              <w:spacing w:line="256" w:lineRule="auto"/>
              <w:rPr>
                <w:sz w:val="24"/>
                <w:szCs w:val="24"/>
              </w:rPr>
            </w:pPr>
            <w:proofErr w:type="spellStart"/>
            <w:r w:rsidRPr="00F53180">
              <w:rPr>
                <w:sz w:val="24"/>
                <w:szCs w:val="24"/>
              </w:rPr>
              <w:t>Внесення</w:t>
            </w:r>
            <w:proofErr w:type="spellEnd"/>
            <w:r w:rsidRPr="00F53180">
              <w:rPr>
                <w:sz w:val="24"/>
                <w:szCs w:val="24"/>
              </w:rPr>
              <w:t xml:space="preserve"> до </w:t>
            </w:r>
            <w:proofErr w:type="spellStart"/>
            <w:r w:rsidRPr="00F53180">
              <w:rPr>
                <w:sz w:val="24"/>
                <w:szCs w:val="24"/>
              </w:rPr>
              <w:t>Реєстру</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w:t>
            </w:r>
            <w:proofErr w:type="spellStart"/>
            <w:r w:rsidRPr="00F53180">
              <w:rPr>
                <w:sz w:val="24"/>
                <w:szCs w:val="24"/>
              </w:rPr>
              <w:t>які</w:t>
            </w:r>
            <w:proofErr w:type="spellEnd"/>
            <w:r w:rsidRPr="00F53180">
              <w:rPr>
                <w:sz w:val="24"/>
                <w:szCs w:val="24"/>
              </w:rPr>
              <w:t xml:space="preserve"> </w:t>
            </w:r>
            <w:proofErr w:type="spellStart"/>
            <w:r w:rsidRPr="00F53180">
              <w:rPr>
                <w:sz w:val="24"/>
                <w:szCs w:val="24"/>
              </w:rPr>
              <w:t>мають</w:t>
            </w:r>
            <w:proofErr w:type="spellEnd"/>
            <w:r w:rsidRPr="00F53180">
              <w:rPr>
                <w:sz w:val="24"/>
                <w:szCs w:val="24"/>
              </w:rPr>
              <w:t xml:space="preserve"> право на </w:t>
            </w:r>
            <w:proofErr w:type="spellStart"/>
            <w:r w:rsidRPr="00F53180">
              <w:rPr>
                <w:sz w:val="24"/>
                <w:szCs w:val="24"/>
              </w:rPr>
              <w:t>пільги</w:t>
            </w:r>
            <w:proofErr w:type="spellEnd"/>
            <w:r w:rsidRPr="00F53180">
              <w:rPr>
                <w:sz w:val="24"/>
                <w:szCs w:val="24"/>
              </w:rPr>
              <w:t xml:space="preserve">, </w:t>
            </w:r>
            <w:proofErr w:type="spellStart"/>
            <w:r w:rsidRPr="00F53180">
              <w:rPr>
                <w:sz w:val="24"/>
                <w:szCs w:val="24"/>
              </w:rPr>
              <w:t>відомостей</w:t>
            </w:r>
            <w:proofErr w:type="spellEnd"/>
            <w:r w:rsidRPr="00F53180">
              <w:rPr>
                <w:sz w:val="24"/>
                <w:szCs w:val="24"/>
              </w:rPr>
              <w:t xml:space="preserve"> про </w:t>
            </w:r>
            <w:proofErr w:type="spellStart"/>
            <w:r w:rsidRPr="00F53180">
              <w:rPr>
                <w:sz w:val="24"/>
                <w:szCs w:val="24"/>
              </w:rPr>
              <w:t>пільговика</w:t>
            </w:r>
            <w:proofErr w:type="spellEnd"/>
            <w:r w:rsidRPr="00F53180">
              <w:rPr>
                <w:sz w:val="24"/>
                <w:szCs w:val="24"/>
              </w:rPr>
              <w:t xml:space="preserve">, про </w:t>
            </w:r>
            <w:proofErr w:type="spellStart"/>
            <w:r w:rsidRPr="00F53180">
              <w:rPr>
                <w:sz w:val="24"/>
                <w:szCs w:val="24"/>
              </w:rPr>
              <w:t>членів</w:t>
            </w:r>
            <w:proofErr w:type="spellEnd"/>
            <w:r w:rsidRPr="00F53180">
              <w:rPr>
                <w:sz w:val="24"/>
                <w:szCs w:val="24"/>
              </w:rPr>
              <w:t xml:space="preserve"> </w:t>
            </w:r>
            <w:proofErr w:type="spellStart"/>
            <w:r w:rsidRPr="00F53180">
              <w:rPr>
                <w:sz w:val="24"/>
                <w:szCs w:val="24"/>
              </w:rPr>
              <w:t>сім’ї</w:t>
            </w:r>
            <w:proofErr w:type="spellEnd"/>
            <w:r w:rsidRPr="00F53180">
              <w:rPr>
                <w:sz w:val="24"/>
                <w:szCs w:val="24"/>
              </w:rPr>
              <w:t xml:space="preserve"> </w:t>
            </w:r>
            <w:proofErr w:type="spellStart"/>
            <w:r w:rsidRPr="00F53180">
              <w:rPr>
                <w:sz w:val="24"/>
                <w:szCs w:val="24"/>
              </w:rPr>
              <w:t>чи</w:t>
            </w:r>
            <w:proofErr w:type="spellEnd"/>
            <w:r w:rsidRPr="00F53180">
              <w:rPr>
                <w:sz w:val="24"/>
                <w:szCs w:val="24"/>
              </w:rPr>
              <w:t xml:space="preserve"> </w:t>
            </w:r>
            <w:proofErr w:type="spellStart"/>
            <w:r w:rsidRPr="00F53180">
              <w:rPr>
                <w:sz w:val="24"/>
                <w:szCs w:val="24"/>
              </w:rPr>
              <w:t>опікуна</w:t>
            </w:r>
            <w:proofErr w:type="spellEnd"/>
            <w:r w:rsidRPr="00F53180">
              <w:rPr>
                <w:sz w:val="24"/>
                <w:szCs w:val="24"/>
              </w:rPr>
              <w:t xml:space="preserve"> </w:t>
            </w:r>
            <w:proofErr w:type="spellStart"/>
            <w:r w:rsidRPr="00F53180">
              <w:rPr>
                <w:sz w:val="24"/>
                <w:szCs w:val="24"/>
              </w:rPr>
              <w:t>пільговика</w:t>
            </w:r>
            <w:proofErr w:type="spellEnd"/>
            <w:r w:rsidRPr="00F53180">
              <w:rPr>
                <w:sz w:val="24"/>
                <w:szCs w:val="24"/>
              </w:rPr>
              <w:t xml:space="preserve">, на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поширюється</w:t>
            </w:r>
            <w:proofErr w:type="spellEnd"/>
            <w:r w:rsidRPr="00F53180">
              <w:rPr>
                <w:sz w:val="24"/>
                <w:szCs w:val="24"/>
              </w:rPr>
              <w:t xml:space="preserve"> </w:t>
            </w:r>
            <w:proofErr w:type="spellStart"/>
            <w:r w:rsidRPr="00F53180">
              <w:rPr>
                <w:sz w:val="24"/>
                <w:szCs w:val="24"/>
              </w:rPr>
              <w:t>пільга</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AC7C27" w14:textId="77777777" w:rsidR="00F51FD9" w:rsidRPr="00F53180" w:rsidRDefault="00F51FD9" w:rsidP="00980CC1">
            <w:pPr>
              <w:spacing w:line="256" w:lineRule="auto"/>
              <w:jc w:val="both"/>
              <w:rPr>
                <w:sz w:val="24"/>
                <w:szCs w:val="24"/>
              </w:rPr>
            </w:pPr>
            <w:r w:rsidRPr="00F53180">
              <w:rPr>
                <w:sz w:val="24"/>
                <w:szCs w:val="24"/>
              </w:rPr>
              <w:t xml:space="preserve">Кодекс </w:t>
            </w:r>
            <w:proofErr w:type="spellStart"/>
            <w:r w:rsidRPr="00F53180">
              <w:rPr>
                <w:sz w:val="24"/>
                <w:szCs w:val="24"/>
              </w:rPr>
              <w:t>від</w:t>
            </w:r>
            <w:proofErr w:type="spellEnd"/>
            <w:r w:rsidRPr="00F53180">
              <w:rPr>
                <w:sz w:val="24"/>
                <w:szCs w:val="24"/>
              </w:rPr>
              <w:t xml:space="preserve"> 08.07.2010 №2456-VI </w:t>
            </w:r>
            <w:proofErr w:type="spellStart"/>
            <w:r w:rsidRPr="00F53180">
              <w:rPr>
                <w:sz w:val="24"/>
                <w:szCs w:val="24"/>
              </w:rPr>
              <w:t>Бюджетний</w:t>
            </w:r>
            <w:proofErr w:type="spellEnd"/>
            <w:r w:rsidRPr="00F53180">
              <w:rPr>
                <w:sz w:val="24"/>
                <w:szCs w:val="24"/>
              </w:rPr>
              <w:t xml:space="preserve"> кодекс </w:t>
            </w:r>
            <w:proofErr w:type="spellStart"/>
            <w:r w:rsidRPr="00F53180">
              <w:rPr>
                <w:sz w:val="24"/>
                <w:szCs w:val="24"/>
              </w:rPr>
              <w:t>України</w:t>
            </w:r>
            <w:proofErr w:type="spellEnd"/>
            <w:r w:rsidRPr="00F53180">
              <w:rPr>
                <w:sz w:val="24"/>
                <w:szCs w:val="24"/>
              </w:rPr>
              <w:t xml:space="preserve"> ст. 51, 87</w:t>
            </w:r>
          </w:p>
          <w:p w14:paraId="1E23C49A" w14:textId="77777777" w:rsidR="00F51FD9" w:rsidRPr="00F53180" w:rsidRDefault="00F51FD9" w:rsidP="00980CC1">
            <w:pPr>
              <w:spacing w:line="256" w:lineRule="auto"/>
              <w:jc w:val="both"/>
              <w:rPr>
                <w:sz w:val="24"/>
                <w:szCs w:val="24"/>
              </w:rPr>
            </w:pPr>
            <w:r w:rsidRPr="00F53180">
              <w:rPr>
                <w:sz w:val="24"/>
                <w:szCs w:val="24"/>
              </w:rPr>
              <w:t xml:space="preserve">Кодекс </w:t>
            </w:r>
            <w:proofErr w:type="spellStart"/>
            <w:r w:rsidRPr="00F53180">
              <w:rPr>
                <w:sz w:val="24"/>
                <w:szCs w:val="24"/>
              </w:rPr>
              <w:t>від</w:t>
            </w:r>
            <w:proofErr w:type="spellEnd"/>
            <w:r w:rsidRPr="00F53180">
              <w:rPr>
                <w:sz w:val="24"/>
                <w:szCs w:val="24"/>
              </w:rPr>
              <w:t xml:space="preserve"> 02.10.2012 №5403-VI Кодекс </w:t>
            </w:r>
            <w:proofErr w:type="spellStart"/>
            <w:r w:rsidRPr="00F53180">
              <w:rPr>
                <w:sz w:val="24"/>
                <w:szCs w:val="24"/>
              </w:rPr>
              <w:t>цивільного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України</w:t>
            </w:r>
            <w:proofErr w:type="spellEnd"/>
            <w:r w:rsidRPr="00F53180">
              <w:rPr>
                <w:sz w:val="24"/>
                <w:szCs w:val="24"/>
              </w:rPr>
              <w:t xml:space="preserve"> ст. 120</w:t>
            </w:r>
          </w:p>
          <w:p w14:paraId="5D3A1904"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статус </w:t>
            </w:r>
            <w:proofErr w:type="spellStart"/>
            <w:r w:rsidRPr="00F53180">
              <w:rPr>
                <w:sz w:val="24"/>
                <w:szCs w:val="24"/>
              </w:rPr>
              <w:t>ветеранів</w:t>
            </w:r>
            <w:proofErr w:type="spellEnd"/>
            <w:r w:rsidRPr="00F53180">
              <w:rPr>
                <w:sz w:val="24"/>
                <w:szCs w:val="24"/>
              </w:rPr>
              <w:t xml:space="preserve"> </w:t>
            </w:r>
            <w:proofErr w:type="spellStart"/>
            <w:r w:rsidRPr="00F53180">
              <w:rPr>
                <w:sz w:val="24"/>
                <w:szCs w:val="24"/>
              </w:rPr>
              <w:t>війни</w:t>
            </w:r>
            <w:proofErr w:type="spellEnd"/>
            <w:r w:rsidRPr="00F53180">
              <w:rPr>
                <w:sz w:val="24"/>
                <w:szCs w:val="24"/>
              </w:rPr>
              <w:t xml:space="preserve">, </w:t>
            </w:r>
            <w:proofErr w:type="spellStart"/>
            <w:r w:rsidRPr="00F53180">
              <w:rPr>
                <w:sz w:val="24"/>
                <w:szCs w:val="24"/>
              </w:rPr>
              <w:t>гарантії</w:t>
            </w:r>
            <w:proofErr w:type="spellEnd"/>
            <w:r w:rsidRPr="00F53180">
              <w:rPr>
                <w:sz w:val="24"/>
                <w:szCs w:val="24"/>
              </w:rPr>
              <w:t xml:space="preserve"> </w:t>
            </w:r>
            <w:proofErr w:type="spellStart"/>
            <w:r w:rsidRPr="00F53180">
              <w:rPr>
                <w:sz w:val="24"/>
                <w:szCs w:val="24"/>
              </w:rPr>
              <w:t>їх</w:t>
            </w:r>
            <w:proofErr w:type="spellEnd"/>
            <w:r w:rsidRPr="00F53180">
              <w:rPr>
                <w:sz w:val="24"/>
                <w:szCs w:val="24"/>
              </w:rPr>
              <w:t xml:space="preserve"> </w:t>
            </w:r>
            <w:proofErr w:type="spellStart"/>
            <w:r w:rsidRPr="00F53180">
              <w:rPr>
                <w:sz w:val="24"/>
                <w:szCs w:val="24"/>
              </w:rPr>
              <w:t>соціального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ст. 12–15, 16, 16-1</w:t>
            </w:r>
          </w:p>
          <w:p w14:paraId="18DE9CD3"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Державну</w:t>
            </w:r>
            <w:proofErr w:type="spellEnd"/>
            <w:r w:rsidRPr="00F53180">
              <w:rPr>
                <w:sz w:val="24"/>
                <w:szCs w:val="24"/>
              </w:rPr>
              <w:t xml:space="preserve"> службу </w:t>
            </w:r>
            <w:proofErr w:type="spellStart"/>
            <w:r w:rsidRPr="00F53180">
              <w:rPr>
                <w:sz w:val="24"/>
                <w:szCs w:val="24"/>
              </w:rPr>
              <w:t>спеціального</w:t>
            </w:r>
            <w:proofErr w:type="spellEnd"/>
            <w:r w:rsidRPr="00F53180">
              <w:rPr>
                <w:sz w:val="24"/>
                <w:szCs w:val="24"/>
              </w:rPr>
              <w:t xml:space="preserve"> </w:t>
            </w:r>
            <w:proofErr w:type="spellStart"/>
            <w:r w:rsidRPr="00F53180">
              <w:rPr>
                <w:sz w:val="24"/>
                <w:szCs w:val="24"/>
              </w:rPr>
              <w:t>зв’язку</w:t>
            </w:r>
            <w:proofErr w:type="spellEnd"/>
            <w:r w:rsidRPr="00F53180">
              <w:rPr>
                <w:sz w:val="24"/>
                <w:szCs w:val="24"/>
              </w:rPr>
              <w:t xml:space="preserve"> та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інформації</w:t>
            </w:r>
            <w:proofErr w:type="spellEnd"/>
            <w:r w:rsidRPr="00F53180">
              <w:rPr>
                <w:sz w:val="24"/>
                <w:szCs w:val="24"/>
              </w:rPr>
              <w:t xml:space="preserve"> </w:t>
            </w:r>
            <w:proofErr w:type="spellStart"/>
            <w:r w:rsidRPr="00F53180">
              <w:rPr>
                <w:sz w:val="24"/>
                <w:szCs w:val="24"/>
              </w:rPr>
              <w:t>України</w:t>
            </w:r>
            <w:proofErr w:type="spellEnd"/>
            <w:r w:rsidRPr="00F53180">
              <w:rPr>
                <w:sz w:val="24"/>
                <w:szCs w:val="24"/>
              </w:rPr>
              <w:t xml:space="preserve"> ст. 21</w:t>
            </w:r>
          </w:p>
          <w:p w14:paraId="2F33137C"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культуру ст. 29</w:t>
            </w:r>
          </w:p>
          <w:p w14:paraId="557F44CD"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відновлення</w:t>
            </w:r>
            <w:proofErr w:type="spellEnd"/>
            <w:r w:rsidRPr="00F53180">
              <w:rPr>
                <w:sz w:val="24"/>
                <w:szCs w:val="24"/>
              </w:rPr>
              <w:t xml:space="preserve"> прав </w:t>
            </w:r>
            <w:proofErr w:type="spellStart"/>
            <w:r w:rsidRPr="00F53180">
              <w:rPr>
                <w:sz w:val="24"/>
                <w:szCs w:val="24"/>
              </w:rPr>
              <w:t>осіб</w:t>
            </w:r>
            <w:proofErr w:type="spellEnd"/>
            <w:r w:rsidRPr="00F53180">
              <w:rPr>
                <w:sz w:val="24"/>
                <w:szCs w:val="24"/>
              </w:rPr>
              <w:t xml:space="preserve">, </w:t>
            </w:r>
            <w:proofErr w:type="spellStart"/>
            <w:r w:rsidRPr="00F53180">
              <w:rPr>
                <w:sz w:val="24"/>
                <w:szCs w:val="24"/>
              </w:rPr>
              <w:t>депортованих</w:t>
            </w:r>
            <w:proofErr w:type="spellEnd"/>
            <w:r w:rsidRPr="00F53180">
              <w:rPr>
                <w:sz w:val="24"/>
                <w:szCs w:val="24"/>
              </w:rPr>
              <w:t xml:space="preserve"> за </w:t>
            </w:r>
            <w:proofErr w:type="spellStart"/>
            <w:r w:rsidRPr="00F53180">
              <w:rPr>
                <w:sz w:val="24"/>
                <w:szCs w:val="24"/>
              </w:rPr>
              <w:t>національною</w:t>
            </w:r>
            <w:proofErr w:type="spellEnd"/>
            <w:r w:rsidRPr="00F53180">
              <w:rPr>
                <w:sz w:val="24"/>
                <w:szCs w:val="24"/>
              </w:rPr>
              <w:t xml:space="preserve"> </w:t>
            </w:r>
            <w:proofErr w:type="spellStart"/>
            <w:r w:rsidRPr="00F53180">
              <w:rPr>
                <w:sz w:val="24"/>
                <w:szCs w:val="24"/>
              </w:rPr>
              <w:t>ознакою</w:t>
            </w:r>
            <w:proofErr w:type="spellEnd"/>
            <w:r w:rsidRPr="00F53180">
              <w:rPr>
                <w:sz w:val="24"/>
                <w:szCs w:val="24"/>
              </w:rPr>
              <w:t xml:space="preserve"> ст. 6</w:t>
            </w:r>
          </w:p>
          <w:p w14:paraId="0E7F54A0"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прокуратуру ст. 86</w:t>
            </w:r>
          </w:p>
          <w:p w14:paraId="45DE4408"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освіту</w:t>
            </w:r>
            <w:proofErr w:type="spellEnd"/>
            <w:r w:rsidRPr="00F53180">
              <w:rPr>
                <w:sz w:val="24"/>
                <w:szCs w:val="24"/>
              </w:rPr>
              <w:t xml:space="preserve"> ст. 57</w:t>
            </w:r>
          </w:p>
          <w:p w14:paraId="7AE4D2CD"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охорону</w:t>
            </w:r>
            <w:proofErr w:type="spellEnd"/>
            <w:r w:rsidRPr="00F53180">
              <w:rPr>
                <w:sz w:val="24"/>
                <w:szCs w:val="24"/>
              </w:rPr>
              <w:t xml:space="preserve"> </w:t>
            </w:r>
            <w:proofErr w:type="spellStart"/>
            <w:r w:rsidRPr="00F53180">
              <w:rPr>
                <w:sz w:val="24"/>
                <w:szCs w:val="24"/>
              </w:rPr>
              <w:t>дитинства</w:t>
            </w:r>
            <w:proofErr w:type="spellEnd"/>
            <w:r w:rsidRPr="00F53180">
              <w:rPr>
                <w:sz w:val="24"/>
                <w:szCs w:val="24"/>
              </w:rPr>
              <w:t xml:space="preserve"> ст. 13</w:t>
            </w:r>
          </w:p>
          <w:p w14:paraId="3777F1E4"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соціальний</w:t>
            </w:r>
            <w:proofErr w:type="spellEnd"/>
            <w:r w:rsidRPr="00F53180">
              <w:rPr>
                <w:sz w:val="24"/>
                <w:szCs w:val="24"/>
              </w:rPr>
              <w:t xml:space="preserve"> </w:t>
            </w:r>
            <w:proofErr w:type="spellStart"/>
            <w:r w:rsidRPr="00F53180">
              <w:rPr>
                <w:sz w:val="24"/>
                <w:szCs w:val="24"/>
              </w:rPr>
              <w:t>захист</w:t>
            </w:r>
            <w:proofErr w:type="spellEnd"/>
            <w:r w:rsidRPr="00F53180">
              <w:rPr>
                <w:sz w:val="24"/>
                <w:szCs w:val="24"/>
              </w:rPr>
              <w:t xml:space="preserve"> </w:t>
            </w:r>
            <w:proofErr w:type="spellStart"/>
            <w:r w:rsidRPr="00F53180">
              <w:rPr>
                <w:sz w:val="24"/>
                <w:szCs w:val="24"/>
              </w:rPr>
              <w:t>дітей</w:t>
            </w:r>
            <w:proofErr w:type="spellEnd"/>
            <w:r w:rsidRPr="00F53180">
              <w:rPr>
                <w:sz w:val="24"/>
                <w:szCs w:val="24"/>
              </w:rPr>
              <w:t xml:space="preserve"> </w:t>
            </w:r>
            <w:proofErr w:type="spellStart"/>
            <w:r w:rsidRPr="00F53180">
              <w:rPr>
                <w:sz w:val="24"/>
                <w:szCs w:val="24"/>
              </w:rPr>
              <w:t>війни</w:t>
            </w:r>
            <w:proofErr w:type="spellEnd"/>
            <w:r w:rsidRPr="00F53180">
              <w:rPr>
                <w:sz w:val="24"/>
                <w:szCs w:val="24"/>
              </w:rPr>
              <w:t xml:space="preserve"> ст. 5</w:t>
            </w:r>
          </w:p>
          <w:p w14:paraId="0F879591"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Державну</w:t>
            </w:r>
            <w:proofErr w:type="spellEnd"/>
            <w:r w:rsidRPr="00F53180">
              <w:rPr>
                <w:sz w:val="24"/>
                <w:szCs w:val="24"/>
              </w:rPr>
              <w:t xml:space="preserve"> </w:t>
            </w:r>
            <w:proofErr w:type="spellStart"/>
            <w:r w:rsidRPr="00F53180">
              <w:rPr>
                <w:sz w:val="24"/>
                <w:szCs w:val="24"/>
              </w:rPr>
              <w:t>кримінально-виконавчу</w:t>
            </w:r>
            <w:proofErr w:type="spellEnd"/>
            <w:r w:rsidRPr="00F53180">
              <w:rPr>
                <w:sz w:val="24"/>
                <w:szCs w:val="24"/>
              </w:rPr>
              <w:t xml:space="preserve"> службу </w:t>
            </w:r>
            <w:proofErr w:type="spellStart"/>
            <w:r w:rsidRPr="00F53180">
              <w:rPr>
                <w:sz w:val="24"/>
                <w:szCs w:val="24"/>
              </w:rPr>
              <w:t>України</w:t>
            </w:r>
            <w:proofErr w:type="spellEnd"/>
            <w:r w:rsidRPr="00F53180">
              <w:rPr>
                <w:sz w:val="24"/>
                <w:szCs w:val="24"/>
              </w:rPr>
              <w:t xml:space="preserve"> ст. 24</w:t>
            </w:r>
          </w:p>
          <w:p w14:paraId="5F819811"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w:t>
            </w:r>
            <w:proofErr w:type="spellStart"/>
            <w:r w:rsidRPr="00F53180">
              <w:rPr>
                <w:sz w:val="24"/>
                <w:szCs w:val="24"/>
              </w:rPr>
              <w:t>Основи</w:t>
            </w:r>
            <w:proofErr w:type="spellEnd"/>
            <w:r w:rsidRPr="00F53180">
              <w:rPr>
                <w:sz w:val="24"/>
                <w:szCs w:val="24"/>
              </w:rPr>
              <w:t xml:space="preserve"> </w:t>
            </w:r>
            <w:proofErr w:type="spellStart"/>
            <w:r w:rsidRPr="00F53180">
              <w:rPr>
                <w:sz w:val="24"/>
                <w:szCs w:val="24"/>
              </w:rPr>
              <w:t>законодавства</w:t>
            </w:r>
            <w:proofErr w:type="spellEnd"/>
            <w:r w:rsidRPr="00F53180">
              <w:rPr>
                <w:sz w:val="24"/>
                <w:szCs w:val="24"/>
              </w:rPr>
              <w:t xml:space="preserve">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охорону</w:t>
            </w:r>
            <w:proofErr w:type="spellEnd"/>
            <w:r w:rsidRPr="00F53180">
              <w:rPr>
                <w:sz w:val="24"/>
                <w:szCs w:val="24"/>
              </w:rPr>
              <w:t xml:space="preserve"> </w:t>
            </w:r>
            <w:proofErr w:type="spellStart"/>
            <w:r w:rsidRPr="00F53180">
              <w:rPr>
                <w:sz w:val="24"/>
                <w:szCs w:val="24"/>
              </w:rPr>
              <w:t>здоров'я</w:t>
            </w:r>
            <w:proofErr w:type="spellEnd"/>
            <w:r w:rsidRPr="00F53180">
              <w:rPr>
                <w:sz w:val="24"/>
                <w:szCs w:val="24"/>
              </w:rPr>
              <w:t xml:space="preserve"> ст. 77</w:t>
            </w:r>
          </w:p>
          <w:p w14:paraId="09B3AD74"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основні</w:t>
            </w:r>
            <w:proofErr w:type="spellEnd"/>
            <w:r w:rsidRPr="00F53180">
              <w:rPr>
                <w:sz w:val="24"/>
                <w:szCs w:val="24"/>
              </w:rPr>
              <w:t xml:space="preserve"> засади </w:t>
            </w:r>
            <w:proofErr w:type="spellStart"/>
            <w:r w:rsidRPr="00F53180">
              <w:rPr>
                <w:sz w:val="24"/>
                <w:szCs w:val="24"/>
              </w:rPr>
              <w:t>соціального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ветеранів</w:t>
            </w:r>
            <w:proofErr w:type="spellEnd"/>
            <w:r w:rsidRPr="00F53180">
              <w:rPr>
                <w:sz w:val="24"/>
                <w:szCs w:val="24"/>
              </w:rPr>
              <w:t xml:space="preserve"> </w:t>
            </w:r>
            <w:proofErr w:type="spellStart"/>
            <w:r w:rsidRPr="00F53180">
              <w:rPr>
                <w:sz w:val="24"/>
                <w:szCs w:val="24"/>
              </w:rPr>
              <w:t>праці</w:t>
            </w:r>
            <w:proofErr w:type="spellEnd"/>
            <w:r w:rsidRPr="00F53180">
              <w:rPr>
                <w:sz w:val="24"/>
                <w:szCs w:val="24"/>
              </w:rPr>
              <w:t xml:space="preserve"> та </w:t>
            </w:r>
            <w:proofErr w:type="spellStart"/>
            <w:r w:rsidRPr="00F53180">
              <w:rPr>
                <w:sz w:val="24"/>
                <w:szCs w:val="24"/>
              </w:rPr>
              <w:t>інших</w:t>
            </w:r>
            <w:proofErr w:type="spellEnd"/>
            <w:r w:rsidRPr="00F53180">
              <w:rPr>
                <w:sz w:val="24"/>
                <w:szCs w:val="24"/>
              </w:rPr>
              <w:t xml:space="preserve"> </w:t>
            </w:r>
            <w:proofErr w:type="spellStart"/>
            <w:r w:rsidRPr="00F53180">
              <w:rPr>
                <w:sz w:val="24"/>
                <w:szCs w:val="24"/>
              </w:rPr>
              <w:t>громадян</w:t>
            </w:r>
            <w:proofErr w:type="spellEnd"/>
            <w:r w:rsidRPr="00F53180">
              <w:rPr>
                <w:sz w:val="24"/>
                <w:szCs w:val="24"/>
              </w:rPr>
              <w:t xml:space="preserve"> </w:t>
            </w:r>
            <w:proofErr w:type="spellStart"/>
            <w:r w:rsidRPr="00F53180">
              <w:rPr>
                <w:sz w:val="24"/>
                <w:szCs w:val="24"/>
              </w:rPr>
              <w:t>похилого</w:t>
            </w:r>
            <w:proofErr w:type="spellEnd"/>
            <w:r w:rsidRPr="00F53180">
              <w:rPr>
                <w:sz w:val="24"/>
                <w:szCs w:val="24"/>
              </w:rPr>
              <w:t xml:space="preserve"> </w:t>
            </w:r>
            <w:proofErr w:type="spellStart"/>
            <w:r w:rsidRPr="00F53180">
              <w:rPr>
                <w:sz w:val="24"/>
                <w:szCs w:val="24"/>
              </w:rPr>
              <w:t>віку</w:t>
            </w:r>
            <w:proofErr w:type="spellEnd"/>
            <w:r w:rsidRPr="00F53180">
              <w:rPr>
                <w:sz w:val="24"/>
                <w:szCs w:val="24"/>
              </w:rPr>
              <w:t xml:space="preserve"> в </w:t>
            </w:r>
            <w:proofErr w:type="spellStart"/>
            <w:r w:rsidRPr="00F53180">
              <w:rPr>
                <w:sz w:val="24"/>
                <w:szCs w:val="24"/>
              </w:rPr>
              <w:t>Україні</w:t>
            </w:r>
            <w:proofErr w:type="spellEnd"/>
            <w:r w:rsidRPr="00F53180">
              <w:rPr>
                <w:sz w:val="24"/>
                <w:szCs w:val="24"/>
              </w:rPr>
              <w:t xml:space="preserve"> ст. 9</w:t>
            </w:r>
          </w:p>
          <w:p w14:paraId="4D11F67C"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бібліотеки</w:t>
            </w:r>
            <w:proofErr w:type="spellEnd"/>
            <w:r w:rsidRPr="00F53180">
              <w:rPr>
                <w:sz w:val="24"/>
                <w:szCs w:val="24"/>
              </w:rPr>
              <w:t xml:space="preserve"> і </w:t>
            </w:r>
            <w:proofErr w:type="spellStart"/>
            <w:r w:rsidRPr="00F53180">
              <w:rPr>
                <w:sz w:val="24"/>
                <w:szCs w:val="24"/>
              </w:rPr>
              <w:t>бібліотечну</w:t>
            </w:r>
            <w:proofErr w:type="spellEnd"/>
            <w:r w:rsidRPr="00F53180">
              <w:rPr>
                <w:sz w:val="24"/>
                <w:szCs w:val="24"/>
              </w:rPr>
              <w:t xml:space="preserve"> справу ст. 30</w:t>
            </w:r>
          </w:p>
          <w:p w14:paraId="4529C77E"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музеї</w:t>
            </w:r>
            <w:proofErr w:type="spellEnd"/>
            <w:r w:rsidRPr="00F53180">
              <w:rPr>
                <w:sz w:val="24"/>
                <w:szCs w:val="24"/>
              </w:rPr>
              <w:t xml:space="preserve"> та </w:t>
            </w:r>
            <w:proofErr w:type="spellStart"/>
            <w:r w:rsidRPr="00F53180">
              <w:rPr>
                <w:sz w:val="24"/>
                <w:szCs w:val="24"/>
              </w:rPr>
              <w:t>музейну</w:t>
            </w:r>
            <w:proofErr w:type="spellEnd"/>
            <w:r w:rsidRPr="00F53180">
              <w:rPr>
                <w:sz w:val="24"/>
                <w:szCs w:val="24"/>
              </w:rPr>
              <w:t xml:space="preserve"> справу ст. 28</w:t>
            </w:r>
          </w:p>
          <w:p w14:paraId="6ED6FB72"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статус і </w:t>
            </w:r>
            <w:proofErr w:type="spellStart"/>
            <w:r w:rsidRPr="00F53180">
              <w:rPr>
                <w:sz w:val="24"/>
                <w:szCs w:val="24"/>
              </w:rPr>
              <w:t>соціальний</w:t>
            </w:r>
            <w:proofErr w:type="spellEnd"/>
            <w:r w:rsidRPr="00F53180">
              <w:rPr>
                <w:sz w:val="24"/>
                <w:szCs w:val="24"/>
              </w:rPr>
              <w:t xml:space="preserve"> </w:t>
            </w:r>
            <w:proofErr w:type="spellStart"/>
            <w:r w:rsidRPr="00F53180">
              <w:rPr>
                <w:sz w:val="24"/>
                <w:szCs w:val="24"/>
              </w:rPr>
              <w:t>захист</w:t>
            </w:r>
            <w:proofErr w:type="spellEnd"/>
            <w:r w:rsidRPr="00F53180">
              <w:rPr>
                <w:sz w:val="24"/>
                <w:szCs w:val="24"/>
              </w:rPr>
              <w:t xml:space="preserve"> </w:t>
            </w:r>
            <w:proofErr w:type="spellStart"/>
            <w:r w:rsidRPr="00F53180">
              <w:rPr>
                <w:sz w:val="24"/>
                <w:szCs w:val="24"/>
              </w:rPr>
              <w:t>громадян</w:t>
            </w:r>
            <w:proofErr w:type="spellEnd"/>
            <w:r w:rsidRPr="00F53180">
              <w:rPr>
                <w:sz w:val="24"/>
                <w:szCs w:val="24"/>
              </w:rPr>
              <w:t xml:space="preserve">, </w:t>
            </w:r>
            <w:proofErr w:type="spellStart"/>
            <w:r w:rsidRPr="00F53180">
              <w:rPr>
                <w:sz w:val="24"/>
                <w:szCs w:val="24"/>
              </w:rPr>
              <w:t>які</w:t>
            </w:r>
            <w:proofErr w:type="spellEnd"/>
            <w:r w:rsidRPr="00F53180">
              <w:rPr>
                <w:sz w:val="24"/>
                <w:szCs w:val="24"/>
              </w:rPr>
              <w:t xml:space="preserve"> </w:t>
            </w:r>
            <w:proofErr w:type="spellStart"/>
            <w:r w:rsidRPr="00F53180">
              <w:rPr>
                <w:sz w:val="24"/>
                <w:szCs w:val="24"/>
              </w:rPr>
              <w:t>постраждали</w:t>
            </w:r>
            <w:proofErr w:type="spellEnd"/>
            <w:r w:rsidRPr="00F53180">
              <w:rPr>
                <w:sz w:val="24"/>
                <w:szCs w:val="24"/>
              </w:rPr>
              <w:t xml:space="preserve"> </w:t>
            </w:r>
            <w:proofErr w:type="spellStart"/>
            <w:r w:rsidRPr="00F53180">
              <w:rPr>
                <w:sz w:val="24"/>
                <w:szCs w:val="24"/>
              </w:rPr>
              <w:t>внаслідок</w:t>
            </w:r>
            <w:proofErr w:type="spellEnd"/>
            <w:r w:rsidRPr="00F53180">
              <w:rPr>
                <w:sz w:val="24"/>
                <w:szCs w:val="24"/>
              </w:rPr>
              <w:t xml:space="preserve"> </w:t>
            </w:r>
            <w:proofErr w:type="spellStart"/>
            <w:r w:rsidRPr="00F53180">
              <w:rPr>
                <w:sz w:val="24"/>
                <w:szCs w:val="24"/>
              </w:rPr>
              <w:t>Чорнобильської</w:t>
            </w:r>
            <w:proofErr w:type="spellEnd"/>
            <w:r w:rsidRPr="00F53180">
              <w:rPr>
                <w:sz w:val="24"/>
                <w:szCs w:val="24"/>
              </w:rPr>
              <w:t xml:space="preserve"> </w:t>
            </w:r>
            <w:proofErr w:type="spellStart"/>
            <w:r w:rsidRPr="00F53180">
              <w:rPr>
                <w:sz w:val="24"/>
                <w:szCs w:val="24"/>
              </w:rPr>
              <w:t>катастрофи</w:t>
            </w:r>
            <w:proofErr w:type="spellEnd"/>
            <w:r w:rsidRPr="00F53180">
              <w:rPr>
                <w:sz w:val="24"/>
                <w:szCs w:val="24"/>
              </w:rPr>
              <w:t xml:space="preserve"> ст. 20–22, 30</w:t>
            </w:r>
          </w:p>
          <w:p w14:paraId="487939FA"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реабілітацію</w:t>
            </w:r>
            <w:proofErr w:type="spellEnd"/>
            <w:r w:rsidRPr="00F53180">
              <w:rPr>
                <w:sz w:val="24"/>
                <w:szCs w:val="24"/>
              </w:rPr>
              <w:t xml:space="preserve"> жертв </w:t>
            </w:r>
            <w:proofErr w:type="spellStart"/>
            <w:r w:rsidRPr="00F53180">
              <w:rPr>
                <w:sz w:val="24"/>
                <w:szCs w:val="24"/>
              </w:rPr>
              <w:t>репресій</w:t>
            </w:r>
            <w:proofErr w:type="spellEnd"/>
            <w:r w:rsidRPr="00F53180">
              <w:rPr>
                <w:sz w:val="24"/>
                <w:szCs w:val="24"/>
              </w:rPr>
              <w:t xml:space="preserve"> </w:t>
            </w:r>
            <w:proofErr w:type="spellStart"/>
            <w:r w:rsidRPr="00F53180">
              <w:rPr>
                <w:sz w:val="24"/>
                <w:szCs w:val="24"/>
              </w:rPr>
              <w:t>комуністичного</w:t>
            </w:r>
            <w:proofErr w:type="spellEnd"/>
            <w:r w:rsidRPr="00F53180">
              <w:rPr>
                <w:sz w:val="24"/>
                <w:szCs w:val="24"/>
              </w:rPr>
              <w:t xml:space="preserve"> </w:t>
            </w:r>
            <w:proofErr w:type="spellStart"/>
            <w:r w:rsidRPr="00F53180">
              <w:rPr>
                <w:sz w:val="24"/>
                <w:szCs w:val="24"/>
              </w:rPr>
              <w:t>тоталітарного</w:t>
            </w:r>
            <w:proofErr w:type="spellEnd"/>
            <w:r w:rsidRPr="00F53180">
              <w:rPr>
                <w:sz w:val="24"/>
                <w:szCs w:val="24"/>
              </w:rPr>
              <w:t xml:space="preserve"> режиму 1917-1991 </w:t>
            </w:r>
            <w:proofErr w:type="spellStart"/>
            <w:r w:rsidRPr="00F53180">
              <w:rPr>
                <w:sz w:val="24"/>
                <w:szCs w:val="24"/>
              </w:rPr>
              <w:t>років</w:t>
            </w:r>
            <w:proofErr w:type="spellEnd"/>
            <w:r w:rsidRPr="00F53180">
              <w:rPr>
                <w:sz w:val="24"/>
                <w:szCs w:val="24"/>
              </w:rPr>
              <w:t xml:space="preserve"> ст. 6</w:t>
            </w:r>
          </w:p>
          <w:p w14:paraId="6DB20582"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основи</w:t>
            </w:r>
            <w:proofErr w:type="spellEnd"/>
            <w:r w:rsidRPr="00F53180">
              <w:rPr>
                <w:sz w:val="24"/>
                <w:szCs w:val="24"/>
              </w:rPr>
              <w:t xml:space="preserve"> </w:t>
            </w:r>
            <w:proofErr w:type="spellStart"/>
            <w:r w:rsidRPr="00F53180">
              <w:rPr>
                <w:sz w:val="24"/>
                <w:szCs w:val="24"/>
              </w:rPr>
              <w:t>соціальної</w:t>
            </w:r>
            <w:proofErr w:type="spellEnd"/>
            <w:r w:rsidRPr="00F53180">
              <w:rPr>
                <w:sz w:val="24"/>
                <w:szCs w:val="24"/>
              </w:rPr>
              <w:t xml:space="preserve"> </w:t>
            </w:r>
            <w:proofErr w:type="spellStart"/>
            <w:r w:rsidRPr="00F53180">
              <w:rPr>
                <w:sz w:val="24"/>
                <w:szCs w:val="24"/>
              </w:rPr>
              <w:t>захищеності</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з </w:t>
            </w:r>
            <w:proofErr w:type="spellStart"/>
            <w:r w:rsidRPr="00F53180">
              <w:rPr>
                <w:sz w:val="24"/>
                <w:szCs w:val="24"/>
              </w:rPr>
              <w:t>інвалідністю</w:t>
            </w:r>
            <w:proofErr w:type="spellEnd"/>
            <w:r w:rsidRPr="00F53180">
              <w:rPr>
                <w:sz w:val="24"/>
                <w:szCs w:val="24"/>
              </w:rPr>
              <w:t xml:space="preserve"> в </w:t>
            </w:r>
            <w:proofErr w:type="spellStart"/>
            <w:r w:rsidRPr="00F53180">
              <w:rPr>
                <w:sz w:val="24"/>
                <w:szCs w:val="24"/>
              </w:rPr>
              <w:t>Україні</w:t>
            </w:r>
            <w:proofErr w:type="spellEnd"/>
            <w:r w:rsidRPr="00F53180">
              <w:rPr>
                <w:sz w:val="24"/>
                <w:szCs w:val="24"/>
              </w:rPr>
              <w:t xml:space="preserve"> ст. 4</w:t>
            </w:r>
          </w:p>
          <w:p w14:paraId="618A3653"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соціальний</w:t>
            </w:r>
            <w:proofErr w:type="spellEnd"/>
            <w:r w:rsidRPr="00F53180">
              <w:rPr>
                <w:sz w:val="24"/>
                <w:szCs w:val="24"/>
              </w:rPr>
              <w:t xml:space="preserve"> і </w:t>
            </w:r>
            <w:proofErr w:type="spellStart"/>
            <w:r w:rsidRPr="00F53180">
              <w:rPr>
                <w:sz w:val="24"/>
                <w:szCs w:val="24"/>
              </w:rPr>
              <w:t>правовий</w:t>
            </w:r>
            <w:proofErr w:type="spellEnd"/>
            <w:r w:rsidRPr="00F53180">
              <w:rPr>
                <w:sz w:val="24"/>
                <w:szCs w:val="24"/>
              </w:rPr>
              <w:t xml:space="preserve"> </w:t>
            </w:r>
            <w:proofErr w:type="spellStart"/>
            <w:r w:rsidRPr="00F53180">
              <w:rPr>
                <w:sz w:val="24"/>
                <w:szCs w:val="24"/>
              </w:rPr>
              <w:t>захист</w:t>
            </w:r>
            <w:proofErr w:type="spellEnd"/>
            <w:r w:rsidRPr="00F53180">
              <w:rPr>
                <w:sz w:val="24"/>
                <w:szCs w:val="24"/>
              </w:rPr>
              <w:t xml:space="preserve"> </w:t>
            </w:r>
            <w:proofErr w:type="spellStart"/>
            <w:r w:rsidRPr="00F53180">
              <w:rPr>
                <w:sz w:val="24"/>
                <w:szCs w:val="24"/>
              </w:rPr>
              <w:t>військовослужбовців</w:t>
            </w:r>
            <w:proofErr w:type="spellEnd"/>
            <w:r w:rsidRPr="00F53180">
              <w:rPr>
                <w:sz w:val="24"/>
                <w:szCs w:val="24"/>
              </w:rPr>
              <w:t xml:space="preserve"> та </w:t>
            </w:r>
            <w:proofErr w:type="spellStart"/>
            <w:r w:rsidRPr="00F53180">
              <w:rPr>
                <w:sz w:val="24"/>
                <w:szCs w:val="24"/>
              </w:rPr>
              <w:t>членів</w:t>
            </w:r>
            <w:proofErr w:type="spellEnd"/>
            <w:r w:rsidRPr="00F53180">
              <w:rPr>
                <w:sz w:val="24"/>
                <w:szCs w:val="24"/>
              </w:rPr>
              <w:t xml:space="preserve"> </w:t>
            </w:r>
            <w:proofErr w:type="spellStart"/>
            <w:r w:rsidRPr="00F53180">
              <w:rPr>
                <w:sz w:val="24"/>
                <w:szCs w:val="24"/>
              </w:rPr>
              <w:t>їх</w:t>
            </w:r>
            <w:proofErr w:type="spellEnd"/>
            <w:r w:rsidRPr="00F53180">
              <w:rPr>
                <w:sz w:val="24"/>
                <w:szCs w:val="24"/>
              </w:rPr>
              <w:t xml:space="preserve"> </w:t>
            </w:r>
            <w:proofErr w:type="spellStart"/>
            <w:r w:rsidRPr="00F53180">
              <w:rPr>
                <w:sz w:val="24"/>
                <w:szCs w:val="24"/>
              </w:rPr>
              <w:t>сімей</w:t>
            </w:r>
            <w:proofErr w:type="spellEnd"/>
            <w:r w:rsidRPr="00F53180">
              <w:rPr>
                <w:sz w:val="24"/>
                <w:szCs w:val="24"/>
              </w:rPr>
              <w:t xml:space="preserve"> ст. 12</w:t>
            </w:r>
          </w:p>
          <w:p w14:paraId="0E52EFCA"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Службу </w:t>
            </w:r>
            <w:proofErr w:type="spellStart"/>
            <w:r w:rsidRPr="00F53180">
              <w:rPr>
                <w:sz w:val="24"/>
                <w:szCs w:val="24"/>
              </w:rPr>
              <w:t>безпеки</w:t>
            </w:r>
            <w:proofErr w:type="spellEnd"/>
            <w:r w:rsidRPr="00F53180">
              <w:rPr>
                <w:sz w:val="24"/>
                <w:szCs w:val="24"/>
              </w:rPr>
              <w:t xml:space="preserve"> </w:t>
            </w:r>
            <w:proofErr w:type="spellStart"/>
            <w:r w:rsidRPr="00F53180">
              <w:rPr>
                <w:sz w:val="24"/>
                <w:szCs w:val="24"/>
              </w:rPr>
              <w:t>України</w:t>
            </w:r>
            <w:proofErr w:type="spellEnd"/>
            <w:r w:rsidRPr="00F53180">
              <w:rPr>
                <w:sz w:val="24"/>
                <w:szCs w:val="24"/>
              </w:rPr>
              <w:t xml:space="preserve"> ст. 27</w:t>
            </w:r>
          </w:p>
          <w:p w14:paraId="1EC5BF7F" w14:textId="77777777" w:rsidR="00F51FD9" w:rsidRPr="00F53180" w:rsidRDefault="00F51FD9" w:rsidP="00980CC1">
            <w:pPr>
              <w:spacing w:line="256" w:lineRule="auto"/>
              <w:jc w:val="both"/>
              <w:rPr>
                <w:sz w:val="24"/>
                <w:szCs w:val="24"/>
              </w:rPr>
            </w:pPr>
            <w:r w:rsidRPr="00F53180">
              <w:rPr>
                <w:sz w:val="24"/>
                <w:szCs w:val="24"/>
              </w:rPr>
              <w:lastRenderedPageBreak/>
              <w:t xml:space="preserve">Закон </w:t>
            </w:r>
            <w:proofErr w:type="spellStart"/>
            <w:r w:rsidRPr="00F53180">
              <w:rPr>
                <w:sz w:val="24"/>
                <w:szCs w:val="24"/>
              </w:rPr>
              <w:t>України</w:t>
            </w:r>
            <w:proofErr w:type="spellEnd"/>
            <w:r w:rsidRPr="00F53180">
              <w:rPr>
                <w:sz w:val="24"/>
                <w:szCs w:val="24"/>
              </w:rPr>
              <w:t xml:space="preserve"> Про статус </w:t>
            </w:r>
            <w:proofErr w:type="spellStart"/>
            <w:r w:rsidRPr="00F53180">
              <w:rPr>
                <w:sz w:val="24"/>
                <w:szCs w:val="24"/>
              </w:rPr>
              <w:t>ветеранів</w:t>
            </w:r>
            <w:proofErr w:type="spellEnd"/>
            <w:r w:rsidRPr="00F53180">
              <w:rPr>
                <w:sz w:val="24"/>
                <w:szCs w:val="24"/>
              </w:rPr>
              <w:t xml:space="preserve"> </w:t>
            </w:r>
            <w:proofErr w:type="spellStart"/>
            <w:r w:rsidRPr="00F53180">
              <w:rPr>
                <w:sz w:val="24"/>
                <w:szCs w:val="24"/>
              </w:rPr>
              <w:t>військової</w:t>
            </w:r>
            <w:proofErr w:type="spellEnd"/>
            <w:r w:rsidRPr="00F53180">
              <w:rPr>
                <w:sz w:val="24"/>
                <w:szCs w:val="24"/>
              </w:rPr>
              <w:t xml:space="preserve"> </w:t>
            </w:r>
            <w:proofErr w:type="spellStart"/>
            <w:r w:rsidRPr="00F53180">
              <w:rPr>
                <w:sz w:val="24"/>
                <w:szCs w:val="24"/>
              </w:rPr>
              <w:t>служби</w:t>
            </w:r>
            <w:proofErr w:type="spellEnd"/>
            <w:r w:rsidRPr="00F53180">
              <w:rPr>
                <w:sz w:val="24"/>
                <w:szCs w:val="24"/>
              </w:rPr>
              <w:t xml:space="preserve">, </w:t>
            </w:r>
            <w:proofErr w:type="spellStart"/>
            <w:r w:rsidRPr="00F53180">
              <w:rPr>
                <w:sz w:val="24"/>
                <w:szCs w:val="24"/>
              </w:rPr>
              <w:t>ветеранів</w:t>
            </w:r>
            <w:proofErr w:type="spellEnd"/>
            <w:r w:rsidRPr="00F53180">
              <w:rPr>
                <w:sz w:val="24"/>
                <w:szCs w:val="24"/>
              </w:rPr>
              <w:t xml:space="preserve"> </w:t>
            </w:r>
            <w:proofErr w:type="spellStart"/>
            <w:r w:rsidRPr="00F53180">
              <w:rPr>
                <w:sz w:val="24"/>
                <w:szCs w:val="24"/>
              </w:rPr>
              <w:t>органів</w:t>
            </w:r>
            <w:proofErr w:type="spellEnd"/>
            <w:r w:rsidRPr="00F53180">
              <w:rPr>
                <w:sz w:val="24"/>
                <w:szCs w:val="24"/>
              </w:rPr>
              <w:t xml:space="preserve"> </w:t>
            </w:r>
            <w:proofErr w:type="spellStart"/>
            <w:r w:rsidRPr="00F53180">
              <w:rPr>
                <w:sz w:val="24"/>
                <w:szCs w:val="24"/>
              </w:rPr>
              <w:t>внутрішніх</w:t>
            </w:r>
            <w:proofErr w:type="spellEnd"/>
            <w:r w:rsidRPr="00F53180">
              <w:rPr>
                <w:sz w:val="24"/>
                <w:szCs w:val="24"/>
              </w:rPr>
              <w:t xml:space="preserve"> справ, </w:t>
            </w:r>
            <w:proofErr w:type="spellStart"/>
            <w:r w:rsidRPr="00F53180">
              <w:rPr>
                <w:sz w:val="24"/>
                <w:szCs w:val="24"/>
              </w:rPr>
              <w:t>ветеранів</w:t>
            </w:r>
            <w:proofErr w:type="spellEnd"/>
            <w:r w:rsidRPr="00F53180">
              <w:rPr>
                <w:sz w:val="24"/>
                <w:szCs w:val="24"/>
              </w:rPr>
              <w:t xml:space="preserve"> </w:t>
            </w:r>
            <w:proofErr w:type="spellStart"/>
            <w:r w:rsidRPr="00F53180">
              <w:rPr>
                <w:sz w:val="24"/>
                <w:szCs w:val="24"/>
              </w:rPr>
              <w:t>Національної</w:t>
            </w:r>
            <w:proofErr w:type="spellEnd"/>
            <w:r w:rsidRPr="00F53180">
              <w:rPr>
                <w:sz w:val="24"/>
                <w:szCs w:val="24"/>
              </w:rPr>
              <w:t xml:space="preserve"> </w:t>
            </w:r>
            <w:proofErr w:type="spellStart"/>
            <w:r w:rsidRPr="00F53180">
              <w:rPr>
                <w:sz w:val="24"/>
                <w:szCs w:val="24"/>
              </w:rPr>
              <w:t>поліції</w:t>
            </w:r>
            <w:proofErr w:type="spellEnd"/>
            <w:r w:rsidRPr="00F53180">
              <w:rPr>
                <w:sz w:val="24"/>
                <w:szCs w:val="24"/>
              </w:rPr>
              <w:t xml:space="preserve"> і </w:t>
            </w:r>
            <w:proofErr w:type="spellStart"/>
            <w:r w:rsidRPr="00F53180">
              <w:rPr>
                <w:sz w:val="24"/>
                <w:szCs w:val="24"/>
              </w:rPr>
              <w:t>деяких</w:t>
            </w:r>
            <w:proofErr w:type="spellEnd"/>
            <w:r w:rsidRPr="00F53180">
              <w:rPr>
                <w:sz w:val="24"/>
                <w:szCs w:val="24"/>
              </w:rPr>
              <w:t xml:space="preserve"> </w:t>
            </w:r>
            <w:proofErr w:type="spellStart"/>
            <w:r w:rsidRPr="00F53180">
              <w:rPr>
                <w:sz w:val="24"/>
                <w:szCs w:val="24"/>
              </w:rPr>
              <w:t>інших</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та </w:t>
            </w:r>
            <w:proofErr w:type="spellStart"/>
            <w:r w:rsidRPr="00F53180">
              <w:rPr>
                <w:sz w:val="24"/>
                <w:szCs w:val="24"/>
              </w:rPr>
              <w:t>їх</w:t>
            </w:r>
            <w:proofErr w:type="spellEnd"/>
            <w:r w:rsidRPr="00F53180">
              <w:rPr>
                <w:sz w:val="24"/>
                <w:szCs w:val="24"/>
              </w:rPr>
              <w:t xml:space="preserve"> </w:t>
            </w:r>
            <w:proofErr w:type="spellStart"/>
            <w:r w:rsidRPr="00F53180">
              <w:rPr>
                <w:sz w:val="24"/>
                <w:szCs w:val="24"/>
              </w:rPr>
              <w:t>соціальний</w:t>
            </w:r>
            <w:proofErr w:type="spellEnd"/>
            <w:r w:rsidRPr="00F53180">
              <w:rPr>
                <w:sz w:val="24"/>
                <w:szCs w:val="24"/>
              </w:rPr>
              <w:t xml:space="preserve"> </w:t>
            </w:r>
            <w:proofErr w:type="spellStart"/>
            <w:r w:rsidRPr="00F53180">
              <w:rPr>
                <w:sz w:val="24"/>
                <w:szCs w:val="24"/>
              </w:rPr>
              <w:t>захист</w:t>
            </w:r>
            <w:proofErr w:type="spellEnd"/>
            <w:r w:rsidRPr="00F53180">
              <w:rPr>
                <w:sz w:val="24"/>
                <w:szCs w:val="24"/>
              </w:rPr>
              <w:t xml:space="preserve"> ст. 6, 7</w:t>
            </w:r>
          </w:p>
          <w:p w14:paraId="23503DEF"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захист</w:t>
            </w:r>
            <w:proofErr w:type="spellEnd"/>
            <w:r w:rsidRPr="00F53180">
              <w:rPr>
                <w:sz w:val="24"/>
                <w:szCs w:val="24"/>
              </w:rPr>
              <w:t xml:space="preserve"> </w:t>
            </w:r>
            <w:proofErr w:type="spellStart"/>
            <w:r w:rsidRPr="00F53180">
              <w:rPr>
                <w:sz w:val="24"/>
                <w:szCs w:val="24"/>
              </w:rPr>
              <w:t>рослин</w:t>
            </w:r>
            <w:proofErr w:type="spellEnd"/>
            <w:r w:rsidRPr="00F53180">
              <w:rPr>
                <w:sz w:val="24"/>
                <w:szCs w:val="24"/>
              </w:rPr>
              <w:t xml:space="preserve"> ст. 20</w:t>
            </w:r>
          </w:p>
          <w:p w14:paraId="5864C8A6"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жертви</w:t>
            </w:r>
            <w:proofErr w:type="spellEnd"/>
            <w:r w:rsidRPr="00F53180">
              <w:rPr>
                <w:sz w:val="24"/>
                <w:szCs w:val="24"/>
              </w:rPr>
              <w:t xml:space="preserve"> </w:t>
            </w:r>
            <w:proofErr w:type="spellStart"/>
            <w:r w:rsidRPr="00F53180">
              <w:rPr>
                <w:sz w:val="24"/>
                <w:szCs w:val="24"/>
              </w:rPr>
              <w:t>нацистських</w:t>
            </w:r>
            <w:proofErr w:type="spellEnd"/>
            <w:r w:rsidRPr="00F53180">
              <w:rPr>
                <w:sz w:val="24"/>
                <w:szCs w:val="24"/>
              </w:rPr>
              <w:t xml:space="preserve"> </w:t>
            </w:r>
            <w:proofErr w:type="spellStart"/>
            <w:r w:rsidRPr="00F53180">
              <w:rPr>
                <w:sz w:val="24"/>
                <w:szCs w:val="24"/>
              </w:rPr>
              <w:t>переслідувань</w:t>
            </w:r>
            <w:proofErr w:type="spellEnd"/>
            <w:r w:rsidRPr="00F53180">
              <w:rPr>
                <w:sz w:val="24"/>
                <w:szCs w:val="24"/>
              </w:rPr>
              <w:t xml:space="preserve"> ст. 6-1, 6-2, 6-3, 6-4</w:t>
            </w:r>
          </w:p>
          <w:p w14:paraId="2D726571" w14:textId="77777777" w:rsidR="00F51FD9"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29.01.2003 №117 Про </w:t>
            </w:r>
            <w:proofErr w:type="spellStart"/>
            <w:r w:rsidRPr="00F53180">
              <w:rPr>
                <w:sz w:val="24"/>
                <w:szCs w:val="24"/>
              </w:rPr>
              <w:t>Реєстр</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w:t>
            </w:r>
            <w:proofErr w:type="spellStart"/>
            <w:r w:rsidRPr="00F53180">
              <w:rPr>
                <w:sz w:val="24"/>
                <w:szCs w:val="24"/>
              </w:rPr>
              <w:t>які</w:t>
            </w:r>
            <w:proofErr w:type="spellEnd"/>
            <w:r w:rsidRPr="00F53180">
              <w:rPr>
                <w:sz w:val="24"/>
                <w:szCs w:val="24"/>
              </w:rPr>
              <w:t xml:space="preserve"> </w:t>
            </w:r>
            <w:proofErr w:type="spellStart"/>
            <w:r w:rsidRPr="00F53180">
              <w:rPr>
                <w:sz w:val="24"/>
                <w:szCs w:val="24"/>
              </w:rPr>
              <w:t>мають</w:t>
            </w:r>
            <w:proofErr w:type="spellEnd"/>
            <w:r w:rsidRPr="00F53180">
              <w:rPr>
                <w:sz w:val="24"/>
                <w:szCs w:val="24"/>
              </w:rPr>
              <w:t xml:space="preserve"> право на </w:t>
            </w:r>
            <w:proofErr w:type="spellStart"/>
            <w:r w:rsidRPr="00F53180">
              <w:rPr>
                <w:sz w:val="24"/>
                <w:szCs w:val="24"/>
              </w:rPr>
              <w:t>пільги</w:t>
            </w:r>
            <w:proofErr w:type="spellEnd"/>
            <w:r w:rsidRPr="00F53180">
              <w:rPr>
                <w:sz w:val="24"/>
                <w:szCs w:val="24"/>
              </w:rPr>
              <w:t xml:space="preserve"> норма</w:t>
            </w:r>
          </w:p>
        </w:tc>
      </w:tr>
      <w:tr w:rsidR="00F51FD9" w14:paraId="61748E40"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5DCE201D" w14:textId="5E3A2C21" w:rsidR="00F51FD9" w:rsidRPr="009D0196" w:rsidRDefault="009D0196" w:rsidP="009D0196">
            <w:pPr>
              <w:spacing w:line="256" w:lineRule="auto"/>
              <w:ind w:left="127"/>
              <w:contextualSpacing/>
              <w:jc w:val="right"/>
              <w:rPr>
                <w:b/>
                <w:sz w:val="24"/>
                <w:szCs w:val="24"/>
                <w:lang w:val="uk-UA"/>
              </w:rPr>
            </w:pPr>
            <w:r>
              <w:rPr>
                <w:b/>
                <w:sz w:val="24"/>
                <w:szCs w:val="24"/>
                <w:lang w:val="uk-UA"/>
              </w:rPr>
              <w:lastRenderedPageBreak/>
              <w:t>146.</w:t>
            </w:r>
          </w:p>
        </w:tc>
        <w:tc>
          <w:tcPr>
            <w:tcW w:w="1134" w:type="dxa"/>
            <w:tcBorders>
              <w:top w:val="single" w:sz="4" w:space="0" w:color="auto"/>
              <w:left w:val="single" w:sz="4" w:space="0" w:color="auto"/>
              <w:bottom w:val="single" w:sz="4" w:space="0" w:color="auto"/>
              <w:right w:val="single" w:sz="4" w:space="0" w:color="auto"/>
            </w:tcBorders>
          </w:tcPr>
          <w:p w14:paraId="47B2D73F" w14:textId="77777777" w:rsidR="00F51FD9" w:rsidRDefault="00F51FD9" w:rsidP="00980CC1">
            <w:pPr>
              <w:spacing w:line="256" w:lineRule="auto"/>
              <w:jc w:val="center"/>
              <w:rPr>
                <w:rFonts w:eastAsia="Calibri"/>
                <w:b/>
                <w:sz w:val="24"/>
                <w:szCs w:val="24"/>
              </w:rPr>
            </w:pPr>
            <w:r>
              <w:rPr>
                <w:rFonts w:eastAsia="Calibri"/>
                <w:b/>
                <w:sz w:val="24"/>
                <w:szCs w:val="24"/>
              </w:rPr>
              <w:t>09-96</w:t>
            </w:r>
          </w:p>
        </w:tc>
        <w:tc>
          <w:tcPr>
            <w:tcW w:w="1134" w:type="dxa"/>
            <w:tcBorders>
              <w:top w:val="single" w:sz="4" w:space="0" w:color="auto"/>
              <w:left w:val="single" w:sz="4" w:space="0" w:color="auto"/>
              <w:bottom w:val="single" w:sz="4" w:space="0" w:color="auto"/>
              <w:right w:val="single" w:sz="4" w:space="0" w:color="auto"/>
            </w:tcBorders>
          </w:tcPr>
          <w:p w14:paraId="32F85624" w14:textId="77777777" w:rsidR="00F51FD9" w:rsidRDefault="00F51FD9" w:rsidP="00980CC1">
            <w:pPr>
              <w:spacing w:line="256" w:lineRule="auto"/>
              <w:jc w:val="center"/>
              <w:rPr>
                <w:b/>
                <w:sz w:val="24"/>
                <w:szCs w:val="24"/>
              </w:rPr>
            </w:pPr>
            <w:r>
              <w:rPr>
                <w:b/>
                <w:sz w:val="24"/>
                <w:szCs w:val="24"/>
              </w:rPr>
              <w:t>02542</w:t>
            </w:r>
          </w:p>
        </w:tc>
        <w:tc>
          <w:tcPr>
            <w:tcW w:w="4536" w:type="dxa"/>
            <w:tcBorders>
              <w:top w:val="single" w:sz="4" w:space="0" w:color="auto"/>
              <w:left w:val="single" w:sz="4" w:space="0" w:color="auto"/>
              <w:bottom w:val="single" w:sz="4" w:space="0" w:color="auto"/>
              <w:right w:val="single" w:sz="8" w:space="0" w:color="000000"/>
            </w:tcBorders>
          </w:tcPr>
          <w:p w14:paraId="7C0D7D23" w14:textId="77777777" w:rsidR="00F51FD9" w:rsidRDefault="00F51FD9" w:rsidP="00980CC1">
            <w:pPr>
              <w:spacing w:line="256" w:lineRule="auto"/>
              <w:rPr>
                <w:sz w:val="24"/>
                <w:szCs w:val="24"/>
              </w:rPr>
            </w:pPr>
            <w:proofErr w:type="spellStart"/>
            <w:r w:rsidRPr="00F53180">
              <w:rPr>
                <w:sz w:val="24"/>
                <w:szCs w:val="24"/>
              </w:rPr>
              <w:t>Призначення</w:t>
            </w:r>
            <w:proofErr w:type="spellEnd"/>
            <w:r w:rsidRPr="00F53180">
              <w:rPr>
                <w:sz w:val="24"/>
                <w:szCs w:val="24"/>
              </w:rPr>
              <w:t xml:space="preserve"> (</w:t>
            </w:r>
            <w:proofErr w:type="spellStart"/>
            <w:r w:rsidRPr="00F53180">
              <w:rPr>
                <w:sz w:val="24"/>
                <w:szCs w:val="24"/>
              </w:rPr>
              <w:t>продовження</w:t>
            </w:r>
            <w:proofErr w:type="spellEnd"/>
            <w:r w:rsidRPr="00F53180">
              <w:rPr>
                <w:sz w:val="24"/>
                <w:szCs w:val="24"/>
              </w:rPr>
              <w:t xml:space="preserve"> </w:t>
            </w:r>
            <w:proofErr w:type="spellStart"/>
            <w:r w:rsidRPr="00F53180">
              <w:rPr>
                <w:sz w:val="24"/>
                <w:szCs w:val="24"/>
              </w:rPr>
              <w:t>виплати</w:t>
            </w:r>
            <w:proofErr w:type="spellEnd"/>
            <w:r w:rsidRPr="00F53180">
              <w:rPr>
                <w:sz w:val="24"/>
                <w:szCs w:val="24"/>
              </w:rPr>
              <w:t xml:space="preserve">) </w:t>
            </w:r>
            <w:proofErr w:type="spellStart"/>
            <w:r w:rsidRPr="00F53180">
              <w:rPr>
                <w:sz w:val="24"/>
                <w:szCs w:val="24"/>
              </w:rPr>
              <w:t>тимчасової</w:t>
            </w:r>
            <w:proofErr w:type="spellEnd"/>
            <w:r w:rsidRPr="00F53180">
              <w:rPr>
                <w:sz w:val="24"/>
                <w:szCs w:val="24"/>
              </w:rPr>
              <w:t xml:space="preserve"> </w:t>
            </w:r>
            <w:proofErr w:type="spellStart"/>
            <w:r w:rsidRPr="00F53180">
              <w:rPr>
                <w:sz w:val="24"/>
                <w:szCs w:val="24"/>
              </w:rPr>
              <w:t>допомоги</w:t>
            </w:r>
            <w:proofErr w:type="spellEnd"/>
            <w:r w:rsidRPr="00F53180">
              <w:rPr>
                <w:sz w:val="24"/>
                <w:szCs w:val="24"/>
              </w:rPr>
              <w:t xml:space="preserve"> на </w:t>
            </w:r>
            <w:proofErr w:type="spellStart"/>
            <w:r w:rsidRPr="00F53180">
              <w:rPr>
                <w:sz w:val="24"/>
                <w:szCs w:val="24"/>
              </w:rPr>
              <w:t>дітей</w:t>
            </w:r>
            <w:proofErr w:type="spellEnd"/>
            <w:r w:rsidRPr="00F53180">
              <w:rPr>
                <w:sz w:val="24"/>
                <w:szCs w:val="24"/>
              </w:rPr>
              <w:t xml:space="preserve">, </w:t>
            </w:r>
            <w:proofErr w:type="spellStart"/>
            <w:r w:rsidRPr="00F53180">
              <w:rPr>
                <w:sz w:val="24"/>
                <w:szCs w:val="24"/>
              </w:rPr>
              <w:t>щодо</w:t>
            </w:r>
            <w:proofErr w:type="spellEnd"/>
            <w:r w:rsidRPr="00F53180">
              <w:rPr>
                <w:sz w:val="24"/>
                <w:szCs w:val="24"/>
              </w:rPr>
              <w:t xml:space="preserve">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встановлено</w:t>
            </w:r>
            <w:proofErr w:type="spellEnd"/>
            <w:r w:rsidRPr="00F53180">
              <w:rPr>
                <w:sz w:val="24"/>
                <w:szCs w:val="24"/>
              </w:rPr>
              <w:t xml:space="preserve"> факт </w:t>
            </w:r>
            <w:proofErr w:type="spellStart"/>
            <w:r w:rsidRPr="00F53180">
              <w:rPr>
                <w:sz w:val="24"/>
                <w:szCs w:val="24"/>
              </w:rPr>
              <w:t>відсутності</w:t>
            </w:r>
            <w:proofErr w:type="spellEnd"/>
            <w:r w:rsidRPr="00F53180">
              <w:rPr>
                <w:sz w:val="24"/>
                <w:szCs w:val="24"/>
              </w:rPr>
              <w:t xml:space="preserve"> </w:t>
            </w:r>
            <w:proofErr w:type="spellStart"/>
            <w:r w:rsidRPr="00F53180">
              <w:rPr>
                <w:sz w:val="24"/>
                <w:szCs w:val="24"/>
              </w:rPr>
              <w:t>батьківського</w:t>
            </w:r>
            <w:proofErr w:type="spellEnd"/>
            <w:r w:rsidRPr="00F53180">
              <w:rPr>
                <w:sz w:val="24"/>
                <w:szCs w:val="24"/>
              </w:rPr>
              <w:t xml:space="preserve"> </w:t>
            </w:r>
            <w:proofErr w:type="spellStart"/>
            <w:r w:rsidRPr="00F53180">
              <w:rPr>
                <w:sz w:val="24"/>
                <w:szCs w:val="24"/>
              </w:rPr>
              <w:t>піклування</w:t>
            </w:r>
            <w:proofErr w:type="spellEnd"/>
            <w:r w:rsidRPr="00F53180">
              <w:rPr>
                <w:sz w:val="24"/>
                <w:szCs w:val="24"/>
              </w:rPr>
              <w:t xml:space="preserve"> та </w:t>
            </w:r>
            <w:proofErr w:type="spellStart"/>
            <w:r w:rsidRPr="00F53180">
              <w:rPr>
                <w:sz w:val="24"/>
                <w:szCs w:val="24"/>
              </w:rPr>
              <w:t>які</w:t>
            </w:r>
            <w:proofErr w:type="spellEnd"/>
            <w:r w:rsidRPr="00F53180">
              <w:rPr>
                <w:sz w:val="24"/>
                <w:szCs w:val="24"/>
              </w:rPr>
              <w:t xml:space="preserve"> </w:t>
            </w:r>
            <w:proofErr w:type="spellStart"/>
            <w:r w:rsidRPr="00F53180">
              <w:rPr>
                <w:sz w:val="24"/>
                <w:szCs w:val="24"/>
              </w:rPr>
              <w:t>тимчасово</w:t>
            </w:r>
            <w:proofErr w:type="spellEnd"/>
            <w:r w:rsidRPr="00F53180">
              <w:rPr>
                <w:sz w:val="24"/>
                <w:szCs w:val="24"/>
              </w:rPr>
              <w:t xml:space="preserve"> </w:t>
            </w:r>
            <w:proofErr w:type="spellStart"/>
            <w:r w:rsidRPr="00F53180">
              <w:rPr>
                <w:sz w:val="24"/>
                <w:szCs w:val="24"/>
              </w:rPr>
              <w:t>влаштовані</w:t>
            </w:r>
            <w:proofErr w:type="spellEnd"/>
            <w:r w:rsidRPr="00F53180">
              <w:rPr>
                <w:sz w:val="24"/>
                <w:szCs w:val="24"/>
              </w:rPr>
              <w:t xml:space="preserve"> в </w:t>
            </w:r>
            <w:proofErr w:type="spellStart"/>
            <w:r w:rsidRPr="00F53180">
              <w:rPr>
                <w:sz w:val="24"/>
                <w:szCs w:val="24"/>
              </w:rPr>
              <w:t>сім’ю</w:t>
            </w:r>
            <w:proofErr w:type="spellEnd"/>
            <w:r w:rsidRPr="00F53180">
              <w:rPr>
                <w:sz w:val="24"/>
                <w:szCs w:val="24"/>
              </w:rPr>
              <w:t xml:space="preserve"> </w:t>
            </w:r>
            <w:proofErr w:type="spellStart"/>
            <w:r w:rsidRPr="00F53180">
              <w:rPr>
                <w:sz w:val="24"/>
                <w:szCs w:val="24"/>
              </w:rPr>
              <w:t>родичів</w:t>
            </w:r>
            <w:proofErr w:type="spellEnd"/>
            <w:r w:rsidRPr="00F53180">
              <w:rPr>
                <w:sz w:val="24"/>
                <w:szCs w:val="24"/>
              </w:rPr>
              <w:t xml:space="preserve">, </w:t>
            </w:r>
            <w:proofErr w:type="spellStart"/>
            <w:r w:rsidRPr="00F53180">
              <w:rPr>
                <w:sz w:val="24"/>
                <w:szCs w:val="24"/>
              </w:rPr>
              <w:t>знайомих</w:t>
            </w:r>
            <w:proofErr w:type="spellEnd"/>
            <w:r w:rsidRPr="00F53180">
              <w:rPr>
                <w:sz w:val="24"/>
                <w:szCs w:val="24"/>
              </w:rPr>
              <w:t xml:space="preserve">, </w:t>
            </w:r>
            <w:proofErr w:type="spellStart"/>
            <w:r w:rsidRPr="00F53180">
              <w:rPr>
                <w:sz w:val="24"/>
                <w:szCs w:val="24"/>
              </w:rPr>
              <w:t>прийомну</w:t>
            </w:r>
            <w:proofErr w:type="spellEnd"/>
            <w:r w:rsidRPr="00F53180">
              <w:rPr>
                <w:sz w:val="24"/>
                <w:szCs w:val="24"/>
              </w:rPr>
              <w:t xml:space="preserve"> </w:t>
            </w:r>
            <w:proofErr w:type="spellStart"/>
            <w:r w:rsidRPr="00F53180">
              <w:rPr>
                <w:sz w:val="24"/>
                <w:szCs w:val="24"/>
              </w:rPr>
              <w:t>сім’ю</w:t>
            </w:r>
            <w:proofErr w:type="spellEnd"/>
            <w:r w:rsidRPr="00F53180">
              <w:rPr>
                <w:sz w:val="24"/>
                <w:szCs w:val="24"/>
              </w:rPr>
              <w:t xml:space="preserve"> </w:t>
            </w:r>
            <w:proofErr w:type="spellStart"/>
            <w:r w:rsidRPr="00F53180">
              <w:rPr>
                <w:sz w:val="24"/>
                <w:szCs w:val="24"/>
              </w:rPr>
              <w:t>або</w:t>
            </w:r>
            <w:proofErr w:type="spellEnd"/>
            <w:r w:rsidRPr="00F53180">
              <w:rPr>
                <w:sz w:val="24"/>
                <w:szCs w:val="24"/>
              </w:rPr>
              <w:t xml:space="preserve"> дитячий </w:t>
            </w:r>
            <w:proofErr w:type="spellStart"/>
            <w:r w:rsidRPr="00F53180">
              <w:rPr>
                <w:sz w:val="24"/>
                <w:szCs w:val="24"/>
              </w:rPr>
              <w:t>будинок</w:t>
            </w:r>
            <w:proofErr w:type="spellEnd"/>
            <w:r w:rsidRPr="00F53180">
              <w:rPr>
                <w:sz w:val="24"/>
                <w:szCs w:val="24"/>
              </w:rPr>
              <w:t xml:space="preserve"> </w:t>
            </w:r>
            <w:proofErr w:type="spellStart"/>
            <w:r w:rsidRPr="00F53180">
              <w:rPr>
                <w:sz w:val="24"/>
                <w:szCs w:val="24"/>
              </w:rPr>
              <w:t>сімейного</w:t>
            </w:r>
            <w:proofErr w:type="spellEnd"/>
            <w:r w:rsidRPr="00F53180">
              <w:rPr>
                <w:sz w:val="24"/>
                <w:szCs w:val="24"/>
              </w:rPr>
              <w:t xml:space="preserve"> типу, “</w:t>
            </w:r>
            <w:proofErr w:type="spellStart"/>
            <w:r w:rsidRPr="00F53180">
              <w:rPr>
                <w:sz w:val="24"/>
                <w:szCs w:val="24"/>
              </w:rPr>
              <w:t>Дитина</w:t>
            </w:r>
            <w:proofErr w:type="spellEnd"/>
            <w:r w:rsidRPr="00F53180">
              <w:rPr>
                <w:sz w:val="24"/>
                <w:szCs w:val="24"/>
              </w:rPr>
              <w:t xml:space="preserve"> не одна”</w:t>
            </w:r>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86B4A8"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адміністративну</w:t>
            </w:r>
            <w:proofErr w:type="spellEnd"/>
            <w:r w:rsidRPr="00F53180">
              <w:rPr>
                <w:sz w:val="24"/>
                <w:szCs w:val="24"/>
              </w:rPr>
              <w:t xml:space="preserve"> процедуру норма</w:t>
            </w:r>
          </w:p>
          <w:p w14:paraId="46CD5E22" w14:textId="77777777" w:rsidR="00F51FD9" w:rsidRPr="00F53180" w:rsidRDefault="00F51FD9" w:rsidP="00980CC1">
            <w:pPr>
              <w:spacing w:line="256" w:lineRule="auto"/>
              <w:jc w:val="both"/>
              <w:rPr>
                <w:sz w:val="24"/>
                <w:szCs w:val="24"/>
              </w:rPr>
            </w:pPr>
            <w:r w:rsidRPr="00F53180">
              <w:rPr>
                <w:sz w:val="24"/>
                <w:szCs w:val="24"/>
              </w:rPr>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забезпечення</w:t>
            </w:r>
            <w:proofErr w:type="spellEnd"/>
            <w:r w:rsidRPr="00F53180">
              <w:rPr>
                <w:sz w:val="24"/>
                <w:szCs w:val="24"/>
              </w:rPr>
              <w:t xml:space="preserve"> </w:t>
            </w:r>
            <w:proofErr w:type="spellStart"/>
            <w:r w:rsidRPr="00F53180">
              <w:rPr>
                <w:sz w:val="24"/>
                <w:szCs w:val="24"/>
              </w:rPr>
              <w:t>організаційно-правових</w:t>
            </w:r>
            <w:proofErr w:type="spellEnd"/>
            <w:r w:rsidRPr="00F53180">
              <w:rPr>
                <w:sz w:val="24"/>
                <w:szCs w:val="24"/>
              </w:rPr>
              <w:t xml:space="preserve"> умов </w:t>
            </w:r>
            <w:proofErr w:type="spellStart"/>
            <w:r w:rsidRPr="00F53180">
              <w:rPr>
                <w:sz w:val="24"/>
                <w:szCs w:val="24"/>
              </w:rPr>
              <w:t>соціального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дітей-сиріт</w:t>
            </w:r>
            <w:proofErr w:type="spellEnd"/>
            <w:r w:rsidRPr="00F53180">
              <w:rPr>
                <w:sz w:val="24"/>
                <w:szCs w:val="24"/>
              </w:rPr>
              <w:t xml:space="preserve"> та </w:t>
            </w:r>
            <w:proofErr w:type="spellStart"/>
            <w:r w:rsidRPr="00F53180">
              <w:rPr>
                <w:sz w:val="24"/>
                <w:szCs w:val="24"/>
              </w:rPr>
              <w:t>дітей</w:t>
            </w:r>
            <w:proofErr w:type="spellEnd"/>
            <w:r w:rsidRPr="00F53180">
              <w:rPr>
                <w:sz w:val="24"/>
                <w:szCs w:val="24"/>
              </w:rPr>
              <w:t xml:space="preserve">, </w:t>
            </w:r>
            <w:proofErr w:type="spellStart"/>
            <w:r w:rsidRPr="00F53180">
              <w:rPr>
                <w:sz w:val="24"/>
                <w:szCs w:val="24"/>
              </w:rPr>
              <w:t>позбавлених</w:t>
            </w:r>
            <w:proofErr w:type="spellEnd"/>
            <w:r w:rsidRPr="00F53180">
              <w:rPr>
                <w:sz w:val="24"/>
                <w:szCs w:val="24"/>
              </w:rPr>
              <w:t xml:space="preserve"> </w:t>
            </w:r>
            <w:proofErr w:type="spellStart"/>
            <w:r w:rsidRPr="00F53180">
              <w:rPr>
                <w:sz w:val="24"/>
                <w:szCs w:val="24"/>
              </w:rPr>
              <w:t>батьківського</w:t>
            </w:r>
            <w:proofErr w:type="spellEnd"/>
            <w:r w:rsidRPr="00F53180">
              <w:rPr>
                <w:sz w:val="24"/>
                <w:szCs w:val="24"/>
              </w:rPr>
              <w:t xml:space="preserve"> </w:t>
            </w:r>
            <w:proofErr w:type="spellStart"/>
            <w:r w:rsidRPr="00F53180">
              <w:rPr>
                <w:sz w:val="24"/>
                <w:szCs w:val="24"/>
              </w:rPr>
              <w:t>піклування</w:t>
            </w:r>
            <w:proofErr w:type="spellEnd"/>
            <w:r w:rsidRPr="00F53180">
              <w:rPr>
                <w:sz w:val="24"/>
                <w:szCs w:val="24"/>
              </w:rPr>
              <w:t xml:space="preserve"> норма</w:t>
            </w:r>
          </w:p>
          <w:p w14:paraId="4FA114AB" w14:textId="77777777" w:rsidR="00F51FD9" w:rsidRPr="00F53180"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25.06.2025 №765 </w:t>
            </w:r>
            <w:proofErr w:type="spellStart"/>
            <w:r w:rsidRPr="00F53180">
              <w:rPr>
                <w:sz w:val="24"/>
                <w:szCs w:val="24"/>
              </w:rPr>
              <w:t>Деякі</w:t>
            </w:r>
            <w:proofErr w:type="spellEnd"/>
            <w:r w:rsidRPr="00F53180">
              <w:rPr>
                <w:sz w:val="24"/>
                <w:szCs w:val="24"/>
              </w:rPr>
              <w:t xml:space="preserve"> </w:t>
            </w:r>
            <w:proofErr w:type="spellStart"/>
            <w:r w:rsidRPr="00F53180">
              <w:rPr>
                <w:sz w:val="24"/>
                <w:szCs w:val="24"/>
              </w:rPr>
              <w:t>питання</w:t>
            </w:r>
            <w:proofErr w:type="spellEnd"/>
            <w:r w:rsidRPr="00F53180">
              <w:rPr>
                <w:sz w:val="24"/>
                <w:szCs w:val="24"/>
              </w:rPr>
              <w:t xml:space="preserve"> </w:t>
            </w:r>
            <w:proofErr w:type="spellStart"/>
            <w:r w:rsidRPr="00F53180">
              <w:rPr>
                <w:sz w:val="24"/>
                <w:szCs w:val="24"/>
              </w:rPr>
              <w:t>призначення</w:t>
            </w:r>
            <w:proofErr w:type="spellEnd"/>
            <w:r w:rsidRPr="00F53180">
              <w:rPr>
                <w:sz w:val="24"/>
                <w:szCs w:val="24"/>
              </w:rPr>
              <w:t xml:space="preserve"> та </w:t>
            </w:r>
            <w:proofErr w:type="spellStart"/>
            <w:r w:rsidRPr="00F53180">
              <w:rPr>
                <w:sz w:val="24"/>
                <w:szCs w:val="24"/>
              </w:rPr>
              <w:t>виплати</w:t>
            </w:r>
            <w:proofErr w:type="spellEnd"/>
            <w:r w:rsidRPr="00F53180">
              <w:rPr>
                <w:sz w:val="24"/>
                <w:szCs w:val="24"/>
              </w:rPr>
              <w:t xml:space="preserve"> </w:t>
            </w:r>
            <w:proofErr w:type="spellStart"/>
            <w:r w:rsidRPr="00F53180">
              <w:rPr>
                <w:sz w:val="24"/>
                <w:szCs w:val="24"/>
              </w:rPr>
              <w:t>державних</w:t>
            </w:r>
            <w:proofErr w:type="spellEnd"/>
            <w:r w:rsidRPr="00F53180">
              <w:rPr>
                <w:sz w:val="24"/>
                <w:szCs w:val="24"/>
              </w:rPr>
              <w:t xml:space="preserve"> соціальних </w:t>
            </w:r>
            <w:proofErr w:type="spellStart"/>
            <w:r w:rsidRPr="00F53180">
              <w:rPr>
                <w:sz w:val="24"/>
                <w:szCs w:val="24"/>
              </w:rPr>
              <w:t>допомог</w:t>
            </w:r>
            <w:proofErr w:type="spellEnd"/>
            <w:r w:rsidRPr="00F53180">
              <w:rPr>
                <w:sz w:val="24"/>
                <w:szCs w:val="24"/>
              </w:rPr>
              <w:t xml:space="preserve">, соціальних </w:t>
            </w:r>
            <w:proofErr w:type="spellStart"/>
            <w:r w:rsidRPr="00F53180">
              <w:rPr>
                <w:sz w:val="24"/>
                <w:szCs w:val="24"/>
              </w:rPr>
              <w:t>стипендій</w:t>
            </w:r>
            <w:proofErr w:type="spellEnd"/>
            <w:r w:rsidRPr="00F53180">
              <w:rPr>
                <w:sz w:val="24"/>
                <w:szCs w:val="24"/>
              </w:rPr>
              <w:t xml:space="preserve"> органами </w:t>
            </w:r>
            <w:proofErr w:type="spellStart"/>
            <w:r w:rsidRPr="00F53180">
              <w:rPr>
                <w:sz w:val="24"/>
                <w:szCs w:val="24"/>
              </w:rPr>
              <w:t>Пенсійного</w:t>
            </w:r>
            <w:proofErr w:type="spellEnd"/>
            <w:r w:rsidRPr="00F53180">
              <w:rPr>
                <w:sz w:val="24"/>
                <w:szCs w:val="24"/>
              </w:rPr>
              <w:t xml:space="preserve"> фонду </w:t>
            </w:r>
            <w:proofErr w:type="spellStart"/>
            <w:r w:rsidRPr="00F53180">
              <w:rPr>
                <w:sz w:val="24"/>
                <w:szCs w:val="24"/>
              </w:rPr>
              <w:t>України</w:t>
            </w:r>
            <w:proofErr w:type="spellEnd"/>
            <w:r w:rsidRPr="00F53180">
              <w:rPr>
                <w:sz w:val="24"/>
                <w:szCs w:val="24"/>
              </w:rPr>
              <w:t xml:space="preserve"> норма</w:t>
            </w:r>
          </w:p>
          <w:p w14:paraId="71A2C78C" w14:textId="77777777" w:rsidR="00F51FD9" w:rsidRPr="00F53180"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08.09.2016 №606 </w:t>
            </w:r>
            <w:proofErr w:type="spellStart"/>
            <w:r w:rsidRPr="00F53180">
              <w:rPr>
                <w:sz w:val="24"/>
                <w:szCs w:val="24"/>
              </w:rPr>
              <w:t>Деякі</w:t>
            </w:r>
            <w:proofErr w:type="spellEnd"/>
            <w:r w:rsidRPr="00F53180">
              <w:rPr>
                <w:sz w:val="24"/>
                <w:szCs w:val="24"/>
              </w:rPr>
              <w:t xml:space="preserve"> </w:t>
            </w:r>
            <w:proofErr w:type="spellStart"/>
            <w:r w:rsidRPr="00F53180">
              <w:rPr>
                <w:sz w:val="24"/>
                <w:szCs w:val="24"/>
              </w:rPr>
              <w:t>питання</w:t>
            </w:r>
            <w:proofErr w:type="spellEnd"/>
            <w:r w:rsidRPr="00F53180">
              <w:rPr>
                <w:sz w:val="24"/>
                <w:szCs w:val="24"/>
              </w:rPr>
              <w:t xml:space="preserve"> </w:t>
            </w:r>
            <w:proofErr w:type="spellStart"/>
            <w:r w:rsidRPr="00F53180">
              <w:rPr>
                <w:sz w:val="24"/>
                <w:szCs w:val="24"/>
              </w:rPr>
              <w:t>електронної</w:t>
            </w:r>
            <w:proofErr w:type="spellEnd"/>
            <w:r w:rsidRPr="00F53180">
              <w:rPr>
                <w:sz w:val="24"/>
                <w:szCs w:val="24"/>
              </w:rPr>
              <w:t xml:space="preserve"> </w:t>
            </w:r>
            <w:proofErr w:type="spellStart"/>
            <w:r w:rsidRPr="00F53180">
              <w:rPr>
                <w:sz w:val="24"/>
                <w:szCs w:val="24"/>
              </w:rPr>
              <w:t>взаємодії</w:t>
            </w:r>
            <w:proofErr w:type="spellEnd"/>
            <w:r w:rsidRPr="00F53180">
              <w:rPr>
                <w:sz w:val="24"/>
                <w:szCs w:val="24"/>
              </w:rPr>
              <w:t xml:space="preserve"> </w:t>
            </w:r>
            <w:proofErr w:type="spellStart"/>
            <w:r w:rsidRPr="00F53180">
              <w:rPr>
                <w:sz w:val="24"/>
                <w:szCs w:val="24"/>
              </w:rPr>
              <w:t>електронних</w:t>
            </w:r>
            <w:proofErr w:type="spellEnd"/>
            <w:r w:rsidRPr="00F53180">
              <w:rPr>
                <w:sz w:val="24"/>
                <w:szCs w:val="24"/>
              </w:rPr>
              <w:t xml:space="preserve"> </w:t>
            </w:r>
            <w:proofErr w:type="spellStart"/>
            <w:r w:rsidRPr="00F53180">
              <w:rPr>
                <w:sz w:val="24"/>
                <w:szCs w:val="24"/>
              </w:rPr>
              <w:t>інформаційних</w:t>
            </w:r>
            <w:proofErr w:type="spellEnd"/>
            <w:r w:rsidRPr="00F53180">
              <w:rPr>
                <w:sz w:val="24"/>
                <w:szCs w:val="24"/>
              </w:rPr>
              <w:t xml:space="preserve"> </w:t>
            </w:r>
            <w:proofErr w:type="spellStart"/>
            <w:r w:rsidRPr="00F53180">
              <w:rPr>
                <w:sz w:val="24"/>
                <w:szCs w:val="24"/>
              </w:rPr>
              <w:t>ресурсів</w:t>
            </w:r>
            <w:proofErr w:type="spellEnd"/>
            <w:r w:rsidRPr="00F53180">
              <w:rPr>
                <w:sz w:val="24"/>
                <w:szCs w:val="24"/>
              </w:rPr>
              <w:t xml:space="preserve"> норма</w:t>
            </w:r>
          </w:p>
          <w:p w14:paraId="0CCE477D" w14:textId="77777777" w:rsidR="00F51FD9" w:rsidRPr="00F53180"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24.09.2008 №866 </w:t>
            </w:r>
            <w:proofErr w:type="spellStart"/>
            <w:r w:rsidRPr="00F53180">
              <w:rPr>
                <w:sz w:val="24"/>
                <w:szCs w:val="24"/>
              </w:rPr>
              <w:t>Питання</w:t>
            </w:r>
            <w:proofErr w:type="spellEnd"/>
            <w:r w:rsidRPr="00F53180">
              <w:rPr>
                <w:sz w:val="24"/>
                <w:szCs w:val="24"/>
              </w:rPr>
              <w:t xml:space="preserve"> </w:t>
            </w:r>
            <w:proofErr w:type="spellStart"/>
            <w:r w:rsidRPr="00F53180">
              <w:rPr>
                <w:sz w:val="24"/>
                <w:szCs w:val="24"/>
              </w:rPr>
              <w:t>діяльності</w:t>
            </w:r>
            <w:proofErr w:type="spellEnd"/>
            <w:r w:rsidRPr="00F53180">
              <w:rPr>
                <w:sz w:val="24"/>
                <w:szCs w:val="24"/>
              </w:rPr>
              <w:t xml:space="preserve"> </w:t>
            </w:r>
            <w:proofErr w:type="spellStart"/>
            <w:r w:rsidRPr="00F53180">
              <w:rPr>
                <w:sz w:val="24"/>
                <w:szCs w:val="24"/>
              </w:rPr>
              <w:t>органів</w:t>
            </w:r>
            <w:proofErr w:type="spellEnd"/>
            <w:r w:rsidRPr="00F53180">
              <w:rPr>
                <w:sz w:val="24"/>
                <w:szCs w:val="24"/>
              </w:rPr>
              <w:t xml:space="preserve"> </w:t>
            </w:r>
            <w:proofErr w:type="spellStart"/>
            <w:r w:rsidRPr="00F53180">
              <w:rPr>
                <w:sz w:val="24"/>
                <w:szCs w:val="24"/>
              </w:rPr>
              <w:t>опіки</w:t>
            </w:r>
            <w:proofErr w:type="spellEnd"/>
            <w:r w:rsidRPr="00F53180">
              <w:rPr>
                <w:sz w:val="24"/>
                <w:szCs w:val="24"/>
              </w:rPr>
              <w:t xml:space="preserve"> та </w:t>
            </w:r>
            <w:proofErr w:type="spellStart"/>
            <w:r w:rsidRPr="00F53180">
              <w:rPr>
                <w:sz w:val="24"/>
                <w:szCs w:val="24"/>
              </w:rPr>
              <w:t>піклування</w:t>
            </w:r>
            <w:proofErr w:type="spellEnd"/>
            <w:r w:rsidRPr="00F53180">
              <w:rPr>
                <w:sz w:val="24"/>
                <w:szCs w:val="24"/>
              </w:rPr>
              <w:t xml:space="preserve">, </w:t>
            </w:r>
            <w:proofErr w:type="spellStart"/>
            <w:r w:rsidRPr="00F53180">
              <w:rPr>
                <w:sz w:val="24"/>
                <w:szCs w:val="24"/>
              </w:rPr>
              <w:t>пов'язаної</w:t>
            </w:r>
            <w:proofErr w:type="spellEnd"/>
            <w:r w:rsidRPr="00F53180">
              <w:rPr>
                <w:sz w:val="24"/>
                <w:szCs w:val="24"/>
              </w:rPr>
              <w:t xml:space="preserve"> </w:t>
            </w:r>
            <w:proofErr w:type="spellStart"/>
            <w:r w:rsidRPr="00F53180">
              <w:rPr>
                <w:sz w:val="24"/>
                <w:szCs w:val="24"/>
              </w:rPr>
              <w:t>із</w:t>
            </w:r>
            <w:proofErr w:type="spellEnd"/>
            <w:r w:rsidRPr="00F53180">
              <w:rPr>
                <w:sz w:val="24"/>
                <w:szCs w:val="24"/>
              </w:rPr>
              <w:t xml:space="preserve"> </w:t>
            </w:r>
            <w:proofErr w:type="spellStart"/>
            <w:r w:rsidRPr="00F53180">
              <w:rPr>
                <w:sz w:val="24"/>
                <w:szCs w:val="24"/>
              </w:rPr>
              <w:t>захистом</w:t>
            </w:r>
            <w:proofErr w:type="spellEnd"/>
            <w:r w:rsidRPr="00F53180">
              <w:rPr>
                <w:sz w:val="24"/>
                <w:szCs w:val="24"/>
              </w:rPr>
              <w:t xml:space="preserve"> прав </w:t>
            </w:r>
            <w:proofErr w:type="spellStart"/>
            <w:r w:rsidRPr="00F53180">
              <w:rPr>
                <w:sz w:val="24"/>
                <w:szCs w:val="24"/>
              </w:rPr>
              <w:t>дитини</w:t>
            </w:r>
            <w:proofErr w:type="spellEnd"/>
            <w:r w:rsidRPr="00F53180">
              <w:rPr>
                <w:sz w:val="24"/>
                <w:szCs w:val="24"/>
              </w:rPr>
              <w:t xml:space="preserve"> норма</w:t>
            </w:r>
          </w:p>
          <w:p w14:paraId="6099432D" w14:textId="77777777" w:rsidR="00F51FD9" w:rsidRPr="00F53180" w:rsidRDefault="00F51FD9" w:rsidP="00980CC1">
            <w:pPr>
              <w:spacing w:line="256" w:lineRule="auto"/>
              <w:jc w:val="both"/>
              <w:rPr>
                <w:sz w:val="24"/>
                <w:szCs w:val="24"/>
              </w:rPr>
            </w:pPr>
            <w:r w:rsidRPr="00F53180">
              <w:rPr>
                <w:sz w:val="24"/>
                <w:szCs w:val="24"/>
              </w:rPr>
              <w:t xml:space="preserve">Постанова КМУ </w:t>
            </w:r>
            <w:proofErr w:type="spellStart"/>
            <w:r w:rsidRPr="00F53180">
              <w:rPr>
                <w:sz w:val="24"/>
                <w:szCs w:val="24"/>
              </w:rPr>
              <w:t>від</w:t>
            </w:r>
            <w:proofErr w:type="spellEnd"/>
            <w:r w:rsidRPr="00F53180">
              <w:rPr>
                <w:sz w:val="24"/>
                <w:szCs w:val="24"/>
              </w:rPr>
              <w:t xml:space="preserve"> 22.03.2024 №331 </w:t>
            </w:r>
            <w:proofErr w:type="spellStart"/>
            <w:r w:rsidRPr="00F53180">
              <w:rPr>
                <w:sz w:val="24"/>
                <w:szCs w:val="24"/>
              </w:rPr>
              <w:t>Деякі</w:t>
            </w:r>
            <w:proofErr w:type="spellEnd"/>
            <w:r w:rsidRPr="00F53180">
              <w:rPr>
                <w:sz w:val="24"/>
                <w:szCs w:val="24"/>
              </w:rPr>
              <w:t xml:space="preserve"> </w:t>
            </w:r>
            <w:proofErr w:type="spellStart"/>
            <w:r w:rsidRPr="00F53180">
              <w:rPr>
                <w:sz w:val="24"/>
                <w:szCs w:val="24"/>
              </w:rPr>
              <w:t>питання</w:t>
            </w:r>
            <w:proofErr w:type="spellEnd"/>
            <w:r w:rsidRPr="00F53180">
              <w:rPr>
                <w:sz w:val="24"/>
                <w:szCs w:val="24"/>
              </w:rPr>
              <w:t xml:space="preserve"> </w:t>
            </w:r>
            <w:proofErr w:type="spellStart"/>
            <w:r w:rsidRPr="00F53180">
              <w:rPr>
                <w:sz w:val="24"/>
                <w:szCs w:val="24"/>
              </w:rPr>
              <w:t>провадження</w:t>
            </w:r>
            <w:proofErr w:type="spellEnd"/>
            <w:r w:rsidRPr="00F53180">
              <w:rPr>
                <w:sz w:val="24"/>
                <w:szCs w:val="24"/>
              </w:rPr>
              <w:t xml:space="preserve"> </w:t>
            </w:r>
            <w:proofErr w:type="spellStart"/>
            <w:r w:rsidRPr="00F53180">
              <w:rPr>
                <w:sz w:val="24"/>
                <w:szCs w:val="24"/>
              </w:rPr>
              <w:t>діяльності</w:t>
            </w:r>
            <w:proofErr w:type="spellEnd"/>
            <w:r w:rsidRPr="00F53180">
              <w:rPr>
                <w:sz w:val="24"/>
                <w:szCs w:val="24"/>
              </w:rPr>
              <w:t xml:space="preserve"> з </w:t>
            </w:r>
            <w:proofErr w:type="spellStart"/>
            <w:r w:rsidRPr="00F53180">
              <w:rPr>
                <w:sz w:val="24"/>
                <w:szCs w:val="24"/>
              </w:rPr>
              <w:t>усиновлення</w:t>
            </w:r>
            <w:proofErr w:type="spellEnd"/>
            <w:r w:rsidRPr="00F53180">
              <w:rPr>
                <w:sz w:val="24"/>
                <w:szCs w:val="24"/>
              </w:rPr>
              <w:t xml:space="preserve"> та </w:t>
            </w:r>
            <w:proofErr w:type="spellStart"/>
            <w:r w:rsidRPr="00F53180">
              <w:rPr>
                <w:sz w:val="24"/>
                <w:szCs w:val="24"/>
              </w:rPr>
              <w:t>влаштування</w:t>
            </w:r>
            <w:proofErr w:type="spellEnd"/>
            <w:r w:rsidRPr="00F53180">
              <w:rPr>
                <w:sz w:val="24"/>
                <w:szCs w:val="24"/>
              </w:rPr>
              <w:t xml:space="preserve"> </w:t>
            </w:r>
            <w:proofErr w:type="spellStart"/>
            <w:r w:rsidRPr="00F53180">
              <w:rPr>
                <w:sz w:val="24"/>
                <w:szCs w:val="24"/>
              </w:rPr>
              <w:t>дітей-сиріт</w:t>
            </w:r>
            <w:proofErr w:type="spellEnd"/>
            <w:r w:rsidRPr="00F53180">
              <w:rPr>
                <w:sz w:val="24"/>
                <w:szCs w:val="24"/>
              </w:rPr>
              <w:t xml:space="preserve">, </w:t>
            </w:r>
            <w:proofErr w:type="spellStart"/>
            <w:r w:rsidRPr="00F53180">
              <w:rPr>
                <w:sz w:val="24"/>
                <w:szCs w:val="24"/>
              </w:rPr>
              <w:t>дітей</w:t>
            </w:r>
            <w:proofErr w:type="spellEnd"/>
            <w:r w:rsidRPr="00F53180">
              <w:rPr>
                <w:sz w:val="24"/>
                <w:szCs w:val="24"/>
              </w:rPr>
              <w:t xml:space="preserve">, </w:t>
            </w:r>
            <w:proofErr w:type="spellStart"/>
            <w:r w:rsidRPr="00F53180">
              <w:rPr>
                <w:sz w:val="24"/>
                <w:szCs w:val="24"/>
              </w:rPr>
              <w:t>позбавлених</w:t>
            </w:r>
            <w:proofErr w:type="spellEnd"/>
            <w:r w:rsidRPr="00F53180">
              <w:rPr>
                <w:sz w:val="24"/>
                <w:szCs w:val="24"/>
              </w:rPr>
              <w:t xml:space="preserve"> </w:t>
            </w:r>
            <w:proofErr w:type="spellStart"/>
            <w:r w:rsidRPr="00F53180">
              <w:rPr>
                <w:sz w:val="24"/>
                <w:szCs w:val="24"/>
              </w:rPr>
              <w:t>батьківського</w:t>
            </w:r>
            <w:proofErr w:type="spellEnd"/>
            <w:r w:rsidRPr="00F53180">
              <w:rPr>
                <w:sz w:val="24"/>
                <w:szCs w:val="24"/>
              </w:rPr>
              <w:t xml:space="preserve"> </w:t>
            </w:r>
            <w:proofErr w:type="spellStart"/>
            <w:r w:rsidRPr="00F53180">
              <w:rPr>
                <w:sz w:val="24"/>
                <w:szCs w:val="24"/>
              </w:rPr>
              <w:t>піклування</w:t>
            </w:r>
            <w:proofErr w:type="spellEnd"/>
            <w:r w:rsidRPr="00F53180">
              <w:rPr>
                <w:sz w:val="24"/>
                <w:szCs w:val="24"/>
              </w:rPr>
              <w:t xml:space="preserve">, </w:t>
            </w:r>
            <w:proofErr w:type="spellStart"/>
            <w:r w:rsidRPr="00F53180">
              <w:rPr>
                <w:sz w:val="24"/>
                <w:szCs w:val="24"/>
              </w:rPr>
              <w:t>соціального</w:t>
            </w:r>
            <w:proofErr w:type="spellEnd"/>
            <w:r w:rsidRPr="00F53180">
              <w:rPr>
                <w:sz w:val="24"/>
                <w:szCs w:val="24"/>
              </w:rPr>
              <w:t xml:space="preserve"> </w:t>
            </w:r>
            <w:proofErr w:type="spellStart"/>
            <w:r w:rsidRPr="00F53180">
              <w:rPr>
                <w:sz w:val="24"/>
                <w:szCs w:val="24"/>
              </w:rPr>
              <w:t>захисту</w:t>
            </w:r>
            <w:proofErr w:type="spellEnd"/>
            <w:r w:rsidRPr="00F53180">
              <w:rPr>
                <w:sz w:val="24"/>
                <w:szCs w:val="24"/>
              </w:rPr>
              <w:t xml:space="preserve"> </w:t>
            </w:r>
            <w:proofErr w:type="spellStart"/>
            <w:r w:rsidRPr="00F53180">
              <w:rPr>
                <w:sz w:val="24"/>
                <w:szCs w:val="24"/>
              </w:rPr>
              <w:t>дітей</w:t>
            </w:r>
            <w:proofErr w:type="spellEnd"/>
            <w:r w:rsidRPr="00F53180">
              <w:rPr>
                <w:sz w:val="24"/>
                <w:szCs w:val="24"/>
              </w:rPr>
              <w:t xml:space="preserve">, </w:t>
            </w:r>
            <w:proofErr w:type="spellStart"/>
            <w:r w:rsidRPr="00F53180">
              <w:rPr>
                <w:sz w:val="24"/>
                <w:szCs w:val="24"/>
              </w:rPr>
              <w:t>залишених</w:t>
            </w:r>
            <w:proofErr w:type="spellEnd"/>
            <w:r w:rsidRPr="00F53180">
              <w:rPr>
                <w:sz w:val="24"/>
                <w:szCs w:val="24"/>
              </w:rPr>
              <w:t xml:space="preserve"> без </w:t>
            </w:r>
            <w:proofErr w:type="spellStart"/>
            <w:r w:rsidRPr="00F53180">
              <w:rPr>
                <w:sz w:val="24"/>
                <w:szCs w:val="24"/>
              </w:rPr>
              <w:t>батьківського</w:t>
            </w:r>
            <w:proofErr w:type="spellEnd"/>
            <w:r w:rsidRPr="00F53180">
              <w:rPr>
                <w:sz w:val="24"/>
                <w:szCs w:val="24"/>
              </w:rPr>
              <w:t xml:space="preserve"> </w:t>
            </w:r>
            <w:proofErr w:type="spellStart"/>
            <w:r w:rsidRPr="00F53180">
              <w:rPr>
                <w:sz w:val="24"/>
                <w:szCs w:val="24"/>
              </w:rPr>
              <w:t>піклування</w:t>
            </w:r>
            <w:proofErr w:type="spellEnd"/>
            <w:r w:rsidRPr="00F53180">
              <w:rPr>
                <w:sz w:val="24"/>
                <w:szCs w:val="24"/>
              </w:rPr>
              <w:t xml:space="preserve"> норма</w:t>
            </w:r>
          </w:p>
          <w:p w14:paraId="72B2FB19" w14:textId="77777777" w:rsidR="00F51FD9" w:rsidRPr="00F53180" w:rsidRDefault="00F51FD9" w:rsidP="00980CC1">
            <w:pPr>
              <w:spacing w:line="256" w:lineRule="auto"/>
              <w:jc w:val="both"/>
              <w:rPr>
                <w:sz w:val="24"/>
                <w:szCs w:val="24"/>
              </w:rPr>
            </w:pPr>
            <w:r w:rsidRPr="00F53180">
              <w:rPr>
                <w:sz w:val="24"/>
                <w:szCs w:val="24"/>
              </w:rPr>
              <w:t xml:space="preserve">Постанова </w:t>
            </w:r>
            <w:proofErr w:type="spellStart"/>
            <w:r w:rsidRPr="00F53180">
              <w:rPr>
                <w:sz w:val="24"/>
                <w:szCs w:val="24"/>
              </w:rPr>
              <w:t>Пенсійний</w:t>
            </w:r>
            <w:proofErr w:type="spellEnd"/>
            <w:r w:rsidRPr="00F53180">
              <w:rPr>
                <w:sz w:val="24"/>
                <w:szCs w:val="24"/>
              </w:rPr>
              <w:t xml:space="preserve"> фонд </w:t>
            </w:r>
            <w:proofErr w:type="spellStart"/>
            <w:r w:rsidRPr="00F53180">
              <w:rPr>
                <w:sz w:val="24"/>
                <w:szCs w:val="24"/>
              </w:rPr>
              <w:t>України</w:t>
            </w:r>
            <w:proofErr w:type="spellEnd"/>
            <w:r w:rsidRPr="00F53180">
              <w:rPr>
                <w:sz w:val="24"/>
                <w:szCs w:val="24"/>
              </w:rPr>
              <w:t xml:space="preserve"> </w:t>
            </w:r>
            <w:proofErr w:type="spellStart"/>
            <w:r w:rsidRPr="00F53180">
              <w:rPr>
                <w:sz w:val="24"/>
                <w:szCs w:val="24"/>
              </w:rPr>
              <w:t>від</w:t>
            </w:r>
            <w:proofErr w:type="spellEnd"/>
            <w:r w:rsidRPr="00F53180">
              <w:rPr>
                <w:sz w:val="24"/>
                <w:szCs w:val="24"/>
              </w:rPr>
              <w:t xml:space="preserve"> 30.07.2015 №13-1 Про </w:t>
            </w:r>
            <w:proofErr w:type="spellStart"/>
            <w:r w:rsidRPr="00F53180">
              <w:rPr>
                <w:sz w:val="24"/>
                <w:szCs w:val="24"/>
              </w:rPr>
              <w:t>організацію</w:t>
            </w:r>
            <w:proofErr w:type="spellEnd"/>
            <w:r w:rsidRPr="00F53180">
              <w:rPr>
                <w:sz w:val="24"/>
                <w:szCs w:val="24"/>
              </w:rPr>
              <w:t xml:space="preserve"> </w:t>
            </w:r>
            <w:proofErr w:type="spellStart"/>
            <w:r w:rsidRPr="00F53180">
              <w:rPr>
                <w:sz w:val="24"/>
                <w:szCs w:val="24"/>
              </w:rPr>
              <w:t>прийому</w:t>
            </w:r>
            <w:proofErr w:type="spellEnd"/>
            <w:r w:rsidRPr="00F53180">
              <w:rPr>
                <w:sz w:val="24"/>
                <w:szCs w:val="24"/>
              </w:rPr>
              <w:t xml:space="preserve"> та </w:t>
            </w:r>
            <w:proofErr w:type="spellStart"/>
            <w:r w:rsidRPr="00F53180">
              <w:rPr>
                <w:sz w:val="24"/>
                <w:szCs w:val="24"/>
              </w:rPr>
              <w:t>обслуговування</w:t>
            </w:r>
            <w:proofErr w:type="spellEnd"/>
            <w:r w:rsidRPr="00F53180">
              <w:rPr>
                <w:sz w:val="24"/>
                <w:szCs w:val="24"/>
              </w:rPr>
              <w:t xml:space="preserve"> </w:t>
            </w:r>
            <w:proofErr w:type="spellStart"/>
            <w:r w:rsidRPr="00F53180">
              <w:rPr>
                <w:sz w:val="24"/>
                <w:szCs w:val="24"/>
              </w:rPr>
              <w:t>осіб</w:t>
            </w:r>
            <w:proofErr w:type="spellEnd"/>
            <w:r w:rsidRPr="00F53180">
              <w:rPr>
                <w:sz w:val="24"/>
                <w:szCs w:val="24"/>
              </w:rPr>
              <w:t xml:space="preserve">, </w:t>
            </w:r>
            <w:proofErr w:type="spellStart"/>
            <w:r w:rsidRPr="00F53180">
              <w:rPr>
                <w:sz w:val="24"/>
                <w:szCs w:val="24"/>
              </w:rPr>
              <w:t>які</w:t>
            </w:r>
            <w:proofErr w:type="spellEnd"/>
            <w:r w:rsidRPr="00F53180">
              <w:rPr>
                <w:sz w:val="24"/>
                <w:szCs w:val="24"/>
              </w:rPr>
              <w:t xml:space="preserve"> </w:t>
            </w:r>
            <w:proofErr w:type="spellStart"/>
            <w:r w:rsidRPr="00F53180">
              <w:rPr>
                <w:sz w:val="24"/>
                <w:szCs w:val="24"/>
              </w:rPr>
              <w:t>звертаються</w:t>
            </w:r>
            <w:proofErr w:type="spellEnd"/>
            <w:r w:rsidRPr="00F53180">
              <w:rPr>
                <w:sz w:val="24"/>
                <w:szCs w:val="24"/>
              </w:rPr>
              <w:t xml:space="preserve"> до </w:t>
            </w:r>
            <w:proofErr w:type="spellStart"/>
            <w:r w:rsidRPr="00F53180">
              <w:rPr>
                <w:sz w:val="24"/>
                <w:szCs w:val="24"/>
              </w:rPr>
              <w:t>органів</w:t>
            </w:r>
            <w:proofErr w:type="spellEnd"/>
            <w:r w:rsidRPr="00F53180">
              <w:rPr>
                <w:sz w:val="24"/>
                <w:szCs w:val="24"/>
              </w:rPr>
              <w:t xml:space="preserve"> </w:t>
            </w:r>
            <w:proofErr w:type="spellStart"/>
            <w:r w:rsidRPr="00F53180">
              <w:rPr>
                <w:sz w:val="24"/>
                <w:szCs w:val="24"/>
              </w:rPr>
              <w:t>Пенсійного</w:t>
            </w:r>
            <w:proofErr w:type="spellEnd"/>
            <w:r w:rsidRPr="00F53180">
              <w:rPr>
                <w:sz w:val="24"/>
                <w:szCs w:val="24"/>
              </w:rPr>
              <w:t xml:space="preserve"> фонду </w:t>
            </w:r>
            <w:proofErr w:type="spellStart"/>
            <w:r w:rsidRPr="00F53180">
              <w:rPr>
                <w:sz w:val="24"/>
                <w:szCs w:val="24"/>
              </w:rPr>
              <w:t>України</w:t>
            </w:r>
            <w:proofErr w:type="spellEnd"/>
            <w:r w:rsidRPr="00F53180">
              <w:rPr>
                <w:sz w:val="24"/>
                <w:szCs w:val="24"/>
              </w:rPr>
              <w:t xml:space="preserve"> норма</w:t>
            </w:r>
          </w:p>
          <w:p w14:paraId="5757E18C" w14:textId="77777777" w:rsidR="00F51FD9" w:rsidRDefault="00F51FD9" w:rsidP="00980CC1">
            <w:pPr>
              <w:spacing w:line="256" w:lineRule="auto"/>
              <w:jc w:val="both"/>
              <w:rPr>
                <w:sz w:val="24"/>
                <w:szCs w:val="24"/>
              </w:rPr>
            </w:pPr>
            <w:r w:rsidRPr="00F53180">
              <w:rPr>
                <w:sz w:val="24"/>
                <w:szCs w:val="24"/>
              </w:rPr>
              <w:t xml:space="preserve">Наказ ЦОВВ </w:t>
            </w:r>
            <w:proofErr w:type="spellStart"/>
            <w:r w:rsidRPr="00F53180">
              <w:rPr>
                <w:sz w:val="24"/>
                <w:szCs w:val="24"/>
              </w:rPr>
              <w:t>від</w:t>
            </w:r>
            <w:proofErr w:type="spellEnd"/>
            <w:r w:rsidRPr="00F53180">
              <w:rPr>
                <w:sz w:val="24"/>
                <w:szCs w:val="24"/>
              </w:rPr>
              <w:t xml:space="preserve"> 28.02.2025 №376 Про </w:t>
            </w:r>
            <w:proofErr w:type="spellStart"/>
            <w:r w:rsidRPr="00F53180">
              <w:rPr>
                <w:sz w:val="24"/>
                <w:szCs w:val="24"/>
              </w:rPr>
              <w:t>затвердження</w:t>
            </w:r>
            <w:proofErr w:type="spellEnd"/>
            <w:r w:rsidRPr="00F53180">
              <w:rPr>
                <w:sz w:val="24"/>
                <w:szCs w:val="24"/>
              </w:rPr>
              <w:t xml:space="preserve"> </w:t>
            </w:r>
            <w:proofErr w:type="spellStart"/>
            <w:r w:rsidRPr="00F53180">
              <w:rPr>
                <w:sz w:val="24"/>
                <w:szCs w:val="24"/>
              </w:rPr>
              <w:t>Переліку</w:t>
            </w:r>
            <w:proofErr w:type="spellEnd"/>
            <w:r w:rsidRPr="00F53180">
              <w:rPr>
                <w:sz w:val="24"/>
                <w:szCs w:val="24"/>
              </w:rPr>
              <w:t xml:space="preserve"> </w:t>
            </w:r>
            <w:proofErr w:type="spellStart"/>
            <w:r w:rsidRPr="00F53180">
              <w:rPr>
                <w:sz w:val="24"/>
                <w:szCs w:val="24"/>
              </w:rPr>
              <w:t>територій</w:t>
            </w:r>
            <w:proofErr w:type="spellEnd"/>
            <w:r w:rsidRPr="00F53180">
              <w:rPr>
                <w:sz w:val="24"/>
                <w:szCs w:val="24"/>
              </w:rPr>
              <w:t xml:space="preserve">, на </w:t>
            </w:r>
            <w:proofErr w:type="spellStart"/>
            <w:r w:rsidRPr="00F53180">
              <w:rPr>
                <w:sz w:val="24"/>
                <w:szCs w:val="24"/>
              </w:rPr>
              <w:t>яких</w:t>
            </w:r>
            <w:proofErr w:type="spellEnd"/>
            <w:r w:rsidRPr="00F53180">
              <w:rPr>
                <w:sz w:val="24"/>
                <w:szCs w:val="24"/>
              </w:rPr>
              <w:t xml:space="preserve"> </w:t>
            </w:r>
            <w:proofErr w:type="spellStart"/>
            <w:r w:rsidRPr="00F53180">
              <w:rPr>
                <w:sz w:val="24"/>
                <w:szCs w:val="24"/>
              </w:rPr>
              <w:t>ведуться</w:t>
            </w:r>
            <w:proofErr w:type="spellEnd"/>
            <w:r w:rsidRPr="00F53180">
              <w:rPr>
                <w:sz w:val="24"/>
                <w:szCs w:val="24"/>
              </w:rPr>
              <w:t xml:space="preserve"> (</w:t>
            </w:r>
            <w:proofErr w:type="spellStart"/>
            <w:r w:rsidRPr="00F53180">
              <w:rPr>
                <w:sz w:val="24"/>
                <w:szCs w:val="24"/>
              </w:rPr>
              <w:t>велися</w:t>
            </w:r>
            <w:proofErr w:type="spellEnd"/>
            <w:r w:rsidRPr="00F53180">
              <w:rPr>
                <w:sz w:val="24"/>
                <w:szCs w:val="24"/>
              </w:rPr>
              <w:t xml:space="preserve">) </w:t>
            </w:r>
            <w:proofErr w:type="spellStart"/>
            <w:r w:rsidRPr="00F53180">
              <w:rPr>
                <w:sz w:val="24"/>
                <w:szCs w:val="24"/>
              </w:rPr>
              <w:t>бойові</w:t>
            </w:r>
            <w:proofErr w:type="spellEnd"/>
            <w:r w:rsidRPr="00F53180">
              <w:rPr>
                <w:sz w:val="24"/>
                <w:szCs w:val="24"/>
              </w:rPr>
              <w:t xml:space="preserve"> </w:t>
            </w:r>
            <w:proofErr w:type="spellStart"/>
            <w:r w:rsidRPr="00F53180">
              <w:rPr>
                <w:sz w:val="24"/>
                <w:szCs w:val="24"/>
              </w:rPr>
              <w:t>дії</w:t>
            </w:r>
            <w:proofErr w:type="spellEnd"/>
            <w:r w:rsidRPr="00F53180">
              <w:rPr>
                <w:sz w:val="24"/>
                <w:szCs w:val="24"/>
              </w:rPr>
              <w:t xml:space="preserve"> </w:t>
            </w:r>
            <w:proofErr w:type="spellStart"/>
            <w:r w:rsidRPr="00F53180">
              <w:rPr>
                <w:sz w:val="24"/>
                <w:szCs w:val="24"/>
              </w:rPr>
              <w:t>або</w:t>
            </w:r>
            <w:proofErr w:type="spellEnd"/>
            <w:r w:rsidRPr="00F53180">
              <w:rPr>
                <w:sz w:val="24"/>
                <w:szCs w:val="24"/>
              </w:rPr>
              <w:t xml:space="preserve"> </w:t>
            </w:r>
            <w:proofErr w:type="spellStart"/>
            <w:r w:rsidRPr="00F53180">
              <w:rPr>
                <w:sz w:val="24"/>
                <w:szCs w:val="24"/>
              </w:rPr>
              <w:t>тимчасово</w:t>
            </w:r>
            <w:proofErr w:type="spellEnd"/>
            <w:r w:rsidRPr="00F53180">
              <w:rPr>
                <w:sz w:val="24"/>
                <w:szCs w:val="24"/>
              </w:rPr>
              <w:t xml:space="preserve"> </w:t>
            </w:r>
            <w:proofErr w:type="spellStart"/>
            <w:r w:rsidRPr="00F53180">
              <w:rPr>
                <w:sz w:val="24"/>
                <w:szCs w:val="24"/>
              </w:rPr>
              <w:t>окупованих</w:t>
            </w:r>
            <w:proofErr w:type="spellEnd"/>
            <w:r w:rsidRPr="00F53180">
              <w:rPr>
                <w:sz w:val="24"/>
                <w:szCs w:val="24"/>
              </w:rPr>
              <w:t xml:space="preserve"> </w:t>
            </w:r>
            <w:proofErr w:type="spellStart"/>
            <w:r w:rsidRPr="00F53180">
              <w:rPr>
                <w:sz w:val="24"/>
                <w:szCs w:val="24"/>
              </w:rPr>
              <w:t>Російською</w:t>
            </w:r>
            <w:proofErr w:type="spellEnd"/>
            <w:r w:rsidRPr="00F53180">
              <w:rPr>
                <w:sz w:val="24"/>
                <w:szCs w:val="24"/>
              </w:rPr>
              <w:t xml:space="preserve"> </w:t>
            </w:r>
            <w:proofErr w:type="spellStart"/>
            <w:r w:rsidRPr="00F53180">
              <w:rPr>
                <w:sz w:val="24"/>
                <w:szCs w:val="24"/>
              </w:rPr>
              <w:t>Федерацією</w:t>
            </w:r>
            <w:proofErr w:type="spellEnd"/>
            <w:r w:rsidRPr="00F53180">
              <w:rPr>
                <w:sz w:val="24"/>
                <w:szCs w:val="24"/>
              </w:rPr>
              <w:t xml:space="preserve"> норма</w:t>
            </w:r>
          </w:p>
        </w:tc>
      </w:tr>
      <w:tr w:rsidR="00F51FD9" w14:paraId="1EDB2BA0"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4F8217A6" w14:textId="528D4DA7" w:rsidR="00F51FD9" w:rsidRPr="009D0196" w:rsidRDefault="009D0196" w:rsidP="009D0196">
            <w:pPr>
              <w:spacing w:line="256" w:lineRule="auto"/>
              <w:ind w:left="127"/>
              <w:contextualSpacing/>
              <w:jc w:val="right"/>
              <w:rPr>
                <w:b/>
                <w:sz w:val="24"/>
                <w:szCs w:val="24"/>
                <w:lang w:val="uk-UA"/>
              </w:rPr>
            </w:pPr>
            <w:r>
              <w:rPr>
                <w:b/>
                <w:sz w:val="24"/>
                <w:szCs w:val="24"/>
                <w:lang w:val="uk-UA"/>
              </w:rPr>
              <w:t>147.</w:t>
            </w:r>
          </w:p>
        </w:tc>
        <w:tc>
          <w:tcPr>
            <w:tcW w:w="1134" w:type="dxa"/>
            <w:tcBorders>
              <w:top w:val="single" w:sz="4" w:space="0" w:color="auto"/>
              <w:left w:val="single" w:sz="4" w:space="0" w:color="auto"/>
              <w:bottom w:val="single" w:sz="4" w:space="0" w:color="auto"/>
              <w:right w:val="single" w:sz="4" w:space="0" w:color="auto"/>
            </w:tcBorders>
          </w:tcPr>
          <w:p w14:paraId="4CD21272" w14:textId="77777777" w:rsidR="00F51FD9" w:rsidRDefault="00F51FD9" w:rsidP="00980CC1">
            <w:pPr>
              <w:spacing w:line="256" w:lineRule="auto"/>
              <w:jc w:val="center"/>
              <w:rPr>
                <w:rFonts w:eastAsia="Calibri"/>
                <w:b/>
                <w:sz w:val="24"/>
                <w:szCs w:val="24"/>
              </w:rPr>
            </w:pPr>
            <w:r>
              <w:rPr>
                <w:rFonts w:eastAsia="Calibri"/>
                <w:b/>
                <w:sz w:val="24"/>
                <w:szCs w:val="24"/>
              </w:rPr>
              <w:t>09-98</w:t>
            </w:r>
          </w:p>
        </w:tc>
        <w:tc>
          <w:tcPr>
            <w:tcW w:w="1134" w:type="dxa"/>
            <w:tcBorders>
              <w:top w:val="single" w:sz="4" w:space="0" w:color="auto"/>
              <w:left w:val="single" w:sz="4" w:space="0" w:color="auto"/>
              <w:bottom w:val="single" w:sz="4" w:space="0" w:color="auto"/>
              <w:right w:val="single" w:sz="4" w:space="0" w:color="auto"/>
            </w:tcBorders>
          </w:tcPr>
          <w:p w14:paraId="321A82C5" w14:textId="77777777" w:rsidR="00F51FD9" w:rsidRDefault="00F51FD9" w:rsidP="00980CC1">
            <w:pPr>
              <w:spacing w:line="256" w:lineRule="auto"/>
              <w:jc w:val="center"/>
              <w:rPr>
                <w:b/>
                <w:sz w:val="24"/>
                <w:szCs w:val="24"/>
              </w:rPr>
            </w:pPr>
            <w:r>
              <w:rPr>
                <w:b/>
                <w:sz w:val="24"/>
                <w:szCs w:val="24"/>
              </w:rPr>
              <w:t>01265</w:t>
            </w:r>
          </w:p>
        </w:tc>
        <w:tc>
          <w:tcPr>
            <w:tcW w:w="4536" w:type="dxa"/>
            <w:tcBorders>
              <w:top w:val="single" w:sz="4" w:space="0" w:color="auto"/>
              <w:left w:val="single" w:sz="4" w:space="0" w:color="auto"/>
              <w:bottom w:val="single" w:sz="4" w:space="0" w:color="auto"/>
              <w:right w:val="single" w:sz="8" w:space="0" w:color="000000"/>
            </w:tcBorders>
          </w:tcPr>
          <w:p w14:paraId="3E1793DC" w14:textId="77777777" w:rsidR="00F51FD9" w:rsidRDefault="00F51FD9" w:rsidP="00980CC1">
            <w:pPr>
              <w:spacing w:line="256" w:lineRule="auto"/>
              <w:rPr>
                <w:sz w:val="24"/>
                <w:szCs w:val="24"/>
              </w:rPr>
            </w:pPr>
            <w:proofErr w:type="spellStart"/>
            <w:r w:rsidRPr="00F53180">
              <w:rPr>
                <w:sz w:val="24"/>
                <w:szCs w:val="24"/>
              </w:rPr>
              <w:t>Прийняття</w:t>
            </w:r>
            <w:proofErr w:type="spellEnd"/>
            <w:r w:rsidRPr="00F53180">
              <w:rPr>
                <w:sz w:val="24"/>
                <w:szCs w:val="24"/>
              </w:rPr>
              <w:t xml:space="preserve"> </w:t>
            </w:r>
            <w:proofErr w:type="spellStart"/>
            <w:r w:rsidRPr="00F53180">
              <w:rPr>
                <w:sz w:val="24"/>
                <w:szCs w:val="24"/>
              </w:rPr>
              <w:t>рішення</w:t>
            </w:r>
            <w:proofErr w:type="spellEnd"/>
            <w:r w:rsidRPr="00F53180">
              <w:rPr>
                <w:sz w:val="24"/>
                <w:szCs w:val="24"/>
              </w:rPr>
              <w:t xml:space="preserve"> (</w:t>
            </w:r>
            <w:proofErr w:type="spellStart"/>
            <w:r w:rsidRPr="00F53180">
              <w:rPr>
                <w:sz w:val="24"/>
                <w:szCs w:val="24"/>
              </w:rPr>
              <w:t>згоди</w:t>
            </w:r>
            <w:proofErr w:type="spellEnd"/>
            <w:r w:rsidRPr="00F53180">
              <w:rPr>
                <w:sz w:val="24"/>
                <w:szCs w:val="24"/>
              </w:rPr>
              <w:t xml:space="preserve">) про </w:t>
            </w:r>
            <w:proofErr w:type="spellStart"/>
            <w:r w:rsidRPr="00F53180">
              <w:rPr>
                <w:sz w:val="24"/>
                <w:szCs w:val="24"/>
              </w:rPr>
              <w:t>проведення</w:t>
            </w:r>
            <w:proofErr w:type="spellEnd"/>
            <w:r w:rsidRPr="00F53180">
              <w:rPr>
                <w:sz w:val="24"/>
                <w:szCs w:val="24"/>
              </w:rPr>
              <w:t xml:space="preserve"> </w:t>
            </w:r>
            <w:proofErr w:type="spellStart"/>
            <w:r w:rsidRPr="00F53180">
              <w:rPr>
                <w:sz w:val="24"/>
                <w:szCs w:val="24"/>
              </w:rPr>
              <w:t>психіатричного</w:t>
            </w:r>
            <w:proofErr w:type="spellEnd"/>
            <w:r w:rsidRPr="00F53180">
              <w:rPr>
                <w:sz w:val="24"/>
                <w:szCs w:val="24"/>
              </w:rPr>
              <w:t xml:space="preserve"> </w:t>
            </w:r>
            <w:proofErr w:type="spellStart"/>
            <w:r w:rsidRPr="00F53180">
              <w:rPr>
                <w:sz w:val="24"/>
                <w:szCs w:val="24"/>
              </w:rPr>
              <w:t>огляду</w:t>
            </w:r>
            <w:proofErr w:type="spellEnd"/>
            <w:r w:rsidRPr="00F53180">
              <w:rPr>
                <w:sz w:val="24"/>
                <w:szCs w:val="24"/>
              </w:rPr>
              <w:t xml:space="preserve"> </w:t>
            </w:r>
            <w:proofErr w:type="spellStart"/>
            <w:r w:rsidRPr="00F53180">
              <w:rPr>
                <w:sz w:val="24"/>
                <w:szCs w:val="24"/>
              </w:rPr>
              <w:t>або</w:t>
            </w:r>
            <w:proofErr w:type="spellEnd"/>
            <w:r w:rsidRPr="00F53180">
              <w:rPr>
                <w:sz w:val="24"/>
                <w:szCs w:val="24"/>
              </w:rPr>
              <w:t xml:space="preserve"> надання </w:t>
            </w:r>
            <w:proofErr w:type="spellStart"/>
            <w:r w:rsidRPr="00F53180">
              <w:rPr>
                <w:sz w:val="24"/>
                <w:szCs w:val="24"/>
              </w:rPr>
              <w:t>психіатричної</w:t>
            </w:r>
            <w:proofErr w:type="spellEnd"/>
            <w:r w:rsidRPr="00F53180">
              <w:rPr>
                <w:sz w:val="24"/>
                <w:szCs w:val="24"/>
              </w:rPr>
              <w:t xml:space="preserve"> </w:t>
            </w:r>
            <w:proofErr w:type="spellStart"/>
            <w:r w:rsidRPr="00F53180">
              <w:rPr>
                <w:sz w:val="24"/>
                <w:szCs w:val="24"/>
              </w:rPr>
              <w:t>допомоги</w:t>
            </w:r>
            <w:proofErr w:type="spellEnd"/>
            <w:r w:rsidRPr="00F53180">
              <w:rPr>
                <w:sz w:val="24"/>
                <w:szCs w:val="24"/>
              </w:rPr>
              <w:t xml:space="preserve"> </w:t>
            </w:r>
            <w:proofErr w:type="spellStart"/>
            <w:r w:rsidRPr="00F53180">
              <w:rPr>
                <w:sz w:val="24"/>
                <w:szCs w:val="24"/>
              </w:rPr>
              <w:t>особі</w:t>
            </w:r>
            <w:proofErr w:type="spellEnd"/>
            <w:r w:rsidRPr="00F53180">
              <w:rPr>
                <w:sz w:val="24"/>
                <w:szCs w:val="24"/>
              </w:rPr>
              <w:t xml:space="preserve"> </w:t>
            </w:r>
            <w:proofErr w:type="spellStart"/>
            <w:r w:rsidRPr="00F53180">
              <w:rPr>
                <w:sz w:val="24"/>
                <w:szCs w:val="24"/>
              </w:rPr>
              <w:t>віком</w:t>
            </w:r>
            <w:proofErr w:type="spellEnd"/>
            <w:r w:rsidRPr="00F53180">
              <w:rPr>
                <w:sz w:val="24"/>
                <w:szCs w:val="24"/>
              </w:rPr>
              <w:t xml:space="preserve"> до 14 </w:t>
            </w:r>
            <w:proofErr w:type="spellStart"/>
            <w:r w:rsidRPr="00F53180">
              <w:rPr>
                <w:sz w:val="24"/>
                <w:szCs w:val="24"/>
              </w:rPr>
              <w:lastRenderedPageBreak/>
              <w:t>років</w:t>
            </w:r>
            <w:proofErr w:type="spellEnd"/>
            <w:r w:rsidRPr="00F53180">
              <w:rPr>
                <w:sz w:val="24"/>
                <w:szCs w:val="24"/>
              </w:rPr>
              <w:t xml:space="preserve"> у </w:t>
            </w:r>
            <w:proofErr w:type="spellStart"/>
            <w:r w:rsidRPr="00F53180">
              <w:rPr>
                <w:sz w:val="24"/>
                <w:szCs w:val="24"/>
              </w:rPr>
              <w:t>разі</w:t>
            </w:r>
            <w:proofErr w:type="spellEnd"/>
            <w:r w:rsidRPr="00F53180">
              <w:rPr>
                <w:sz w:val="24"/>
                <w:szCs w:val="24"/>
              </w:rPr>
              <w:t xml:space="preserve"> </w:t>
            </w:r>
            <w:proofErr w:type="spellStart"/>
            <w:r w:rsidRPr="00F53180">
              <w:rPr>
                <w:sz w:val="24"/>
                <w:szCs w:val="24"/>
              </w:rPr>
              <w:t>незгоди</w:t>
            </w:r>
            <w:proofErr w:type="spellEnd"/>
            <w:r w:rsidRPr="00F53180">
              <w:rPr>
                <w:sz w:val="24"/>
                <w:szCs w:val="24"/>
              </w:rPr>
              <w:t xml:space="preserve"> одного з </w:t>
            </w:r>
            <w:proofErr w:type="spellStart"/>
            <w:r w:rsidRPr="00F53180">
              <w:rPr>
                <w:sz w:val="24"/>
                <w:szCs w:val="24"/>
              </w:rPr>
              <w:t>батьків</w:t>
            </w:r>
            <w:proofErr w:type="spellEnd"/>
            <w:r w:rsidRPr="00F53180">
              <w:rPr>
                <w:sz w:val="24"/>
                <w:szCs w:val="24"/>
              </w:rPr>
              <w:t xml:space="preserve"> </w:t>
            </w:r>
            <w:proofErr w:type="spellStart"/>
            <w:r w:rsidRPr="00F53180">
              <w:rPr>
                <w:sz w:val="24"/>
                <w:szCs w:val="24"/>
              </w:rPr>
              <w:t>або</w:t>
            </w:r>
            <w:proofErr w:type="spellEnd"/>
            <w:r w:rsidRPr="00F53180">
              <w:rPr>
                <w:sz w:val="24"/>
                <w:szCs w:val="24"/>
              </w:rPr>
              <w:t xml:space="preserve"> за </w:t>
            </w:r>
            <w:proofErr w:type="spellStart"/>
            <w:r w:rsidRPr="00F53180">
              <w:rPr>
                <w:sz w:val="24"/>
                <w:szCs w:val="24"/>
              </w:rPr>
              <w:t>відсутності</w:t>
            </w:r>
            <w:proofErr w:type="spellEnd"/>
            <w:r w:rsidRPr="00F53180">
              <w:rPr>
                <w:sz w:val="24"/>
                <w:szCs w:val="24"/>
              </w:rPr>
              <w:t xml:space="preserve"> </w:t>
            </w:r>
            <w:proofErr w:type="spellStart"/>
            <w:r w:rsidRPr="00F53180">
              <w:rPr>
                <w:sz w:val="24"/>
                <w:szCs w:val="24"/>
              </w:rPr>
              <w:t>батьків</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904606" w14:textId="77777777" w:rsidR="00F51FD9" w:rsidRDefault="00F51FD9" w:rsidP="00980CC1">
            <w:pPr>
              <w:spacing w:line="256" w:lineRule="auto"/>
              <w:jc w:val="both"/>
              <w:rPr>
                <w:sz w:val="24"/>
                <w:szCs w:val="24"/>
              </w:rPr>
            </w:pPr>
            <w:r w:rsidRPr="00F53180">
              <w:rPr>
                <w:sz w:val="24"/>
                <w:szCs w:val="24"/>
              </w:rPr>
              <w:lastRenderedPageBreak/>
              <w:t xml:space="preserve">Закон </w:t>
            </w:r>
            <w:proofErr w:type="spellStart"/>
            <w:r w:rsidRPr="00F53180">
              <w:rPr>
                <w:sz w:val="24"/>
                <w:szCs w:val="24"/>
              </w:rPr>
              <w:t>України</w:t>
            </w:r>
            <w:proofErr w:type="spellEnd"/>
            <w:r w:rsidRPr="00F53180">
              <w:rPr>
                <w:sz w:val="24"/>
                <w:szCs w:val="24"/>
              </w:rPr>
              <w:t xml:space="preserve"> "Про </w:t>
            </w:r>
            <w:proofErr w:type="spellStart"/>
            <w:r w:rsidRPr="00F53180">
              <w:rPr>
                <w:sz w:val="24"/>
                <w:szCs w:val="24"/>
              </w:rPr>
              <w:t>психіатричну</w:t>
            </w:r>
            <w:proofErr w:type="spellEnd"/>
            <w:r w:rsidRPr="00F53180">
              <w:rPr>
                <w:sz w:val="24"/>
                <w:szCs w:val="24"/>
              </w:rPr>
              <w:t xml:space="preserve"> </w:t>
            </w:r>
            <w:proofErr w:type="spellStart"/>
            <w:r w:rsidRPr="00F53180">
              <w:rPr>
                <w:sz w:val="24"/>
                <w:szCs w:val="24"/>
              </w:rPr>
              <w:t>допомогу</w:t>
            </w:r>
            <w:proofErr w:type="spellEnd"/>
            <w:r w:rsidRPr="00F53180">
              <w:rPr>
                <w:sz w:val="24"/>
                <w:szCs w:val="24"/>
              </w:rPr>
              <w:t xml:space="preserve">" </w:t>
            </w:r>
            <w:proofErr w:type="spellStart"/>
            <w:r w:rsidRPr="00F53180">
              <w:rPr>
                <w:sz w:val="24"/>
                <w:szCs w:val="24"/>
              </w:rPr>
              <w:t>стаття</w:t>
            </w:r>
            <w:proofErr w:type="spellEnd"/>
            <w:r w:rsidRPr="00F53180">
              <w:rPr>
                <w:sz w:val="24"/>
                <w:szCs w:val="24"/>
              </w:rPr>
              <w:t xml:space="preserve"> 11-13</w:t>
            </w:r>
          </w:p>
        </w:tc>
      </w:tr>
      <w:tr w:rsidR="00F51FD9" w14:paraId="46A271A9"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59254BA0" w14:textId="00E68B2E" w:rsidR="00F51FD9" w:rsidRPr="009D0196" w:rsidRDefault="009D0196" w:rsidP="009D0196">
            <w:pPr>
              <w:spacing w:line="256" w:lineRule="auto"/>
              <w:ind w:left="127"/>
              <w:contextualSpacing/>
              <w:jc w:val="right"/>
              <w:rPr>
                <w:b/>
                <w:sz w:val="24"/>
                <w:szCs w:val="24"/>
                <w:lang w:val="uk-UA"/>
              </w:rPr>
            </w:pPr>
            <w:r>
              <w:rPr>
                <w:b/>
                <w:sz w:val="24"/>
                <w:szCs w:val="24"/>
                <w:lang w:val="uk-UA"/>
              </w:rPr>
              <w:lastRenderedPageBreak/>
              <w:t>148.</w:t>
            </w:r>
          </w:p>
        </w:tc>
        <w:tc>
          <w:tcPr>
            <w:tcW w:w="1134" w:type="dxa"/>
            <w:tcBorders>
              <w:top w:val="single" w:sz="4" w:space="0" w:color="auto"/>
              <w:left w:val="single" w:sz="4" w:space="0" w:color="auto"/>
              <w:bottom w:val="single" w:sz="4" w:space="0" w:color="auto"/>
              <w:right w:val="single" w:sz="4" w:space="0" w:color="auto"/>
            </w:tcBorders>
          </w:tcPr>
          <w:p w14:paraId="06D3234D" w14:textId="77777777" w:rsidR="00F51FD9" w:rsidRPr="001F1C9A" w:rsidRDefault="00F51FD9" w:rsidP="00980CC1">
            <w:pPr>
              <w:spacing w:line="256" w:lineRule="auto"/>
              <w:jc w:val="center"/>
              <w:rPr>
                <w:rFonts w:eastAsia="Calibri"/>
                <w:b/>
                <w:sz w:val="24"/>
                <w:szCs w:val="24"/>
                <w:highlight w:val="yellow"/>
              </w:rPr>
            </w:pPr>
            <w:r w:rsidRPr="001F1C9A">
              <w:rPr>
                <w:rFonts w:eastAsia="Calibri"/>
                <w:b/>
                <w:sz w:val="24"/>
                <w:szCs w:val="24"/>
                <w:highlight w:val="yellow"/>
              </w:rPr>
              <w:t>09-99</w:t>
            </w:r>
          </w:p>
        </w:tc>
        <w:tc>
          <w:tcPr>
            <w:tcW w:w="1134" w:type="dxa"/>
            <w:tcBorders>
              <w:top w:val="single" w:sz="4" w:space="0" w:color="auto"/>
              <w:left w:val="single" w:sz="4" w:space="0" w:color="auto"/>
              <w:bottom w:val="single" w:sz="4" w:space="0" w:color="auto"/>
              <w:right w:val="single" w:sz="4" w:space="0" w:color="auto"/>
            </w:tcBorders>
          </w:tcPr>
          <w:p w14:paraId="6CFE0335" w14:textId="77777777" w:rsidR="00F51FD9" w:rsidRPr="001F1C9A" w:rsidRDefault="00F51FD9" w:rsidP="00980CC1">
            <w:pPr>
              <w:spacing w:line="256" w:lineRule="auto"/>
              <w:jc w:val="center"/>
              <w:rPr>
                <w:b/>
                <w:sz w:val="24"/>
                <w:szCs w:val="24"/>
                <w:highlight w:val="yellow"/>
              </w:rPr>
            </w:pPr>
            <w:r w:rsidRPr="001F1C9A">
              <w:rPr>
                <w:b/>
                <w:sz w:val="24"/>
                <w:szCs w:val="24"/>
                <w:highlight w:val="yellow"/>
              </w:rPr>
              <w:t>02543</w:t>
            </w:r>
          </w:p>
        </w:tc>
        <w:tc>
          <w:tcPr>
            <w:tcW w:w="4536" w:type="dxa"/>
            <w:tcBorders>
              <w:top w:val="single" w:sz="4" w:space="0" w:color="auto"/>
              <w:left w:val="single" w:sz="4" w:space="0" w:color="auto"/>
              <w:bottom w:val="single" w:sz="4" w:space="0" w:color="auto"/>
              <w:right w:val="single" w:sz="8" w:space="0" w:color="000000"/>
            </w:tcBorders>
          </w:tcPr>
          <w:p w14:paraId="67CDF7F8" w14:textId="77777777" w:rsidR="00F51FD9" w:rsidRDefault="00F51FD9" w:rsidP="00980CC1">
            <w:pPr>
              <w:spacing w:line="256" w:lineRule="auto"/>
              <w:rPr>
                <w:sz w:val="24"/>
                <w:szCs w:val="24"/>
              </w:rPr>
            </w:pPr>
            <w:proofErr w:type="spellStart"/>
            <w:r w:rsidRPr="001F1C9A">
              <w:rPr>
                <w:sz w:val="24"/>
                <w:szCs w:val="24"/>
                <w:highlight w:val="yellow"/>
              </w:rPr>
              <w:t>Щомісячна</w:t>
            </w:r>
            <w:proofErr w:type="spellEnd"/>
            <w:r w:rsidRPr="001F1C9A">
              <w:rPr>
                <w:sz w:val="24"/>
                <w:szCs w:val="24"/>
                <w:highlight w:val="yellow"/>
              </w:rPr>
              <w:t xml:space="preserve"> </w:t>
            </w:r>
            <w:proofErr w:type="spellStart"/>
            <w:r w:rsidRPr="001F1C9A">
              <w:rPr>
                <w:sz w:val="24"/>
                <w:szCs w:val="24"/>
                <w:highlight w:val="yellow"/>
              </w:rPr>
              <w:t>грошова</w:t>
            </w:r>
            <w:proofErr w:type="spellEnd"/>
            <w:r w:rsidRPr="001F1C9A">
              <w:rPr>
                <w:sz w:val="24"/>
                <w:szCs w:val="24"/>
                <w:highlight w:val="yellow"/>
              </w:rPr>
              <w:t xml:space="preserve"> </w:t>
            </w:r>
            <w:proofErr w:type="spellStart"/>
            <w:r w:rsidRPr="001F1C9A">
              <w:rPr>
                <w:sz w:val="24"/>
                <w:szCs w:val="24"/>
                <w:highlight w:val="yellow"/>
              </w:rPr>
              <w:t>компенсація</w:t>
            </w:r>
            <w:proofErr w:type="spellEnd"/>
            <w:r w:rsidRPr="001F1C9A">
              <w:rPr>
                <w:sz w:val="24"/>
                <w:szCs w:val="24"/>
                <w:highlight w:val="yellow"/>
              </w:rPr>
              <w:t xml:space="preserve"> на </w:t>
            </w:r>
            <w:proofErr w:type="spellStart"/>
            <w:r w:rsidRPr="001F1C9A">
              <w:rPr>
                <w:sz w:val="24"/>
                <w:szCs w:val="24"/>
                <w:highlight w:val="yellow"/>
              </w:rPr>
              <w:t>дітей</w:t>
            </w:r>
            <w:proofErr w:type="spellEnd"/>
            <w:r w:rsidRPr="001F1C9A">
              <w:rPr>
                <w:sz w:val="24"/>
                <w:szCs w:val="24"/>
                <w:highlight w:val="yellow"/>
              </w:rPr>
              <w:t xml:space="preserve">, </w:t>
            </w:r>
            <w:proofErr w:type="spellStart"/>
            <w:r w:rsidRPr="001F1C9A">
              <w:rPr>
                <w:sz w:val="24"/>
                <w:szCs w:val="24"/>
                <w:highlight w:val="yellow"/>
              </w:rPr>
              <w:t>які</w:t>
            </w:r>
            <w:proofErr w:type="spellEnd"/>
            <w:r w:rsidRPr="001F1C9A">
              <w:rPr>
                <w:sz w:val="24"/>
                <w:szCs w:val="24"/>
                <w:highlight w:val="yellow"/>
              </w:rPr>
              <w:t xml:space="preserve"> </w:t>
            </w:r>
            <w:proofErr w:type="spellStart"/>
            <w:r w:rsidRPr="001F1C9A">
              <w:rPr>
                <w:sz w:val="24"/>
                <w:szCs w:val="24"/>
                <w:highlight w:val="yellow"/>
              </w:rPr>
              <w:t>навчаються</w:t>
            </w:r>
            <w:proofErr w:type="spellEnd"/>
            <w:r w:rsidRPr="001F1C9A">
              <w:rPr>
                <w:sz w:val="24"/>
                <w:szCs w:val="24"/>
                <w:highlight w:val="yellow"/>
              </w:rPr>
              <w:t xml:space="preserve"> в закладах </w:t>
            </w:r>
            <w:proofErr w:type="spellStart"/>
            <w:r w:rsidRPr="001F1C9A">
              <w:rPr>
                <w:sz w:val="24"/>
                <w:szCs w:val="24"/>
                <w:highlight w:val="yellow"/>
              </w:rPr>
              <w:t>загальної</w:t>
            </w:r>
            <w:proofErr w:type="spellEnd"/>
            <w:r w:rsidRPr="001F1C9A">
              <w:rPr>
                <w:sz w:val="24"/>
                <w:szCs w:val="24"/>
                <w:highlight w:val="yellow"/>
              </w:rPr>
              <w:t xml:space="preserve"> </w:t>
            </w:r>
            <w:proofErr w:type="spellStart"/>
            <w:r w:rsidRPr="001F1C9A">
              <w:rPr>
                <w:sz w:val="24"/>
                <w:szCs w:val="24"/>
                <w:highlight w:val="yellow"/>
              </w:rPr>
              <w:t>середньої</w:t>
            </w:r>
            <w:proofErr w:type="spellEnd"/>
            <w:r w:rsidRPr="001F1C9A">
              <w:rPr>
                <w:sz w:val="24"/>
                <w:szCs w:val="24"/>
                <w:highlight w:val="yellow"/>
              </w:rPr>
              <w:t xml:space="preserve">, </w:t>
            </w:r>
            <w:proofErr w:type="spellStart"/>
            <w:r w:rsidRPr="001F1C9A">
              <w:rPr>
                <w:sz w:val="24"/>
                <w:szCs w:val="24"/>
                <w:highlight w:val="yellow"/>
              </w:rPr>
              <w:t>професійної</w:t>
            </w:r>
            <w:proofErr w:type="spellEnd"/>
            <w:r w:rsidRPr="001F1C9A">
              <w:rPr>
                <w:sz w:val="24"/>
                <w:szCs w:val="24"/>
                <w:highlight w:val="yellow"/>
              </w:rPr>
              <w:t xml:space="preserve"> (</w:t>
            </w:r>
            <w:proofErr w:type="spellStart"/>
            <w:r w:rsidRPr="001F1C9A">
              <w:rPr>
                <w:sz w:val="24"/>
                <w:szCs w:val="24"/>
                <w:highlight w:val="yellow"/>
              </w:rPr>
              <w:t>професійно-технічної</w:t>
            </w:r>
            <w:proofErr w:type="spellEnd"/>
            <w:r w:rsidRPr="001F1C9A">
              <w:rPr>
                <w:sz w:val="24"/>
                <w:szCs w:val="24"/>
                <w:highlight w:val="yellow"/>
              </w:rPr>
              <w:t xml:space="preserve">) </w:t>
            </w:r>
            <w:proofErr w:type="spellStart"/>
            <w:r w:rsidRPr="001F1C9A">
              <w:rPr>
                <w:sz w:val="24"/>
                <w:szCs w:val="24"/>
                <w:highlight w:val="yellow"/>
              </w:rPr>
              <w:t>освіти</w:t>
            </w:r>
            <w:proofErr w:type="spellEnd"/>
            <w:r w:rsidRPr="001F1C9A">
              <w:rPr>
                <w:sz w:val="24"/>
                <w:szCs w:val="24"/>
                <w:highlight w:val="yellow"/>
              </w:rPr>
              <w:t xml:space="preserve">, закладах </w:t>
            </w:r>
            <w:proofErr w:type="spellStart"/>
            <w:r w:rsidRPr="001F1C9A">
              <w:rPr>
                <w:sz w:val="24"/>
                <w:szCs w:val="24"/>
                <w:highlight w:val="yellow"/>
              </w:rPr>
              <w:t>фахової</w:t>
            </w:r>
            <w:proofErr w:type="spellEnd"/>
            <w:r w:rsidRPr="001F1C9A">
              <w:rPr>
                <w:sz w:val="24"/>
                <w:szCs w:val="24"/>
                <w:highlight w:val="yellow"/>
              </w:rPr>
              <w:t xml:space="preserve"> </w:t>
            </w:r>
            <w:proofErr w:type="spellStart"/>
            <w:r w:rsidRPr="001F1C9A">
              <w:rPr>
                <w:sz w:val="24"/>
                <w:szCs w:val="24"/>
                <w:highlight w:val="yellow"/>
              </w:rPr>
              <w:t>передвищої</w:t>
            </w:r>
            <w:proofErr w:type="spellEnd"/>
            <w:r w:rsidRPr="001F1C9A">
              <w:rPr>
                <w:sz w:val="24"/>
                <w:szCs w:val="24"/>
                <w:highlight w:val="yellow"/>
              </w:rPr>
              <w:t xml:space="preserve"> </w:t>
            </w:r>
            <w:proofErr w:type="spellStart"/>
            <w:r w:rsidRPr="001F1C9A">
              <w:rPr>
                <w:sz w:val="24"/>
                <w:szCs w:val="24"/>
                <w:highlight w:val="yellow"/>
              </w:rPr>
              <w:t>освіти</w:t>
            </w:r>
            <w:proofErr w:type="spellEnd"/>
            <w:r w:rsidRPr="001F1C9A">
              <w:rPr>
                <w:sz w:val="24"/>
                <w:szCs w:val="24"/>
                <w:highlight w:val="yellow"/>
              </w:rPr>
              <w:t xml:space="preserve">, </w:t>
            </w:r>
            <w:proofErr w:type="spellStart"/>
            <w:r w:rsidRPr="001F1C9A">
              <w:rPr>
                <w:sz w:val="24"/>
                <w:szCs w:val="24"/>
                <w:highlight w:val="yellow"/>
              </w:rPr>
              <w:t>розташованих</w:t>
            </w:r>
            <w:proofErr w:type="spellEnd"/>
            <w:r w:rsidRPr="001F1C9A">
              <w:rPr>
                <w:sz w:val="24"/>
                <w:szCs w:val="24"/>
                <w:highlight w:val="yellow"/>
              </w:rPr>
              <w:t xml:space="preserve"> на </w:t>
            </w:r>
            <w:proofErr w:type="spellStart"/>
            <w:r w:rsidRPr="001F1C9A">
              <w:rPr>
                <w:sz w:val="24"/>
                <w:szCs w:val="24"/>
                <w:highlight w:val="yellow"/>
              </w:rPr>
              <w:t>територіях</w:t>
            </w:r>
            <w:proofErr w:type="spellEnd"/>
            <w:r w:rsidRPr="001F1C9A">
              <w:rPr>
                <w:sz w:val="24"/>
                <w:szCs w:val="24"/>
                <w:highlight w:val="yellow"/>
              </w:rPr>
              <w:t xml:space="preserve"> </w:t>
            </w:r>
            <w:proofErr w:type="spellStart"/>
            <w:r w:rsidRPr="001F1C9A">
              <w:rPr>
                <w:sz w:val="24"/>
                <w:szCs w:val="24"/>
                <w:highlight w:val="yellow"/>
              </w:rPr>
              <w:t>радіоактивного</w:t>
            </w:r>
            <w:proofErr w:type="spellEnd"/>
            <w:r w:rsidRPr="001F1C9A">
              <w:rPr>
                <w:sz w:val="24"/>
                <w:szCs w:val="24"/>
                <w:highlight w:val="yellow"/>
              </w:rPr>
              <w:t xml:space="preserve"> </w:t>
            </w:r>
            <w:proofErr w:type="spellStart"/>
            <w:r w:rsidRPr="001F1C9A">
              <w:rPr>
                <w:sz w:val="24"/>
                <w:szCs w:val="24"/>
                <w:highlight w:val="yellow"/>
              </w:rPr>
              <w:t>забруднення</w:t>
            </w:r>
            <w:proofErr w:type="spellEnd"/>
            <w:r w:rsidRPr="001F1C9A">
              <w:rPr>
                <w:sz w:val="24"/>
                <w:szCs w:val="24"/>
                <w:highlight w:val="yellow"/>
              </w:rPr>
              <w:t xml:space="preserve">, а </w:t>
            </w:r>
            <w:proofErr w:type="spellStart"/>
            <w:r w:rsidRPr="001F1C9A">
              <w:rPr>
                <w:sz w:val="24"/>
                <w:szCs w:val="24"/>
                <w:highlight w:val="yellow"/>
              </w:rPr>
              <w:t>також</w:t>
            </w:r>
            <w:proofErr w:type="spellEnd"/>
            <w:r w:rsidRPr="001F1C9A">
              <w:rPr>
                <w:sz w:val="24"/>
                <w:szCs w:val="24"/>
                <w:highlight w:val="yellow"/>
              </w:rPr>
              <w:t xml:space="preserve"> </w:t>
            </w:r>
            <w:proofErr w:type="spellStart"/>
            <w:r w:rsidRPr="001F1C9A">
              <w:rPr>
                <w:sz w:val="24"/>
                <w:szCs w:val="24"/>
                <w:highlight w:val="yellow"/>
              </w:rPr>
              <w:t>дітей</w:t>
            </w:r>
            <w:proofErr w:type="spellEnd"/>
            <w:r w:rsidRPr="001F1C9A">
              <w:rPr>
                <w:sz w:val="24"/>
                <w:szCs w:val="24"/>
                <w:highlight w:val="yellow"/>
              </w:rPr>
              <w:t xml:space="preserve"> з </w:t>
            </w:r>
            <w:proofErr w:type="spellStart"/>
            <w:r w:rsidRPr="001F1C9A">
              <w:rPr>
                <w:sz w:val="24"/>
                <w:szCs w:val="24"/>
                <w:highlight w:val="yellow"/>
              </w:rPr>
              <w:t>інвалідністю</w:t>
            </w:r>
            <w:proofErr w:type="spellEnd"/>
            <w:r w:rsidRPr="001F1C9A">
              <w:rPr>
                <w:sz w:val="24"/>
                <w:szCs w:val="24"/>
                <w:highlight w:val="yellow"/>
              </w:rPr>
              <w:t xml:space="preserve">, </w:t>
            </w:r>
            <w:proofErr w:type="spellStart"/>
            <w:r w:rsidRPr="001F1C9A">
              <w:rPr>
                <w:sz w:val="24"/>
                <w:szCs w:val="24"/>
                <w:highlight w:val="yellow"/>
              </w:rPr>
              <w:t>пов’язаною</w:t>
            </w:r>
            <w:proofErr w:type="spellEnd"/>
            <w:r w:rsidRPr="001F1C9A">
              <w:rPr>
                <w:sz w:val="24"/>
                <w:szCs w:val="24"/>
                <w:highlight w:val="yellow"/>
              </w:rPr>
              <w:t xml:space="preserve"> з </w:t>
            </w:r>
            <w:proofErr w:type="spellStart"/>
            <w:r w:rsidRPr="001F1C9A">
              <w:rPr>
                <w:sz w:val="24"/>
                <w:szCs w:val="24"/>
                <w:highlight w:val="yellow"/>
              </w:rPr>
              <w:t>наслідками</w:t>
            </w:r>
            <w:proofErr w:type="spellEnd"/>
            <w:r w:rsidRPr="001F1C9A">
              <w:rPr>
                <w:sz w:val="24"/>
                <w:szCs w:val="24"/>
                <w:highlight w:val="yellow"/>
              </w:rPr>
              <w:t xml:space="preserve"> </w:t>
            </w:r>
            <w:proofErr w:type="spellStart"/>
            <w:r w:rsidRPr="001F1C9A">
              <w:rPr>
                <w:sz w:val="24"/>
                <w:szCs w:val="24"/>
                <w:highlight w:val="yellow"/>
              </w:rPr>
              <w:t>Чорнобильської</w:t>
            </w:r>
            <w:proofErr w:type="spellEnd"/>
            <w:r w:rsidRPr="001F1C9A">
              <w:rPr>
                <w:sz w:val="24"/>
                <w:szCs w:val="24"/>
                <w:highlight w:val="yellow"/>
              </w:rPr>
              <w:t xml:space="preserve"> </w:t>
            </w:r>
            <w:proofErr w:type="spellStart"/>
            <w:r w:rsidRPr="001F1C9A">
              <w:rPr>
                <w:sz w:val="24"/>
                <w:szCs w:val="24"/>
                <w:highlight w:val="yellow"/>
              </w:rPr>
              <w:t>катастрофи</w:t>
            </w:r>
            <w:proofErr w:type="spellEnd"/>
            <w:r w:rsidRPr="001F1C9A">
              <w:rPr>
                <w:sz w:val="24"/>
                <w:szCs w:val="24"/>
                <w:highlight w:val="yellow"/>
              </w:rPr>
              <w:t xml:space="preserve">, і </w:t>
            </w:r>
            <w:proofErr w:type="spellStart"/>
            <w:r w:rsidRPr="001F1C9A">
              <w:rPr>
                <w:sz w:val="24"/>
                <w:szCs w:val="24"/>
                <w:highlight w:val="yellow"/>
              </w:rPr>
              <w:t>які</w:t>
            </w:r>
            <w:proofErr w:type="spellEnd"/>
            <w:r w:rsidRPr="001F1C9A">
              <w:rPr>
                <w:sz w:val="24"/>
                <w:szCs w:val="24"/>
                <w:highlight w:val="yellow"/>
              </w:rPr>
              <w:t xml:space="preserve"> не </w:t>
            </w:r>
            <w:proofErr w:type="spellStart"/>
            <w:r w:rsidRPr="001F1C9A">
              <w:rPr>
                <w:sz w:val="24"/>
                <w:szCs w:val="24"/>
                <w:highlight w:val="yellow"/>
              </w:rPr>
              <w:t>харчуються</w:t>
            </w:r>
            <w:proofErr w:type="spellEnd"/>
            <w:r w:rsidRPr="001F1C9A">
              <w:rPr>
                <w:sz w:val="24"/>
                <w:szCs w:val="24"/>
                <w:highlight w:val="yellow"/>
              </w:rPr>
              <w:t xml:space="preserve"> в </w:t>
            </w:r>
            <w:proofErr w:type="spellStart"/>
            <w:r w:rsidRPr="001F1C9A">
              <w:rPr>
                <w:sz w:val="24"/>
                <w:szCs w:val="24"/>
                <w:highlight w:val="yellow"/>
              </w:rPr>
              <w:t>їдальнях</w:t>
            </w:r>
            <w:proofErr w:type="spellEnd"/>
            <w:r w:rsidRPr="001F1C9A">
              <w:rPr>
                <w:sz w:val="24"/>
                <w:szCs w:val="24"/>
                <w:highlight w:val="yellow"/>
              </w:rPr>
              <w:t xml:space="preserve"> </w:t>
            </w:r>
            <w:proofErr w:type="spellStart"/>
            <w:r w:rsidRPr="001F1C9A">
              <w:rPr>
                <w:sz w:val="24"/>
                <w:szCs w:val="24"/>
                <w:highlight w:val="yellow"/>
              </w:rPr>
              <w:t>зазначених</w:t>
            </w:r>
            <w:proofErr w:type="spellEnd"/>
            <w:r w:rsidRPr="001F1C9A">
              <w:rPr>
                <w:sz w:val="24"/>
                <w:szCs w:val="24"/>
                <w:highlight w:val="yellow"/>
              </w:rPr>
              <w:t xml:space="preserve"> </w:t>
            </w:r>
            <w:proofErr w:type="spellStart"/>
            <w:r w:rsidRPr="001F1C9A">
              <w:rPr>
                <w:sz w:val="24"/>
                <w:szCs w:val="24"/>
                <w:highlight w:val="yellow"/>
              </w:rPr>
              <w:t>закладів</w:t>
            </w:r>
            <w:proofErr w:type="spellEnd"/>
            <w:r w:rsidRPr="001F1C9A">
              <w:rPr>
                <w:sz w:val="24"/>
                <w:szCs w:val="24"/>
                <w:highlight w:val="yellow"/>
              </w:rPr>
              <w:t xml:space="preserve"> </w:t>
            </w:r>
            <w:proofErr w:type="spellStart"/>
            <w:r w:rsidRPr="001F1C9A">
              <w:rPr>
                <w:sz w:val="24"/>
                <w:szCs w:val="24"/>
                <w:highlight w:val="yellow"/>
              </w:rPr>
              <w:t>освіти</w:t>
            </w:r>
            <w:proofErr w:type="spellEnd"/>
            <w:r w:rsidRPr="001F1C9A">
              <w:rPr>
                <w:sz w:val="24"/>
                <w:szCs w:val="24"/>
                <w:highlight w:val="yellow"/>
              </w:rPr>
              <w:t xml:space="preserve">, а </w:t>
            </w:r>
            <w:proofErr w:type="spellStart"/>
            <w:r w:rsidRPr="001F1C9A">
              <w:rPr>
                <w:sz w:val="24"/>
                <w:szCs w:val="24"/>
                <w:highlight w:val="yellow"/>
              </w:rPr>
              <w:t>також</w:t>
            </w:r>
            <w:proofErr w:type="spellEnd"/>
            <w:r w:rsidRPr="001F1C9A">
              <w:rPr>
                <w:sz w:val="24"/>
                <w:szCs w:val="24"/>
                <w:highlight w:val="yellow"/>
              </w:rPr>
              <w:t xml:space="preserve"> за </w:t>
            </w:r>
            <w:proofErr w:type="spellStart"/>
            <w:r w:rsidRPr="001F1C9A">
              <w:rPr>
                <w:sz w:val="24"/>
                <w:szCs w:val="24"/>
                <w:highlight w:val="yellow"/>
              </w:rPr>
              <w:t>всі</w:t>
            </w:r>
            <w:proofErr w:type="spellEnd"/>
            <w:r w:rsidRPr="001F1C9A">
              <w:rPr>
                <w:sz w:val="24"/>
                <w:szCs w:val="24"/>
                <w:highlight w:val="yellow"/>
              </w:rPr>
              <w:t xml:space="preserve"> </w:t>
            </w:r>
            <w:proofErr w:type="spellStart"/>
            <w:r w:rsidRPr="001F1C9A">
              <w:rPr>
                <w:sz w:val="24"/>
                <w:szCs w:val="24"/>
                <w:highlight w:val="yellow"/>
              </w:rPr>
              <w:t>дні</w:t>
            </w:r>
            <w:proofErr w:type="spellEnd"/>
            <w:r w:rsidRPr="001F1C9A">
              <w:rPr>
                <w:sz w:val="24"/>
                <w:szCs w:val="24"/>
                <w:highlight w:val="yellow"/>
              </w:rPr>
              <w:t xml:space="preserve">, коли </w:t>
            </w:r>
            <w:proofErr w:type="spellStart"/>
            <w:r w:rsidRPr="001F1C9A">
              <w:rPr>
                <w:sz w:val="24"/>
                <w:szCs w:val="24"/>
                <w:highlight w:val="yellow"/>
              </w:rPr>
              <w:t>перелічені</w:t>
            </w:r>
            <w:proofErr w:type="spellEnd"/>
            <w:r w:rsidRPr="001F1C9A">
              <w:rPr>
                <w:sz w:val="24"/>
                <w:szCs w:val="24"/>
                <w:highlight w:val="yellow"/>
              </w:rPr>
              <w:t xml:space="preserve"> особи не </w:t>
            </w:r>
            <w:proofErr w:type="spellStart"/>
            <w:r w:rsidRPr="001F1C9A">
              <w:rPr>
                <w:sz w:val="24"/>
                <w:szCs w:val="24"/>
                <w:highlight w:val="yellow"/>
              </w:rPr>
              <w:t>відвідували</w:t>
            </w:r>
            <w:proofErr w:type="spellEnd"/>
            <w:r w:rsidRPr="001F1C9A">
              <w:rPr>
                <w:sz w:val="24"/>
                <w:szCs w:val="24"/>
                <w:highlight w:val="yellow"/>
              </w:rPr>
              <w:t xml:space="preserve"> </w:t>
            </w:r>
            <w:proofErr w:type="spellStart"/>
            <w:r w:rsidRPr="001F1C9A">
              <w:rPr>
                <w:sz w:val="24"/>
                <w:szCs w:val="24"/>
                <w:highlight w:val="yellow"/>
              </w:rPr>
              <w:t>ці</w:t>
            </w:r>
            <w:proofErr w:type="spellEnd"/>
            <w:r w:rsidRPr="001F1C9A">
              <w:rPr>
                <w:sz w:val="24"/>
                <w:szCs w:val="24"/>
                <w:highlight w:val="yellow"/>
              </w:rPr>
              <w:t xml:space="preserve"> </w:t>
            </w:r>
            <w:proofErr w:type="spellStart"/>
            <w:r w:rsidRPr="001F1C9A">
              <w:rPr>
                <w:sz w:val="24"/>
                <w:szCs w:val="24"/>
                <w:highlight w:val="yellow"/>
              </w:rPr>
              <w:t>заклади</w:t>
            </w:r>
            <w:proofErr w:type="spellEnd"/>
            <w:r w:rsidRPr="001F1C9A">
              <w:rPr>
                <w:sz w:val="24"/>
                <w:szCs w:val="24"/>
                <w:highlight w:val="yellow"/>
              </w:rPr>
              <w:t xml:space="preserve">, до </w:t>
            </w:r>
            <w:proofErr w:type="spellStart"/>
            <w:r w:rsidRPr="001F1C9A">
              <w:rPr>
                <w:sz w:val="24"/>
                <w:szCs w:val="24"/>
                <w:highlight w:val="yellow"/>
              </w:rPr>
              <w:t>досягнення</w:t>
            </w:r>
            <w:proofErr w:type="spellEnd"/>
            <w:r w:rsidRPr="001F1C9A">
              <w:rPr>
                <w:sz w:val="24"/>
                <w:szCs w:val="24"/>
                <w:highlight w:val="yellow"/>
              </w:rPr>
              <w:t xml:space="preserve"> ними </w:t>
            </w:r>
            <w:proofErr w:type="spellStart"/>
            <w:r w:rsidRPr="001F1C9A">
              <w:rPr>
                <w:sz w:val="24"/>
                <w:szCs w:val="24"/>
                <w:highlight w:val="yellow"/>
              </w:rPr>
              <w:t>повноліття</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AEDEB3" w14:textId="77777777" w:rsidR="00F51FD9" w:rsidRDefault="00F51FD9" w:rsidP="00980CC1">
            <w:pPr>
              <w:spacing w:line="256" w:lineRule="auto"/>
              <w:jc w:val="both"/>
              <w:rPr>
                <w:sz w:val="24"/>
                <w:szCs w:val="24"/>
              </w:rPr>
            </w:pPr>
          </w:p>
        </w:tc>
      </w:tr>
      <w:tr w:rsidR="00F51FD9" w14:paraId="7273E94B"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60EF4B2A" w14:textId="5AA8DAF8" w:rsidR="00F51FD9" w:rsidRPr="009D0196" w:rsidRDefault="009D0196" w:rsidP="009D0196">
            <w:pPr>
              <w:spacing w:line="256" w:lineRule="auto"/>
              <w:ind w:left="-15"/>
              <w:contextualSpacing/>
              <w:jc w:val="right"/>
              <w:rPr>
                <w:b/>
                <w:sz w:val="24"/>
                <w:szCs w:val="24"/>
                <w:lang w:val="uk-UA"/>
              </w:rPr>
            </w:pPr>
            <w:r>
              <w:rPr>
                <w:b/>
                <w:sz w:val="24"/>
                <w:szCs w:val="24"/>
                <w:lang w:val="uk-UA"/>
              </w:rPr>
              <w:t>149.</w:t>
            </w:r>
          </w:p>
        </w:tc>
        <w:tc>
          <w:tcPr>
            <w:tcW w:w="1134" w:type="dxa"/>
            <w:tcBorders>
              <w:top w:val="single" w:sz="4" w:space="0" w:color="auto"/>
              <w:left w:val="single" w:sz="4" w:space="0" w:color="auto"/>
              <w:bottom w:val="single" w:sz="4" w:space="0" w:color="auto"/>
              <w:right w:val="single" w:sz="4" w:space="0" w:color="auto"/>
            </w:tcBorders>
          </w:tcPr>
          <w:p w14:paraId="5723843D" w14:textId="087DBC2E" w:rsidR="00F51FD9" w:rsidRDefault="00F51FD9" w:rsidP="00980CC1">
            <w:pPr>
              <w:spacing w:line="256" w:lineRule="auto"/>
              <w:jc w:val="center"/>
              <w:rPr>
                <w:rFonts w:eastAsia="Calibri"/>
                <w:b/>
                <w:sz w:val="24"/>
                <w:szCs w:val="24"/>
              </w:rPr>
            </w:pPr>
            <w:r>
              <w:rPr>
                <w:rFonts w:eastAsia="Calibri"/>
                <w:b/>
                <w:sz w:val="24"/>
                <w:szCs w:val="24"/>
              </w:rPr>
              <w:t>09-100</w:t>
            </w:r>
          </w:p>
        </w:tc>
        <w:tc>
          <w:tcPr>
            <w:tcW w:w="1134" w:type="dxa"/>
            <w:tcBorders>
              <w:top w:val="single" w:sz="4" w:space="0" w:color="auto"/>
              <w:left w:val="single" w:sz="4" w:space="0" w:color="auto"/>
              <w:bottom w:val="single" w:sz="4" w:space="0" w:color="auto"/>
              <w:right w:val="single" w:sz="4" w:space="0" w:color="auto"/>
            </w:tcBorders>
          </w:tcPr>
          <w:p w14:paraId="08950D47" w14:textId="77777777" w:rsidR="00F51FD9" w:rsidRDefault="00F51FD9" w:rsidP="00980CC1">
            <w:pPr>
              <w:spacing w:line="256" w:lineRule="auto"/>
              <w:jc w:val="center"/>
              <w:rPr>
                <w:b/>
                <w:sz w:val="24"/>
                <w:szCs w:val="24"/>
              </w:rPr>
            </w:pPr>
            <w:r>
              <w:rPr>
                <w:b/>
                <w:sz w:val="24"/>
                <w:szCs w:val="24"/>
              </w:rPr>
              <w:t>00139</w:t>
            </w:r>
          </w:p>
        </w:tc>
        <w:tc>
          <w:tcPr>
            <w:tcW w:w="4536" w:type="dxa"/>
            <w:tcBorders>
              <w:top w:val="single" w:sz="4" w:space="0" w:color="auto"/>
              <w:left w:val="single" w:sz="4" w:space="0" w:color="auto"/>
              <w:bottom w:val="single" w:sz="4" w:space="0" w:color="auto"/>
              <w:right w:val="single" w:sz="8" w:space="0" w:color="000000"/>
            </w:tcBorders>
          </w:tcPr>
          <w:p w14:paraId="592B0C99" w14:textId="77777777" w:rsidR="00F51FD9" w:rsidRPr="00F53180" w:rsidRDefault="00F51FD9" w:rsidP="00980CC1">
            <w:pPr>
              <w:spacing w:line="256" w:lineRule="auto"/>
              <w:rPr>
                <w:sz w:val="24"/>
                <w:szCs w:val="24"/>
              </w:rPr>
            </w:pPr>
            <w:r>
              <w:rPr>
                <w:sz w:val="24"/>
                <w:szCs w:val="24"/>
              </w:rPr>
              <w:t xml:space="preserve"> </w:t>
            </w:r>
            <w:proofErr w:type="spellStart"/>
            <w:r w:rsidRPr="001F1C9A">
              <w:rPr>
                <w:sz w:val="24"/>
                <w:szCs w:val="24"/>
              </w:rPr>
              <w:t>Прийняття</w:t>
            </w:r>
            <w:proofErr w:type="spellEnd"/>
            <w:r w:rsidRPr="001F1C9A">
              <w:rPr>
                <w:sz w:val="24"/>
                <w:szCs w:val="24"/>
              </w:rPr>
              <w:t xml:space="preserve"> </w:t>
            </w:r>
            <w:proofErr w:type="spellStart"/>
            <w:r w:rsidRPr="001F1C9A">
              <w:rPr>
                <w:sz w:val="24"/>
                <w:szCs w:val="24"/>
              </w:rPr>
              <w:t>рішення</w:t>
            </w:r>
            <w:proofErr w:type="spellEnd"/>
            <w:r w:rsidRPr="001F1C9A">
              <w:rPr>
                <w:sz w:val="24"/>
                <w:szCs w:val="24"/>
              </w:rPr>
              <w:t xml:space="preserve"> </w:t>
            </w:r>
            <w:proofErr w:type="spellStart"/>
            <w:r w:rsidRPr="001F1C9A">
              <w:rPr>
                <w:sz w:val="24"/>
                <w:szCs w:val="24"/>
              </w:rPr>
              <w:t>щодо</w:t>
            </w:r>
            <w:proofErr w:type="spellEnd"/>
            <w:r w:rsidRPr="001F1C9A">
              <w:rPr>
                <w:sz w:val="24"/>
                <w:szCs w:val="24"/>
              </w:rPr>
              <w:t xml:space="preserve"> надання соціальних послуг</w:t>
            </w:r>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8F1F13"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соціальні</w:t>
            </w:r>
            <w:proofErr w:type="spellEnd"/>
            <w:r w:rsidRPr="001F1C9A">
              <w:rPr>
                <w:sz w:val="24"/>
                <w:szCs w:val="24"/>
              </w:rPr>
              <w:t xml:space="preserve"> </w:t>
            </w:r>
            <w:proofErr w:type="spellStart"/>
            <w:r w:rsidRPr="001F1C9A">
              <w:rPr>
                <w:sz w:val="24"/>
                <w:szCs w:val="24"/>
              </w:rPr>
              <w:t>послуги</w:t>
            </w:r>
            <w:proofErr w:type="spellEnd"/>
            <w:r w:rsidRPr="001F1C9A">
              <w:rPr>
                <w:sz w:val="24"/>
                <w:szCs w:val="24"/>
              </w:rPr>
              <w:t>" ст. 21</w:t>
            </w:r>
          </w:p>
          <w:p w14:paraId="04A7FF69"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основні</w:t>
            </w:r>
            <w:proofErr w:type="spellEnd"/>
            <w:r w:rsidRPr="001F1C9A">
              <w:rPr>
                <w:sz w:val="24"/>
                <w:szCs w:val="24"/>
              </w:rPr>
              <w:t xml:space="preserve"> засади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ветеранів</w:t>
            </w:r>
            <w:proofErr w:type="spellEnd"/>
            <w:r w:rsidRPr="001F1C9A">
              <w:rPr>
                <w:sz w:val="24"/>
                <w:szCs w:val="24"/>
              </w:rPr>
              <w:t xml:space="preserve"> </w:t>
            </w:r>
            <w:proofErr w:type="spellStart"/>
            <w:r w:rsidRPr="001F1C9A">
              <w:rPr>
                <w:sz w:val="24"/>
                <w:szCs w:val="24"/>
              </w:rPr>
              <w:t>праці</w:t>
            </w:r>
            <w:proofErr w:type="spellEnd"/>
            <w:r w:rsidRPr="001F1C9A">
              <w:rPr>
                <w:sz w:val="24"/>
                <w:szCs w:val="24"/>
              </w:rPr>
              <w:t xml:space="preserve"> та </w:t>
            </w:r>
            <w:proofErr w:type="spellStart"/>
            <w:r w:rsidRPr="001F1C9A">
              <w:rPr>
                <w:sz w:val="24"/>
                <w:szCs w:val="24"/>
              </w:rPr>
              <w:t>інших</w:t>
            </w:r>
            <w:proofErr w:type="spellEnd"/>
            <w:r w:rsidRPr="001F1C9A">
              <w:rPr>
                <w:sz w:val="24"/>
                <w:szCs w:val="24"/>
              </w:rPr>
              <w:t xml:space="preserve"> </w:t>
            </w:r>
            <w:proofErr w:type="spellStart"/>
            <w:r w:rsidRPr="001F1C9A">
              <w:rPr>
                <w:sz w:val="24"/>
                <w:szCs w:val="24"/>
              </w:rPr>
              <w:t>громадян</w:t>
            </w:r>
            <w:proofErr w:type="spellEnd"/>
            <w:r w:rsidRPr="001F1C9A">
              <w:rPr>
                <w:sz w:val="24"/>
                <w:szCs w:val="24"/>
              </w:rPr>
              <w:t xml:space="preserve"> </w:t>
            </w:r>
            <w:proofErr w:type="spellStart"/>
            <w:r w:rsidRPr="001F1C9A">
              <w:rPr>
                <w:sz w:val="24"/>
                <w:szCs w:val="24"/>
              </w:rPr>
              <w:t>похилого</w:t>
            </w:r>
            <w:proofErr w:type="spellEnd"/>
            <w:r w:rsidRPr="001F1C9A">
              <w:rPr>
                <w:sz w:val="24"/>
                <w:szCs w:val="24"/>
              </w:rPr>
              <w:t xml:space="preserve"> </w:t>
            </w:r>
            <w:proofErr w:type="spellStart"/>
            <w:r w:rsidRPr="001F1C9A">
              <w:rPr>
                <w:sz w:val="24"/>
                <w:szCs w:val="24"/>
              </w:rPr>
              <w:t>віку</w:t>
            </w:r>
            <w:proofErr w:type="spellEnd"/>
            <w:r w:rsidRPr="001F1C9A">
              <w:rPr>
                <w:sz w:val="24"/>
                <w:szCs w:val="24"/>
              </w:rPr>
              <w:t xml:space="preserve"> в </w:t>
            </w:r>
            <w:proofErr w:type="spellStart"/>
            <w:r w:rsidRPr="001F1C9A">
              <w:rPr>
                <w:sz w:val="24"/>
                <w:szCs w:val="24"/>
              </w:rPr>
              <w:t>Україні</w:t>
            </w:r>
            <w:proofErr w:type="spellEnd"/>
            <w:r w:rsidRPr="001F1C9A">
              <w:rPr>
                <w:sz w:val="24"/>
                <w:szCs w:val="24"/>
              </w:rPr>
              <w:t>” ч.12</w:t>
            </w:r>
          </w:p>
          <w:p w14:paraId="3BFE1B03"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місцеве</w:t>
            </w:r>
            <w:proofErr w:type="spellEnd"/>
            <w:r w:rsidRPr="001F1C9A">
              <w:rPr>
                <w:sz w:val="24"/>
                <w:szCs w:val="24"/>
              </w:rPr>
              <w:t xml:space="preserve"> </w:t>
            </w:r>
            <w:proofErr w:type="spellStart"/>
            <w:r w:rsidRPr="001F1C9A">
              <w:rPr>
                <w:sz w:val="24"/>
                <w:szCs w:val="24"/>
              </w:rPr>
              <w:t>самоврядування</w:t>
            </w:r>
            <w:proofErr w:type="spellEnd"/>
            <w:r w:rsidRPr="001F1C9A">
              <w:rPr>
                <w:sz w:val="24"/>
                <w:szCs w:val="24"/>
              </w:rPr>
              <w:t xml:space="preserve"> в </w:t>
            </w:r>
            <w:proofErr w:type="spellStart"/>
            <w:r w:rsidRPr="001F1C9A">
              <w:rPr>
                <w:sz w:val="24"/>
                <w:szCs w:val="24"/>
              </w:rPr>
              <w:t>Україні</w:t>
            </w:r>
            <w:proofErr w:type="spellEnd"/>
            <w:r w:rsidRPr="001F1C9A">
              <w:rPr>
                <w:sz w:val="24"/>
                <w:szCs w:val="24"/>
              </w:rPr>
              <w:t>” за текстом</w:t>
            </w:r>
          </w:p>
          <w:p w14:paraId="1E5F20F4"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охорону</w:t>
            </w:r>
            <w:proofErr w:type="spellEnd"/>
            <w:r w:rsidRPr="001F1C9A">
              <w:rPr>
                <w:sz w:val="24"/>
                <w:szCs w:val="24"/>
              </w:rPr>
              <w:t xml:space="preserve"> </w:t>
            </w:r>
            <w:proofErr w:type="spellStart"/>
            <w:r w:rsidRPr="001F1C9A">
              <w:rPr>
                <w:sz w:val="24"/>
                <w:szCs w:val="24"/>
              </w:rPr>
              <w:t>дитинства</w:t>
            </w:r>
            <w:proofErr w:type="spellEnd"/>
            <w:r w:rsidRPr="001F1C9A">
              <w:rPr>
                <w:sz w:val="24"/>
                <w:szCs w:val="24"/>
              </w:rPr>
              <w:t>” ч.3</w:t>
            </w:r>
          </w:p>
          <w:p w14:paraId="427FE278"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соціальну</w:t>
            </w:r>
            <w:proofErr w:type="spellEnd"/>
            <w:r w:rsidRPr="001F1C9A">
              <w:rPr>
                <w:sz w:val="24"/>
                <w:szCs w:val="24"/>
              </w:rPr>
              <w:t xml:space="preserve"> роботу з </w:t>
            </w:r>
            <w:proofErr w:type="spellStart"/>
            <w:r w:rsidRPr="001F1C9A">
              <w:rPr>
                <w:sz w:val="24"/>
                <w:szCs w:val="24"/>
              </w:rPr>
              <w:t>сім’ями</w:t>
            </w:r>
            <w:proofErr w:type="spellEnd"/>
            <w:r w:rsidRPr="001F1C9A">
              <w:rPr>
                <w:sz w:val="24"/>
                <w:szCs w:val="24"/>
              </w:rPr>
              <w:t xml:space="preserve">, </w:t>
            </w:r>
            <w:proofErr w:type="spellStart"/>
            <w:r w:rsidRPr="001F1C9A">
              <w:rPr>
                <w:sz w:val="24"/>
                <w:szCs w:val="24"/>
              </w:rPr>
              <w:t>дітьми</w:t>
            </w:r>
            <w:proofErr w:type="spellEnd"/>
            <w:r w:rsidRPr="001F1C9A">
              <w:rPr>
                <w:sz w:val="24"/>
                <w:szCs w:val="24"/>
              </w:rPr>
              <w:t xml:space="preserve"> та </w:t>
            </w:r>
            <w:proofErr w:type="spellStart"/>
            <w:r w:rsidRPr="001F1C9A">
              <w:rPr>
                <w:sz w:val="24"/>
                <w:szCs w:val="24"/>
              </w:rPr>
              <w:t>молоддю</w:t>
            </w:r>
            <w:proofErr w:type="spellEnd"/>
            <w:r w:rsidRPr="001F1C9A">
              <w:rPr>
                <w:sz w:val="24"/>
                <w:szCs w:val="24"/>
              </w:rPr>
              <w:t>” ч.3</w:t>
            </w:r>
          </w:p>
          <w:p w14:paraId="3F1FE76A"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основи</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бездомних</w:t>
            </w:r>
            <w:proofErr w:type="spellEnd"/>
            <w:r w:rsidRPr="001F1C9A">
              <w:rPr>
                <w:sz w:val="24"/>
                <w:szCs w:val="24"/>
              </w:rPr>
              <w:t xml:space="preserve"> </w:t>
            </w:r>
            <w:proofErr w:type="spellStart"/>
            <w:r w:rsidRPr="001F1C9A">
              <w:rPr>
                <w:sz w:val="24"/>
                <w:szCs w:val="24"/>
              </w:rPr>
              <w:t>осіб</w:t>
            </w:r>
            <w:proofErr w:type="spellEnd"/>
            <w:r w:rsidRPr="001F1C9A">
              <w:rPr>
                <w:sz w:val="24"/>
                <w:szCs w:val="24"/>
              </w:rPr>
              <w:t xml:space="preserve"> і </w:t>
            </w:r>
            <w:proofErr w:type="spellStart"/>
            <w:r w:rsidRPr="001F1C9A">
              <w:rPr>
                <w:sz w:val="24"/>
                <w:szCs w:val="24"/>
              </w:rPr>
              <w:t>безпритульних</w:t>
            </w:r>
            <w:proofErr w:type="spellEnd"/>
            <w:r w:rsidRPr="001F1C9A">
              <w:rPr>
                <w:sz w:val="24"/>
                <w:szCs w:val="24"/>
              </w:rPr>
              <w:t xml:space="preserve"> </w:t>
            </w:r>
            <w:proofErr w:type="spellStart"/>
            <w:r w:rsidRPr="001F1C9A">
              <w:rPr>
                <w:sz w:val="24"/>
                <w:szCs w:val="24"/>
              </w:rPr>
              <w:t>дітей</w:t>
            </w:r>
            <w:proofErr w:type="spellEnd"/>
            <w:r w:rsidRPr="001F1C9A">
              <w:rPr>
                <w:sz w:val="24"/>
                <w:szCs w:val="24"/>
              </w:rPr>
              <w:t>” ч.4</w:t>
            </w:r>
          </w:p>
          <w:p w14:paraId="45FDB4D5"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соціальну</w:t>
            </w:r>
            <w:proofErr w:type="spellEnd"/>
            <w:r w:rsidRPr="001F1C9A">
              <w:rPr>
                <w:sz w:val="24"/>
                <w:szCs w:val="24"/>
              </w:rPr>
              <w:t xml:space="preserve"> </w:t>
            </w:r>
            <w:proofErr w:type="spellStart"/>
            <w:r w:rsidRPr="001F1C9A">
              <w:rPr>
                <w:sz w:val="24"/>
                <w:szCs w:val="24"/>
              </w:rPr>
              <w:t>адаптацію</w:t>
            </w:r>
            <w:proofErr w:type="spellEnd"/>
            <w:r w:rsidRPr="001F1C9A">
              <w:rPr>
                <w:sz w:val="24"/>
                <w:szCs w:val="24"/>
              </w:rPr>
              <w:t xml:space="preserve"> </w:t>
            </w:r>
            <w:proofErr w:type="spellStart"/>
            <w:r w:rsidRPr="001F1C9A">
              <w:rPr>
                <w:sz w:val="24"/>
                <w:szCs w:val="24"/>
              </w:rPr>
              <w:t>осіб</w:t>
            </w:r>
            <w:proofErr w:type="spellEnd"/>
            <w:r w:rsidRPr="001F1C9A">
              <w:rPr>
                <w:sz w:val="24"/>
                <w:szCs w:val="24"/>
              </w:rPr>
              <w:t xml:space="preserve">, </w:t>
            </w:r>
            <w:proofErr w:type="spellStart"/>
            <w:r w:rsidRPr="001F1C9A">
              <w:rPr>
                <w:sz w:val="24"/>
                <w:szCs w:val="24"/>
              </w:rPr>
              <w:t>які</w:t>
            </w:r>
            <w:proofErr w:type="spellEnd"/>
            <w:r w:rsidRPr="001F1C9A">
              <w:rPr>
                <w:sz w:val="24"/>
                <w:szCs w:val="24"/>
              </w:rPr>
              <w:t xml:space="preserve"> </w:t>
            </w:r>
            <w:proofErr w:type="spellStart"/>
            <w:r w:rsidRPr="001F1C9A">
              <w:rPr>
                <w:sz w:val="24"/>
                <w:szCs w:val="24"/>
              </w:rPr>
              <w:t>відбувають</w:t>
            </w:r>
            <w:proofErr w:type="spellEnd"/>
            <w:r w:rsidRPr="001F1C9A">
              <w:rPr>
                <w:sz w:val="24"/>
                <w:szCs w:val="24"/>
              </w:rPr>
              <w:t xml:space="preserve"> </w:t>
            </w:r>
            <w:proofErr w:type="spellStart"/>
            <w:r w:rsidRPr="001F1C9A">
              <w:rPr>
                <w:sz w:val="24"/>
                <w:szCs w:val="24"/>
              </w:rPr>
              <w:t>чи</w:t>
            </w:r>
            <w:proofErr w:type="spellEnd"/>
            <w:r w:rsidRPr="001F1C9A">
              <w:rPr>
                <w:sz w:val="24"/>
                <w:szCs w:val="24"/>
              </w:rPr>
              <w:t xml:space="preserve"> </w:t>
            </w:r>
            <w:proofErr w:type="spellStart"/>
            <w:r w:rsidRPr="001F1C9A">
              <w:rPr>
                <w:sz w:val="24"/>
                <w:szCs w:val="24"/>
              </w:rPr>
              <w:t>відбули</w:t>
            </w:r>
            <w:proofErr w:type="spellEnd"/>
            <w:r w:rsidRPr="001F1C9A">
              <w:rPr>
                <w:sz w:val="24"/>
                <w:szCs w:val="24"/>
              </w:rPr>
              <w:t xml:space="preserve"> </w:t>
            </w:r>
            <w:proofErr w:type="spellStart"/>
            <w:r w:rsidRPr="001F1C9A">
              <w:rPr>
                <w:sz w:val="24"/>
                <w:szCs w:val="24"/>
              </w:rPr>
              <w:t>покарання</w:t>
            </w:r>
            <w:proofErr w:type="spellEnd"/>
            <w:r w:rsidRPr="001F1C9A">
              <w:rPr>
                <w:sz w:val="24"/>
                <w:szCs w:val="24"/>
              </w:rPr>
              <w:t xml:space="preserve"> у </w:t>
            </w:r>
            <w:proofErr w:type="spellStart"/>
            <w:r w:rsidRPr="001F1C9A">
              <w:rPr>
                <w:sz w:val="24"/>
                <w:szCs w:val="24"/>
              </w:rPr>
              <w:t>виді</w:t>
            </w:r>
            <w:proofErr w:type="spellEnd"/>
            <w:r w:rsidRPr="001F1C9A">
              <w:rPr>
                <w:sz w:val="24"/>
                <w:szCs w:val="24"/>
              </w:rPr>
              <w:t xml:space="preserve"> </w:t>
            </w:r>
            <w:proofErr w:type="spellStart"/>
            <w:r w:rsidRPr="001F1C9A">
              <w:rPr>
                <w:sz w:val="24"/>
                <w:szCs w:val="24"/>
              </w:rPr>
              <w:t>обмеження</w:t>
            </w:r>
            <w:proofErr w:type="spellEnd"/>
            <w:r w:rsidRPr="001F1C9A">
              <w:rPr>
                <w:sz w:val="24"/>
                <w:szCs w:val="24"/>
              </w:rPr>
              <w:t xml:space="preserve"> </w:t>
            </w:r>
            <w:proofErr w:type="spellStart"/>
            <w:r w:rsidRPr="001F1C9A">
              <w:rPr>
                <w:sz w:val="24"/>
                <w:szCs w:val="24"/>
              </w:rPr>
              <w:t>волі</w:t>
            </w:r>
            <w:proofErr w:type="spellEnd"/>
            <w:r w:rsidRPr="001F1C9A">
              <w:rPr>
                <w:sz w:val="24"/>
                <w:szCs w:val="24"/>
              </w:rPr>
              <w:t xml:space="preserve"> </w:t>
            </w:r>
            <w:proofErr w:type="spellStart"/>
            <w:r w:rsidRPr="001F1C9A">
              <w:rPr>
                <w:sz w:val="24"/>
                <w:szCs w:val="24"/>
              </w:rPr>
              <w:t>або</w:t>
            </w:r>
            <w:proofErr w:type="spellEnd"/>
            <w:r w:rsidRPr="001F1C9A">
              <w:rPr>
                <w:sz w:val="24"/>
                <w:szCs w:val="24"/>
              </w:rPr>
              <w:t xml:space="preserve"> </w:t>
            </w:r>
            <w:proofErr w:type="spellStart"/>
            <w:r w:rsidRPr="001F1C9A">
              <w:rPr>
                <w:sz w:val="24"/>
                <w:szCs w:val="24"/>
              </w:rPr>
              <w:t>позбавлення</w:t>
            </w:r>
            <w:proofErr w:type="spellEnd"/>
            <w:r w:rsidRPr="001F1C9A">
              <w:rPr>
                <w:sz w:val="24"/>
                <w:szCs w:val="24"/>
              </w:rPr>
              <w:t xml:space="preserve"> </w:t>
            </w:r>
            <w:proofErr w:type="spellStart"/>
            <w:r w:rsidRPr="001F1C9A">
              <w:rPr>
                <w:sz w:val="24"/>
                <w:szCs w:val="24"/>
              </w:rPr>
              <w:t>волі</w:t>
            </w:r>
            <w:proofErr w:type="spellEnd"/>
            <w:r w:rsidRPr="001F1C9A">
              <w:rPr>
                <w:sz w:val="24"/>
                <w:szCs w:val="24"/>
              </w:rPr>
              <w:t xml:space="preserve"> на </w:t>
            </w:r>
            <w:proofErr w:type="spellStart"/>
            <w:r w:rsidRPr="001F1C9A">
              <w:rPr>
                <w:sz w:val="24"/>
                <w:szCs w:val="24"/>
              </w:rPr>
              <w:t>певний</w:t>
            </w:r>
            <w:proofErr w:type="spellEnd"/>
            <w:r w:rsidRPr="001F1C9A">
              <w:rPr>
                <w:sz w:val="24"/>
                <w:szCs w:val="24"/>
              </w:rPr>
              <w:t xml:space="preserve"> строк” ч.6</w:t>
            </w:r>
          </w:p>
          <w:p w14:paraId="310F3BBA"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протидію</w:t>
            </w:r>
            <w:proofErr w:type="spellEnd"/>
            <w:r w:rsidRPr="001F1C9A">
              <w:rPr>
                <w:sz w:val="24"/>
                <w:szCs w:val="24"/>
              </w:rPr>
              <w:t xml:space="preserve"> </w:t>
            </w:r>
            <w:proofErr w:type="spellStart"/>
            <w:r w:rsidRPr="001F1C9A">
              <w:rPr>
                <w:sz w:val="24"/>
                <w:szCs w:val="24"/>
              </w:rPr>
              <w:t>торгівлі</w:t>
            </w:r>
            <w:proofErr w:type="spellEnd"/>
            <w:r w:rsidRPr="001F1C9A">
              <w:rPr>
                <w:sz w:val="24"/>
                <w:szCs w:val="24"/>
              </w:rPr>
              <w:t xml:space="preserve"> людьми” ч.6</w:t>
            </w:r>
          </w:p>
          <w:p w14:paraId="30731B13"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зайнятість</w:t>
            </w:r>
            <w:proofErr w:type="spellEnd"/>
            <w:r w:rsidRPr="001F1C9A">
              <w:rPr>
                <w:sz w:val="24"/>
                <w:szCs w:val="24"/>
              </w:rPr>
              <w:t xml:space="preserve"> </w:t>
            </w:r>
            <w:proofErr w:type="spellStart"/>
            <w:r w:rsidRPr="001F1C9A">
              <w:rPr>
                <w:sz w:val="24"/>
                <w:szCs w:val="24"/>
              </w:rPr>
              <w:t>населення</w:t>
            </w:r>
            <w:proofErr w:type="spellEnd"/>
            <w:r w:rsidRPr="001F1C9A">
              <w:rPr>
                <w:sz w:val="24"/>
                <w:szCs w:val="24"/>
              </w:rPr>
              <w:t>” ч.6</w:t>
            </w:r>
          </w:p>
          <w:p w14:paraId="4AE26CD6"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запобігання</w:t>
            </w:r>
            <w:proofErr w:type="spellEnd"/>
            <w:r w:rsidRPr="001F1C9A">
              <w:rPr>
                <w:sz w:val="24"/>
                <w:szCs w:val="24"/>
              </w:rPr>
              <w:t xml:space="preserve"> та </w:t>
            </w:r>
            <w:proofErr w:type="spellStart"/>
            <w:r w:rsidRPr="001F1C9A">
              <w:rPr>
                <w:sz w:val="24"/>
                <w:szCs w:val="24"/>
              </w:rPr>
              <w:t>протидію</w:t>
            </w:r>
            <w:proofErr w:type="spellEnd"/>
            <w:r w:rsidRPr="001F1C9A">
              <w:rPr>
                <w:sz w:val="24"/>
                <w:szCs w:val="24"/>
              </w:rPr>
              <w:t xml:space="preserve"> </w:t>
            </w:r>
            <w:proofErr w:type="spellStart"/>
            <w:r w:rsidRPr="001F1C9A">
              <w:rPr>
                <w:sz w:val="24"/>
                <w:szCs w:val="24"/>
              </w:rPr>
              <w:t>домашньому</w:t>
            </w:r>
            <w:proofErr w:type="spellEnd"/>
            <w:r w:rsidRPr="001F1C9A">
              <w:rPr>
                <w:sz w:val="24"/>
                <w:szCs w:val="24"/>
              </w:rPr>
              <w:t xml:space="preserve"> </w:t>
            </w:r>
            <w:proofErr w:type="spellStart"/>
            <w:r w:rsidRPr="001F1C9A">
              <w:rPr>
                <w:sz w:val="24"/>
                <w:szCs w:val="24"/>
              </w:rPr>
              <w:t>насильству</w:t>
            </w:r>
            <w:proofErr w:type="spellEnd"/>
            <w:r w:rsidRPr="001F1C9A">
              <w:rPr>
                <w:sz w:val="24"/>
                <w:szCs w:val="24"/>
              </w:rPr>
              <w:t>” ч.7</w:t>
            </w:r>
          </w:p>
          <w:p w14:paraId="6B762BC6"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адміністративну</w:t>
            </w:r>
            <w:proofErr w:type="spellEnd"/>
            <w:r w:rsidRPr="001F1C9A">
              <w:rPr>
                <w:sz w:val="24"/>
                <w:szCs w:val="24"/>
              </w:rPr>
              <w:t xml:space="preserve"> процедуру” ч.9</w:t>
            </w:r>
          </w:p>
          <w:p w14:paraId="2F7A498F" w14:textId="77777777" w:rsidR="00F51FD9" w:rsidRPr="001F1C9A" w:rsidRDefault="00F51FD9" w:rsidP="00980CC1">
            <w:pPr>
              <w:spacing w:line="256" w:lineRule="auto"/>
              <w:jc w:val="both"/>
              <w:rPr>
                <w:sz w:val="24"/>
                <w:szCs w:val="24"/>
              </w:rPr>
            </w:pPr>
            <w:r w:rsidRPr="001F1C9A">
              <w:rPr>
                <w:sz w:val="24"/>
                <w:szCs w:val="24"/>
              </w:rPr>
              <w:lastRenderedPageBreak/>
              <w:t xml:space="preserve">Постанова КМУ </w:t>
            </w:r>
            <w:proofErr w:type="spellStart"/>
            <w:r w:rsidRPr="001F1C9A">
              <w:rPr>
                <w:sz w:val="24"/>
                <w:szCs w:val="24"/>
              </w:rPr>
              <w:t>від</w:t>
            </w:r>
            <w:proofErr w:type="spellEnd"/>
            <w:r w:rsidRPr="001F1C9A">
              <w:rPr>
                <w:sz w:val="24"/>
                <w:szCs w:val="24"/>
              </w:rPr>
              <w:t xml:space="preserve"> 01.06.2020 №585 "Про </w:t>
            </w:r>
            <w:proofErr w:type="spellStart"/>
            <w:r w:rsidRPr="001F1C9A">
              <w:rPr>
                <w:sz w:val="24"/>
                <w:szCs w:val="24"/>
              </w:rPr>
              <w:t>забезпечення</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дітей</w:t>
            </w:r>
            <w:proofErr w:type="spellEnd"/>
            <w:r w:rsidRPr="001F1C9A">
              <w:rPr>
                <w:sz w:val="24"/>
                <w:szCs w:val="24"/>
              </w:rPr>
              <w:t xml:space="preserve">, </w:t>
            </w:r>
            <w:proofErr w:type="spellStart"/>
            <w:r w:rsidRPr="001F1C9A">
              <w:rPr>
                <w:sz w:val="24"/>
                <w:szCs w:val="24"/>
              </w:rPr>
              <w:t>які</w:t>
            </w:r>
            <w:proofErr w:type="spellEnd"/>
            <w:r w:rsidRPr="001F1C9A">
              <w:rPr>
                <w:sz w:val="24"/>
                <w:szCs w:val="24"/>
              </w:rPr>
              <w:t xml:space="preserve"> </w:t>
            </w:r>
            <w:proofErr w:type="spellStart"/>
            <w:r w:rsidRPr="001F1C9A">
              <w:rPr>
                <w:sz w:val="24"/>
                <w:szCs w:val="24"/>
              </w:rPr>
              <w:t>перебувають</w:t>
            </w:r>
            <w:proofErr w:type="spellEnd"/>
            <w:r w:rsidRPr="001F1C9A">
              <w:rPr>
                <w:sz w:val="24"/>
                <w:szCs w:val="24"/>
              </w:rPr>
              <w:t xml:space="preserve"> у </w:t>
            </w:r>
            <w:proofErr w:type="spellStart"/>
            <w:r w:rsidRPr="001F1C9A">
              <w:rPr>
                <w:sz w:val="24"/>
                <w:szCs w:val="24"/>
              </w:rPr>
              <w:t>складних</w:t>
            </w:r>
            <w:proofErr w:type="spellEnd"/>
            <w:r w:rsidRPr="001F1C9A">
              <w:rPr>
                <w:sz w:val="24"/>
                <w:szCs w:val="24"/>
              </w:rPr>
              <w:t xml:space="preserve"> </w:t>
            </w:r>
            <w:proofErr w:type="spellStart"/>
            <w:r w:rsidRPr="001F1C9A">
              <w:rPr>
                <w:sz w:val="24"/>
                <w:szCs w:val="24"/>
              </w:rPr>
              <w:t>життєвих</w:t>
            </w:r>
            <w:proofErr w:type="spellEnd"/>
            <w:r w:rsidRPr="001F1C9A">
              <w:rPr>
                <w:sz w:val="24"/>
                <w:szCs w:val="24"/>
              </w:rPr>
              <w:t xml:space="preserve"> </w:t>
            </w:r>
            <w:proofErr w:type="spellStart"/>
            <w:r w:rsidRPr="001F1C9A">
              <w:rPr>
                <w:sz w:val="24"/>
                <w:szCs w:val="24"/>
              </w:rPr>
              <w:t>обставинах</w:t>
            </w:r>
            <w:proofErr w:type="spellEnd"/>
            <w:r w:rsidRPr="001F1C9A">
              <w:rPr>
                <w:sz w:val="24"/>
                <w:szCs w:val="24"/>
              </w:rPr>
              <w:t>" за текстом</w:t>
            </w:r>
          </w:p>
          <w:p w14:paraId="0164CBE5" w14:textId="77777777" w:rsidR="00F51FD9" w:rsidRPr="001F1C9A" w:rsidRDefault="00F51FD9" w:rsidP="00980CC1">
            <w:pPr>
              <w:spacing w:line="256" w:lineRule="auto"/>
              <w:jc w:val="both"/>
              <w:rPr>
                <w:sz w:val="24"/>
                <w:szCs w:val="24"/>
              </w:rPr>
            </w:pPr>
            <w:r w:rsidRPr="001F1C9A">
              <w:rPr>
                <w:sz w:val="24"/>
                <w:szCs w:val="24"/>
              </w:rPr>
              <w:t xml:space="preserve">Постанова КМУ </w:t>
            </w:r>
            <w:proofErr w:type="spellStart"/>
            <w:r w:rsidRPr="001F1C9A">
              <w:rPr>
                <w:sz w:val="24"/>
                <w:szCs w:val="24"/>
              </w:rPr>
              <w:t>від</w:t>
            </w:r>
            <w:proofErr w:type="spellEnd"/>
            <w:r w:rsidRPr="001F1C9A">
              <w:rPr>
                <w:sz w:val="24"/>
                <w:szCs w:val="24"/>
              </w:rPr>
              <w:t xml:space="preserve"> 01.06.2020 №587 "Про </w:t>
            </w:r>
            <w:proofErr w:type="spellStart"/>
            <w:r w:rsidRPr="001F1C9A">
              <w:rPr>
                <w:sz w:val="24"/>
                <w:szCs w:val="24"/>
              </w:rPr>
              <w:t>організацію</w:t>
            </w:r>
            <w:proofErr w:type="spellEnd"/>
            <w:r w:rsidRPr="001F1C9A">
              <w:rPr>
                <w:sz w:val="24"/>
                <w:szCs w:val="24"/>
              </w:rPr>
              <w:t xml:space="preserve"> надання соціальних послуг" за текстом</w:t>
            </w:r>
          </w:p>
          <w:p w14:paraId="12EEB49C" w14:textId="77777777" w:rsidR="00F51FD9" w:rsidRPr="001F1C9A" w:rsidRDefault="00F51FD9" w:rsidP="00980CC1">
            <w:pPr>
              <w:spacing w:line="256" w:lineRule="auto"/>
              <w:jc w:val="both"/>
              <w:rPr>
                <w:sz w:val="24"/>
                <w:szCs w:val="24"/>
              </w:rPr>
            </w:pPr>
            <w:r w:rsidRPr="001F1C9A">
              <w:rPr>
                <w:sz w:val="24"/>
                <w:szCs w:val="24"/>
              </w:rPr>
              <w:t xml:space="preserve">Постанова КМУ </w:t>
            </w:r>
            <w:proofErr w:type="spellStart"/>
            <w:r w:rsidRPr="001F1C9A">
              <w:rPr>
                <w:sz w:val="24"/>
                <w:szCs w:val="24"/>
              </w:rPr>
              <w:t>від</w:t>
            </w:r>
            <w:proofErr w:type="spellEnd"/>
            <w:r w:rsidRPr="001F1C9A">
              <w:rPr>
                <w:sz w:val="24"/>
                <w:szCs w:val="24"/>
              </w:rPr>
              <w:t xml:space="preserve"> 26.06.2019 №576 "Про </w:t>
            </w:r>
            <w:proofErr w:type="spellStart"/>
            <w:r w:rsidRPr="001F1C9A">
              <w:rPr>
                <w:sz w:val="24"/>
                <w:szCs w:val="24"/>
              </w:rPr>
              <w:t>затвердження</w:t>
            </w:r>
            <w:proofErr w:type="spellEnd"/>
            <w:r w:rsidRPr="001F1C9A">
              <w:rPr>
                <w:sz w:val="24"/>
                <w:szCs w:val="24"/>
              </w:rPr>
              <w:t xml:space="preserve"> Порядку надання соціальних послуг особам з </w:t>
            </w:r>
            <w:proofErr w:type="spellStart"/>
            <w:r w:rsidRPr="001F1C9A">
              <w:rPr>
                <w:sz w:val="24"/>
                <w:szCs w:val="24"/>
              </w:rPr>
              <w:t>інвалідністю</w:t>
            </w:r>
            <w:proofErr w:type="spellEnd"/>
            <w:r w:rsidRPr="001F1C9A">
              <w:rPr>
                <w:sz w:val="24"/>
                <w:szCs w:val="24"/>
              </w:rPr>
              <w:t xml:space="preserve"> та особам </w:t>
            </w:r>
            <w:proofErr w:type="spellStart"/>
            <w:r w:rsidRPr="001F1C9A">
              <w:rPr>
                <w:sz w:val="24"/>
                <w:szCs w:val="24"/>
              </w:rPr>
              <w:t>похилого</w:t>
            </w:r>
            <w:proofErr w:type="spellEnd"/>
            <w:r w:rsidRPr="001F1C9A">
              <w:rPr>
                <w:sz w:val="24"/>
                <w:szCs w:val="24"/>
              </w:rPr>
              <w:t xml:space="preserve"> </w:t>
            </w:r>
            <w:proofErr w:type="spellStart"/>
            <w:r w:rsidRPr="001F1C9A">
              <w:rPr>
                <w:sz w:val="24"/>
                <w:szCs w:val="24"/>
              </w:rPr>
              <w:t>віку</w:t>
            </w:r>
            <w:proofErr w:type="spellEnd"/>
            <w:r w:rsidRPr="001F1C9A">
              <w:rPr>
                <w:sz w:val="24"/>
                <w:szCs w:val="24"/>
              </w:rPr>
              <w:t xml:space="preserve">, </w:t>
            </w:r>
            <w:proofErr w:type="spellStart"/>
            <w:r w:rsidRPr="001F1C9A">
              <w:rPr>
                <w:sz w:val="24"/>
                <w:szCs w:val="24"/>
              </w:rPr>
              <w:t>які</w:t>
            </w:r>
            <w:proofErr w:type="spellEnd"/>
            <w:r w:rsidRPr="001F1C9A">
              <w:rPr>
                <w:sz w:val="24"/>
                <w:szCs w:val="24"/>
              </w:rPr>
              <w:t xml:space="preserve"> </w:t>
            </w:r>
            <w:proofErr w:type="spellStart"/>
            <w:r w:rsidRPr="001F1C9A">
              <w:rPr>
                <w:sz w:val="24"/>
                <w:szCs w:val="24"/>
              </w:rPr>
              <w:t>страждають</w:t>
            </w:r>
            <w:proofErr w:type="spellEnd"/>
            <w:r w:rsidRPr="001F1C9A">
              <w:rPr>
                <w:sz w:val="24"/>
                <w:szCs w:val="24"/>
              </w:rPr>
              <w:t xml:space="preserve"> на </w:t>
            </w:r>
            <w:proofErr w:type="spellStart"/>
            <w:r w:rsidRPr="001F1C9A">
              <w:rPr>
                <w:sz w:val="24"/>
                <w:szCs w:val="24"/>
              </w:rPr>
              <w:t>психічні</w:t>
            </w:r>
            <w:proofErr w:type="spellEnd"/>
            <w:r w:rsidRPr="001F1C9A">
              <w:rPr>
                <w:sz w:val="24"/>
                <w:szCs w:val="24"/>
              </w:rPr>
              <w:t xml:space="preserve"> </w:t>
            </w:r>
            <w:proofErr w:type="spellStart"/>
            <w:r w:rsidRPr="001F1C9A">
              <w:rPr>
                <w:sz w:val="24"/>
                <w:szCs w:val="24"/>
              </w:rPr>
              <w:t>розлади</w:t>
            </w:r>
            <w:proofErr w:type="spellEnd"/>
            <w:r w:rsidRPr="001F1C9A">
              <w:rPr>
                <w:sz w:val="24"/>
                <w:szCs w:val="24"/>
              </w:rPr>
              <w:t>" за текстом</w:t>
            </w:r>
          </w:p>
          <w:p w14:paraId="6A9382C9" w14:textId="77777777" w:rsidR="00F51FD9" w:rsidRPr="001F1C9A" w:rsidRDefault="00F51FD9" w:rsidP="00980CC1">
            <w:pPr>
              <w:spacing w:line="256" w:lineRule="auto"/>
              <w:jc w:val="both"/>
              <w:rPr>
                <w:sz w:val="24"/>
                <w:szCs w:val="24"/>
              </w:rPr>
            </w:pPr>
            <w:r w:rsidRPr="001F1C9A">
              <w:rPr>
                <w:sz w:val="24"/>
                <w:szCs w:val="24"/>
              </w:rPr>
              <w:t xml:space="preserve">Наказ ЦОВВ </w:t>
            </w:r>
            <w:proofErr w:type="spellStart"/>
            <w:r w:rsidRPr="001F1C9A">
              <w:rPr>
                <w:sz w:val="24"/>
                <w:szCs w:val="24"/>
              </w:rPr>
              <w:t>від</w:t>
            </w:r>
            <w:proofErr w:type="spellEnd"/>
            <w:r w:rsidRPr="001F1C9A">
              <w:rPr>
                <w:sz w:val="24"/>
                <w:szCs w:val="24"/>
              </w:rPr>
              <w:t xml:space="preserve"> 16.11.2020 №769 "Про </w:t>
            </w:r>
            <w:proofErr w:type="spellStart"/>
            <w:r w:rsidRPr="001F1C9A">
              <w:rPr>
                <w:sz w:val="24"/>
                <w:szCs w:val="24"/>
              </w:rPr>
              <w:t>затвердження</w:t>
            </w:r>
            <w:proofErr w:type="spellEnd"/>
            <w:r w:rsidRPr="001F1C9A">
              <w:rPr>
                <w:sz w:val="24"/>
                <w:szCs w:val="24"/>
              </w:rPr>
              <w:t xml:space="preserve"> форм </w:t>
            </w:r>
            <w:proofErr w:type="spellStart"/>
            <w:r w:rsidRPr="001F1C9A">
              <w:rPr>
                <w:sz w:val="24"/>
                <w:szCs w:val="24"/>
              </w:rPr>
              <w:t>документів</w:t>
            </w:r>
            <w:proofErr w:type="spellEnd"/>
            <w:r w:rsidRPr="001F1C9A">
              <w:rPr>
                <w:sz w:val="24"/>
                <w:szCs w:val="24"/>
              </w:rPr>
              <w:t xml:space="preserve">, </w:t>
            </w:r>
            <w:proofErr w:type="spellStart"/>
            <w:r w:rsidRPr="001F1C9A">
              <w:rPr>
                <w:sz w:val="24"/>
                <w:szCs w:val="24"/>
              </w:rPr>
              <w:t>необхідних</w:t>
            </w:r>
            <w:proofErr w:type="spellEnd"/>
            <w:r w:rsidRPr="001F1C9A">
              <w:rPr>
                <w:sz w:val="24"/>
                <w:szCs w:val="24"/>
              </w:rPr>
              <w:t xml:space="preserve"> для надання соціальних послуг" за текстом</w:t>
            </w:r>
          </w:p>
          <w:p w14:paraId="380D549D" w14:textId="77777777" w:rsidR="00F51FD9" w:rsidRDefault="00F51FD9" w:rsidP="00980CC1">
            <w:pPr>
              <w:spacing w:line="256" w:lineRule="auto"/>
              <w:jc w:val="both"/>
              <w:rPr>
                <w:sz w:val="24"/>
                <w:szCs w:val="24"/>
              </w:rPr>
            </w:pPr>
            <w:r w:rsidRPr="001F1C9A">
              <w:rPr>
                <w:sz w:val="24"/>
                <w:szCs w:val="24"/>
              </w:rPr>
              <w:t xml:space="preserve">Наказ ЦОВВ </w:t>
            </w:r>
            <w:proofErr w:type="spellStart"/>
            <w:r w:rsidRPr="001F1C9A">
              <w:rPr>
                <w:sz w:val="24"/>
                <w:szCs w:val="24"/>
              </w:rPr>
              <w:t>від</w:t>
            </w:r>
            <w:proofErr w:type="spellEnd"/>
            <w:r w:rsidRPr="001F1C9A">
              <w:rPr>
                <w:sz w:val="24"/>
                <w:szCs w:val="24"/>
              </w:rPr>
              <w:t xml:space="preserve"> 13.07.2018 №1005 "Про </w:t>
            </w:r>
            <w:proofErr w:type="spellStart"/>
            <w:r w:rsidRPr="001F1C9A">
              <w:rPr>
                <w:sz w:val="24"/>
                <w:szCs w:val="24"/>
              </w:rPr>
              <w:t>затвердження</w:t>
            </w:r>
            <w:proofErr w:type="spellEnd"/>
            <w:r w:rsidRPr="001F1C9A">
              <w:rPr>
                <w:sz w:val="24"/>
                <w:szCs w:val="24"/>
              </w:rPr>
              <w:t xml:space="preserve"> форм </w:t>
            </w:r>
            <w:proofErr w:type="spellStart"/>
            <w:r w:rsidRPr="001F1C9A">
              <w:rPr>
                <w:sz w:val="24"/>
                <w:szCs w:val="24"/>
              </w:rPr>
              <w:t>обліку</w:t>
            </w:r>
            <w:proofErr w:type="spellEnd"/>
            <w:r w:rsidRPr="001F1C9A">
              <w:rPr>
                <w:sz w:val="24"/>
                <w:szCs w:val="24"/>
              </w:rPr>
              <w:t xml:space="preserve"> </w:t>
            </w:r>
            <w:proofErr w:type="spellStart"/>
            <w:r w:rsidRPr="001F1C9A">
              <w:rPr>
                <w:sz w:val="24"/>
                <w:szCs w:val="24"/>
              </w:rPr>
              <w:t>соціальної</w:t>
            </w:r>
            <w:proofErr w:type="spellEnd"/>
            <w:r w:rsidRPr="001F1C9A">
              <w:rPr>
                <w:sz w:val="24"/>
                <w:szCs w:val="24"/>
              </w:rPr>
              <w:t xml:space="preserve"> </w:t>
            </w:r>
            <w:proofErr w:type="spellStart"/>
            <w:r w:rsidRPr="001F1C9A">
              <w:rPr>
                <w:sz w:val="24"/>
                <w:szCs w:val="24"/>
              </w:rPr>
              <w:t>роботи</w:t>
            </w:r>
            <w:proofErr w:type="spellEnd"/>
            <w:r w:rsidRPr="001F1C9A">
              <w:rPr>
                <w:sz w:val="24"/>
                <w:szCs w:val="24"/>
              </w:rPr>
              <w:t xml:space="preserve"> з </w:t>
            </w:r>
            <w:proofErr w:type="spellStart"/>
            <w:r w:rsidRPr="001F1C9A">
              <w:rPr>
                <w:sz w:val="24"/>
                <w:szCs w:val="24"/>
              </w:rPr>
              <w:t>сім’ями</w:t>
            </w:r>
            <w:proofErr w:type="spellEnd"/>
            <w:r w:rsidRPr="001F1C9A">
              <w:rPr>
                <w:sz w:val="24"/>
                <w:szCs w:val="24"/>
              </w:rPr>
              <w:t xml:space="preserve"> / особами, </w:t>
            </w:r>
            <w:proofErr w:type="spellStart"/>
            <w:r w:rsidRPr="001F1C9A">
              <w:rPr>
                <w:sz w:val="24"/>
                <w:szCs w:val="24"/>
              </w:rPr>
              <w:t>які</w:t>
            </w:r>
            <w:proofErr w:type="spellEnd"/>
            <w:r w:rsidRPr="001F1C9A">
              <w:rPr>
                <w:sz w:val="24"/>
                <w:szCs w:val="24"/>
              </w:rPr>
              <w:t xml:space="preserve"> </w:t>
            </w:r>
            <w:proofErr w:type="spellStart"/>
            <w:r w:rsidRPr="001F1C9A">
              <w:rPr>
                <w:sz w:val="24"/>
                <w:szCs w:val="24"/>
              </w:rPr>
              <w:t>перебувають</w:t>
            </w:r>
            <w:proofErr w:type="spellEnd"/>
            <w:r w:rsidRPr="001F1C9A">
              <w:rPr>
                <w:sz w:val="24"/>
                <w:szCs w:val="24"/>
              </w:rPr>
              <w:t xml:space="preserve"> у </w:t>
            </w:r>
            <w:proofErr w:type="spellStart"/>
            <w:r w:rsidRPr="001F1C9A">
              <w:rPr>
                <w:sz w:val="24"/>
                <w:szCs w:val="24"/>
              </w:rPr>
              <w:t>складних</w:t>
            </w:r>
            <w:proofErr w:type="spellEnd"/>
            <w:r w:rsidRPr="001F1C9A">
              <w:rPr>
                <w:sz w:val="24"/>
                <w:szCs w:val="24"/>
              </w:rPr>
              <w:t xml:space="preserve"> </w:t>
            </w:r>
            <w:proofErr w:type="spellStart"/>
            <w:r w:rsidRPr="001F1C9A">
              <w:rPr>
                <w:sz w:val="24"/>
                <w:szCs w:val="24"/>
              </w:rPr>
              <w:t>життєвих</w:t>
            </w:r>
            <w:proofErr w:type="spellEnd"/>
            <w:r w:rsidRPr="001F1C9A">
              <w:rPr>
                <w:sz w:val="24"/>
                <w:szCs w:val="24"/>
              </w:rPr>
              <w:t xml:space="preserve"> </w:t>
            </w:r>
            <w:proofErr w:type="spellStart"/>
            <w:r w:rsidRPr="001F1C9A">
              <w:rPr>
                <w:sz w:val="24"/>
                <w:szCs w:val="24"/>
              </w:rPr>
              <w:t>обставинах</w:t>
            </w:r>
            <w:proofErr w:type="spellEnd"/>
            <w:r w:rsidRPr="001F1C9A">
              <w:rPr>
                <w:sz w:val="24"/>
                <w:szCs w:val="24"/>
              </w:rPr>
              <w:t>" за текстом</w:t>
            </w:r>
          </w:p>
        </w:tc>
      </w:tr>
      <w:tr w:rsidR="00F51FD9" w14:paraId="4FE3829A"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63C9CF6A" w14:textId="0B3BF40C" w:rsidR="00F51FD9" w:rsidRPr="009D0196" w:rsidRDefault="009D0196" w:rsidP="009D0196">
            <w:pPr>
              <w:spacing w:line="256" w:lineRule="auto"/>
              <w:ind w:left="-15"/>
              <w:contextualSpacing/>
              <w:jc w:val="right"/>
              <w:rPr>
                <w:b/>
                <w:sz w:val="24"/>
                <w:szCs w:val="24"/>
                <w:lang w:val="uk-UA"/>
              </w:rPr>
            </w:pPr>
            <w:r>
              <w:rPr>
                <w:b/>
                <w:sz w:val="24"/>
                <w:szCs w:val="24"/>
                <w:lang w:val="uk-UA"/>
              </w:rPr>
              <w:lastRenderedPageBreak/>
              <w:t>150.</w:t>
            </w:r>
          </w:p>
        </w:tc>
        <w:tc>
          <w:tcPr>
            <w:tcW w:w="1134" w:type="dxa"/>
            <w:tcBorders>
              <w:top w:val="single" w:sz="4" w:space="0" w:color="auto"/>
              <w:left w:val="single" w:sz="4" w:space="0" w:color="auto"/>
              <w:bottom w:val="single" w:sz="4" w:space="0" w:color="auto"/>
              <w:right w:val="single" w:sz="4" w:space="0" w:color="auto"/>
            </w:tcBorders>
          </w:tcPr>
          <w:p w14:paraId="5027085F" w14:textId="77777777" w:rsidR="00F51FD9" w:rsidRPr="001F1C9A" w:rsidRDefault="00F51FD9" w:rsidP="00980CC1">
            <w:pPr>
              <w:spacing w:line="256" w:lineRule="auto"/>
              <w:jc w:val="center"/>
              <w:rPr>
                <w:rFonts w:eastAsia="Calibri"/>
                <w:b/>
                <w:sz w:val="24"/>
                <w:szCs w:val="24"/>
                <w:highlight w:val="yellow"/>
              </w:rPr>
            </w:pPr>
            <w:r w:rsidRPr="001F1C9A">
              <w:rPr>
                <w:rFonts w:eastAsia="Calibri"/>
                <w:b/>
                <w:sz w:val="24"/>
                <w:szCs w:val="24"/>
                <w:highlight w:val="yellow"/>
              </w:rPr>
              <w:t>09-101</w:t>
            </w:r>
          </w:p>
        </w:tc>
        <w:tc>
          <w:tcPr>
            <w:tcW w:w="1134" w:type="dxa"/>
            <w:tcBorders>
              <w:top w:val="single" w:sz="4" w:space="0" w:color="auto"/>
              <w:left w:val="single" w:sz="4" w:space="0" w:color="auto"/>
              <w:bottom w:val="single" w:sz="4" w:space="0" w:color="auto"/>
              <w:right w:val="single" w:sz="4" w:space="0" w:color="auto"/>
            </w:tcBorders>
          </w:tcPr>
          <w:p w14:paraId="04790FD0" w14:textId="77777777" w:rsidR="00F51FD9" w:rsidRPr="001F1C9A" w:rsidRDefault="00F51FD9" w:rsidP="00980CC1">
            <w:pPr>
              <w:spacing w:line="256" w:lineRule="auto"/>
              <w:jc w:val="center"/>
              <w:rPr>
                <w:b/>
                <w:sz w:val="24"/>
                <w:szCs w:val="24"/>
                <w:highlight w:val="yellow"/>
              </w:rPr>
            </w:pPr>
            <w:r w:rsidRPr="001F1C9A">
              <w:rPr>
                <w:b/>
                <w:sz w:val="24"/>
                <w:szCs w:val="24"/>
                <w:highlight w:val="yellow"/>
              </w:rPr>
              <w:t>02064</w:t>
            </w:r>
          </w:p>
        </w:tc>
        <w:tc>
          <w:tcPr>
            <w:tcW w:w="4536" w:type="dxa"/>
            <w:tcBorders>
              <w:top w:val="single" w:sz="4" w:space="0" w:color="auto"/>
              <w:left w:val="single" w:sz="4" w:space="0" w:color="auto"/>
              <w:bottom w:val="single" w:sz="4" w:space="0" w:color="auto"/>
              <w:right w:val="single" w:sz="8" w:space="0" w:color="000000"/>
            </w:tcBorders>
          </w:tcPr>
          <w:p w14:paraId="3360563C" w14:textId="77777777" w:rsidR="00F51FD9" w:rsidRPr="00F53180" w:rsidRDefault="00F51FD9" w:rsidP="00980CC1">
            <w:pPr>
              <w:spacing w:line="256" w:lineRule="auto"/>
              <w:rPr>
                <w:sz w:val="24"/>
                <w:szCs w:val="24"/>
              </w:rPr>
            </w:pPr>
            <w:proofErr w:type="spellStart"/>
            <w:r w:rsidRPr="001F1C9A">
              <w:rPr>
                <w:sz w:val="24"/>
                <w:szCs w:val="24"/>
                <w:highlight w:val="yellow"/>
              </w:rPr>
              <w:t>Видача</w:t>
            </w:r>
            <w:proofErr w:type="spellEnd"/>
            <w:r w:rsidRPr="001F1C9A">
              <w:rPr>
                <w:sz w:val="24"/>
                <w:szCs w:val="24"/>
                <w:highlight w:val="yellow"/>
              </w:rPr>
              <w:t xml:space="preserve"> </w:t>
            </w:r>
            <w:proofErr w:type="spellStart"/>
            <w:r w:rsidRPr="001F1C9A">
              <w:rPr>
                <w:sz w:val="24"/>
                <w:szCs w:val="24"/>
                <w:highlight w:val="yellow"/>
              </w:rPr>
              <w:t>довідки</w:t>
            </w:r>
            <w:proofErr w:type="spellEnd"/>
            <w:r w:rsidRPr="001F1C9A">
              <w:rPr>
                <w:sz w:val="24"/>
                <w:szCs w:val="24"/>
                <w:highlight w:val="yellow"/>
              </w:rPr>
              <w:t xml:space="preserve"> про право на </w:t>
            </w:r>
            <w:proofErr w:type="spellStart"/>
            <w:r w:rsidRPr="001F1C9A">
              <w:rPr>
                <w:sz w:val="24"/>
                <w:szCs w:val="24"/>
                <w:highlight w:val="yellow"/>
              </w:rPr>
              <w:t>отримання</w:t>
            </w:r>
            <w:proofErr w:type="spellEnd"/>
            <w:r w:rsidRPr="001F1C9A">
              <w:rPr>
                <w:sz w:val="24"/>
                <w:szCs w:val="24"/>
                <w:highlight w:val="yellow"/>
              </w:rPr>
              <w:t xml:space="preserve"> </w:t>
            </w:r>
            <w:proofErr w:type="spellStart"/>
            <w:r w:rsidRPr="001F1C9A">
              <w:rPr>
                <w:sz w:val="24"/>
                <w:szCs w:val="24"/>
                <w:highlight w:val="yellow"/>
              </w:rPr>
              <w:t>пільг</w:t>
            </w:r>
            <w:proofErr w:type="spellEnd"/>
            <w:r w:rsidRPr="001F1C9A">
              <w:rPr>
                <w:sz w:val="24"/>
                <w:szCs w:val="24"/>
                <w:highlight w:val="yellow"/>
              </w:rPr>
              <w:t xml:space="preserve">, </w:t>
            </w:r>
            <w:proofErr w:type="spellStart"/>
            <w:r w:rsidRPr="001F1C9A">
              <w:rPr>
                <w:sz w:val="24"/>
                <w:szCs w:val="24"/>
                <w:highlight w:val="yellow"/>
              </w:rPr>
              <w:t>які</w:t>
            </w:r>
            <w:proofErr w:type="spellEnd"/>
            <w:r w:rsidRPr="001F1C9A">
              <w:rPr>
                <w:sz w:val="24"/>
                <w:szCs w:val="24"/>
                <w:highlight w:val="yellow"/>
              </w:rPr>
              <w:t xml:space="preserve"> </w:t>
            </w:r>
            <w:proofErr w:type="spellStart"/>
            <w:r w:rsidRPr="001F1C9A">
              <w:rPr>
                <w:sz w:val="24"/>
                <w:szCs w:val="24"/>
                <w:highlight w:val="yellow"/>
              </w:rPr>
              <w:t>надаються</w:t>
            </w:r>
            <w:proofErr w:type="spellEnd"/>
            <w:r w:rsidRPr="001F1C9A">
              <w:rPr>
                <w:sz w:val="24"/>
                <w:szCs w:val="24"/>
                <w:highlight w:val="yellow"/>
              </w:rPr>
              <w:t xml:space="preserve"> з </w:t>
            </w:r>
            <w:proofErr w:type="spellStart"/>
            <w:r w:rsidRPr="001F1C9A">
              <w:rPr>
                <w:sz w:val="24"/>
                <w:szCs w:val="24"/>
                <w:highlight w:val="yellow"/>
              </w:rPr>
              <w:t>урахуванням</w:t>
            </w:r>
            <w:proofErr w:type="spellEnd"/>
            <w:r w:rsidRPr="001F1C9A">
              <w:rPr>
                <w:sz w:val="24"/>
                <w:szCs w:val="24"/>
                <w:highlight w:val="yellow"/>
              </w:rPr>
              <w:t xml:space="preserve"> доходу</w:t>
            </w:r>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D91411" w14:textId="77777777" w:rsidR="00F51FD9" w:rsidRDefault="00F51FD9" w:rsidP="00980CC1">
            <w:pPr>
              <w:spacing w:line="256" w:lineRule="auto"/>
              <w:jc w:val="both"/>
              <w:rPr>
                <w:sz w:val="24"/>
                <w:szCs w:val="24"/>
              </w:rPr>
            </w:pPr>
          </w:p>
        </w:tc>
      </w:tr>
      <w:tr w:rsidR="00F51FD9" w14:paraId="35FE69F4"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66163126" w14:textId="59309DFC" w:rsidR="00F51FD9" w:rsidRPr="009D0196" w:rsidRDefault="009D0196" w:rsidP="009D0196">
            <w:pPr>
              <w:spacing w:line="256" w:lineRule="auto"/>
              <w:ind w:left="-15"/>
              <w:contextualSpacing/>
              <w:jc w:val="right"/>
              <w:rPr>
                <w:b/>
                <w:sz w:val="24"/>
                <w:szCs w:val="24"/>
                <w:lang w:val="uk-UA"/>
              </w:rPr>
            </w:pPr>
            <w:r>
              <w:rPr>
                <w:b/>
                <w:sz w:val="24"/>
                <w:szCs w:val="24"/>
                <w:lang w:val="uk-UA"/>
              </w:rPr>
              <w:t>151.</w:t>
            </w:r>
          </w:p>
        </w:tc>
        <w:tc>
          <w:tcPr>
            <w:tcW w:w="1134" w:type="dxa"/>
            <w:tcBorders>
              <w:top w:val="single" w:sz="4" w:space="0" w:color="auto"/>
              <w:left w:val="single" w:sz="4" w:space="0" w:color="auto"/>
              <w:bottom w:val="single" w:sz="4" w:space="0" w:color="auto"/>
              <w:right w:val="single" w:sz="4" w:space="0" w:color="auto"/>
            </w:tcBorders>
          </w:tcPr>
          <w:p w14:paraId="7C686B86" w14:textId="77777777" w:rsidR="00F51FD9" w:rsidRDefault="00F51FD9" w:rsidP="00980CC1">
            <w:pPr>
              <w:spacing w:line="256" w:lineRule="auto"/>
              <w:jc w:val="center"/>
              <w:rPr>
                <w:rFonts w:eastAsia="Calibri"/>
                <w:b/>
                <w:sz w:val="24"/>
                <w:szCs w:val="24"/>
              </w:rPr>
            </w:pPr>
            <w:r>
              <w:rPr>
                <w:rFonts w:eastAsia="Calibri"/>
                <w:b/>
                <w:sz w:val="24"/>
                <w:szCs w:val="24"/>
              </w:rPr>
              <w:t>09-102</w:t>
            </w:r>
          </w:p>
        </w:tc>
        <w:tc>
          <w:tcPr>
            <w:tcW w:w="1134" w:type="dxa"/>
            <w:tcBorders>
              <w:top w:val="single" w:sz="4" w:space="0" w:color="auto"/>
              <w:left w:val="single" w:sz="4" w:space="0" w:color="auto"/>
              <w:bottom w:val="single" w:sz="4" w:space="0" w:color="auto"/>
              <w:right w:val="single" w:sz="4" w:space="0" w:color="auto"/>
            </w:tcBorders>
          </w:tcPr>
          <w:p w14:paraId="4CF1E306" w14:textId="77777777" w:rsidR="00F51FD9" w:rsidRDefault="00F51FD9" w:rsidP="00980CC1">
            <w:pPr>
              <w:spacing w:line="256" w:lineRule="auto"/>
              <w:jc w:val="center"/>
              <w:rPr>
                <w:b/>
                <w:sz w:val="24"/>
                <w:szCs w:val="24"/>
              </w:rPr>
            </w:pPr>
            <w:r>
              <w:rPr>
                <w:b/>
                <w:sz w:val="24"/>
                <w:szCs w:val="24"/>
              </w:rPr>
              <w:t>02539</w:t>
            </w:r>
          </w:p>
        </w:tc>
        <w:tc>
          <w:tcPr>
            <w:tcW w:w="4536" w:type="dxa"/>
            <w:tcBorders>
              <w:top w:val="single" w:sz="4" w:space="0" w:color="auto"/>
              <w:left w:val="single" w:sz="4" w:space="0" w:color="auto"/>
              <w:bottom w:val="single" w:sz="4" w:space="0" w:color="auto"/>
              <w:right w:val="single" w:sz="8" w:space="0" w:color="000000"/>
            </w:tcBorders>
          </w:tcPr>
          <w:p w14:paraId="769F3405" w14:textId="77777777" w:rsidR="00F51FD9" w:rsidRPr="00F53180" w:rsidRDefault="00F51FD9" w:rsidP="00980CC1">
            <w:pPr>
              <w:spacing w:line="256" w:lineRule="auto"/>
              <w:rPr>
                <w:sz w:val="24"/>
                <w:szCs w:val="24"/>
              </w:rPr>
            </w:pPr>
            <w:proofErr w:type="spellStart"/>
            <w:r w:rsidRPr="001F1C9A">
              <w:rPr>
                <w:sz w:val="24"/>
                <w:szCs w:val="24"/>
              </w:rPr>
              <w:t>Взяття</w:t>
            </w:r>
            <w:proofErr w:type="spellEnd"/>
            <w:r w:rsidRPr="001F1C9A">
              <w:rPr>
                <w:sz w:val="24"/>
                <w:szCs w:val="24"/>
              </w:rPr>
              <w:t xml:space="preserve"> на </w:t>
            </w:r>
            <w:proofErr w:type="spellStart"/>
            <w:r w:rsidRPr="001F1C9A">
              <w:rPr>
                <w:sz w:val="24"/>
                <w:szCs w:val="24"/>
              </w:rPr>
              <w:t>облік</w:t>
            </w:r>
            <w:proofErr w:type="spellEnd"/>
            <w:r w:rsidRPr="001F1C9A">
              <w:rPr>
                <w:sz w:val="24"/>
                <w:szCs w:val="24"/>
              </w:rPr>
              <w:t xml:space="preserve"> для </w:t>
            </w:r>
            <w:proofErr w:type="spellStart"/>
            <w:r w:rsidRPr="001F1C9A">
              <w:rPr>
                <w:sz w:val="24"/>
                <w:szCs w:val="24"/>
              </w:rPr>
              <w:t>забезпечення</w:t>
            </w:r>
            <w:proofErr w:type="spellEnd"/>
            <w:r w:rsidRPr="001F1C9A">
              <w:rPr>
                <w:sz w:val="24"/>
                <w:szCs w:val="24"/>
              </w:rPr>
              <w:t xml:space="preserve"> санаторно-</w:t>
            </w:r>
            <w:proofErr w:type="spellStart"/>
            <w:r w:rsidRPr="001F1C9A">
              <w:rPr>
                <w:sz w:val="24"/>
                <w:szCs w:val="24"/>
              </w:rPr>
              <w:t>курортним</w:t>
            </w:r>
            <w:proofErr w:type="spellEnd"/>
            <w:r w:rsidRPr="001F1C9A">
              <w:rPr>
                <w:sz w:val="24"/>
                <w:szCs w:val="24"/>
              </w:rPr>
              <w:t xml:space="preserve"> </w:t>
            </w:r>
            <w:proofErr w:type="spellStart"/>
            <w:r w:rsidRPr="001F1C9A">
              <w:rPr>
                <w:sz w:val="24"/>
                <w:szCs w:val="24"/>
              </w:rPr>
              <w:t>лікуванням</w:t>
            </w:r>
            <w:proofErr w:type="spellEnd"/>
            <w:r w:rsidRPr="001F1C9A">
              <w:rPr>
                <w:sz w:val="24"/>
                <w:szCs w:val="24"/>
              </w:rPr>
              <w:t xml:space="preserve"> (</w:t>
            </w:r>
            <w:proofErr w:type="spellStart"/>
            <w:r w:rsidRPr="001F1C9A">
              <w:rPr>
                <w:sz w:val="24"/>
                <w:szCs w:val="24"/>
              </w:rPr>
              <w:t>путівками</w:t>
            </w:r>
            <w:proofErr w:type="spellEnd"/>
            <w:r w:rsidRPr="001F1C9A">
              <w:rPr>
                <w:sz w:val="24"/>
                <w:szCs w:val="24"/>
              </w:rPr>
              <w:t xml:space="preserve">) </w:t>
            </w:r>
            <w:proofErr w:type="spellStart"/>
            <w:r w:rsidRPr="001F1C9A">
              <w:rPr>
                <w:sz w:val="24"/>
                <w:szCs w:val="24"/>
              </w:rPr>
              <w:t>осіб</w:t>
            </w:r>
            <w:proofErr w:type="spellEnd"/>
            <w:r w:rsidRPr="001F1C9A">
              <w:rPr>
                <w:sz w:val="24"/>
                <w:szCs w:val="24"/>
              </w:rPr>
              <w:t xml:space="preserve">, </w:t>
            </w:r>
            <w:proofErr w:type="spellStart"/>
            <w:r w:rsidRPr="001F1C9A">
              <w:rPr>
                <w:sz w:val="24"/>
                <w:szCs w:val="24"/>
              </w:rPr>
              <w:t>стосовно</w:t>
            </w:r>
            <w:proofErr w:type="spellEnd"/>
            <w:r w:rsidRPr="001F1C9A">
              <w:rPr>
                <w:sz w:val="24"/>
                <w:szCs w:val="24"/>
              </w:rPr>
              <w:t xml:space="preserve"> </w:t>
            </w:r>
            <w:proofErr w:type="spellStart"/>
            <w:r w:rsidRPr="001F1C9A">
              <w:rPr>
                <w:sz w:val="24"/>
                <w:szCs w:val="24"/>
              </w:rPr>
              <w:t>яких</w:t>
            </w:r>
            <w:proofErr w:type="spellEnd"/>
            <w:r w:rsidRPr="001F1C9A">
              <w:rPr>
                <w:sz w:val="24"/>
                <w:szCs w:val="24"/>
              </w:rPr>
              <w:t xml:space="preserve"> </w:t>
            </w:r>
            <w:proofErr w:type="spellStart"/>
            <w:r w:rsidRPr="001F1C9A">
              <w:rPr>
                <w:sz w:val="24"/>
                <w:szCs w:val="24"/>
              </w:rPr>
              <w:t>встановлено</w:t>
            </w:r>
            <w:proofErr w:type="spellEnd"/>
            <w:r w:rsidRPr="001F1C9A">
              <w:rPr>
                <w:sz w:val="24"/>
                <w:szCs w:val="24"/>
              </w:rPr>
              <w:t xml:space="preserve"> факт </w:t>
            </w:r>
            <w:proofErr w:type="spellStart"/>
            <w:r w:rsidRPr="001F1C9A">
              <w:rPr>
                <w:sz w:val="24"/>
                <w:szCs w:val="24"/>
              </w:rPr>
              <w:t>позбавлення</w:t>
            </w:r>
            <w:proofErr w:type="spellEnd"/>
            <w:r w:rsidRPr="001F1C9A">
              <w:rPr>
                <w:sz w:val="24"/>
                <w:szCs w:val="24"/>
              </w:rPr>
              <w:t xml:space="preserve"> </w:t>
            </w:r>
            <w:proofErr w:type="spellStart"/>
            <w:r w:rsidRPr="001F1C9A">
              <w:rPr>
                <w:sz w:val="24"/>
                <w:szCs w:val="24"/>
              </w:rPr>
              <w:t>особистої</w:t>
            </w:r>
            <w:proofErr w:type="spellEnd"/>
            <w:r w:rsidRPr="001F1C9A">
              <w:rPr>
                <w:sz w:val="24"/>
                <w:szCs w:val="24"/>
              </w:rPr>
              <w:t xml:space="preserve"> </w:t>
            </w:r>
            <w:proofErr w:type="spellStart"/>
            <w:r w:rsidRPr="001F1C9A">
              <w:rPr>
                <w:sz w:val="24"/>
                <w:szCs w:val="24"/>
              </w:rPr>
              <w:t>свободи</w:t>
            </w:r>
            <w:proofErr w:type="spellEnd"/>
            <w:r w:rsidRPr="001F1C9A">
              <w:rPr>
                <w:sz w:val="24"/>
                <w:szCs w:val="24"/>
              </w:rPr>
              <w:t xml:space="preserve"> </w:t>
            </w:r>
            <w:proofErr w:type="spellStart"/>
            <w:r w:rsidRPr="001F1C9A">
              <w:rPr>
                <w:sz w:val="24"/>
                <w:szCs w:val="24"/>
              </w:rPr>
              <w:t>внаслідок</w:t>
            </w:r>
            <w:proofErr w:type="spellEnd"/>
            <w:r w:rsidRPr="001F1C9A">
              <w:rPr>
                <w:sz w:val="24"/>
                <w:szCs w:val="24"/>
              </w:rPr>
              <w:t xml:space="preserve"> </w:t>
            </w:r>
            <w:proofErr w:type="spellStart"/>
            <w:r w:rsidRPr="001F1C9A">
              <w:rPr>
                <w:sz w:val="24"/>
                <w:szCs w:val="24"/>
              </w:rPr>
              <w:t>збройної</w:t>
            </w:r>
            <w:proofErr w:type="spellEnd"/>
            <w:r w:rsidRPr="001F1C9A">
              <w:rPr>
                <w:sz w:val="24"/>
                <w:szCs w:val="24"/>
              </w:rPr>
              <w:t xml:space="preserve"> </w:t>
            </w:r>
            <w:proofErr w:type="spellStart"/>
            <w:r w:rsidRPr="001F1C9A">
              <w:rPr>
                <w:sz w:val="24"/>
                <w:szCs w:val="24"/>
              </w:rPr>
              <w:t>агресії</w:t>
            </w:r>
            <w:proofErr w:type="spellEnd"/>
            <w:r w:rsidRPr="001F1C9A">
              <w:rPr>
                <w:sz w:val="24"/>
                <w:szCs w:val="24"/>
              </w:rPr>
              <w:t xml:space="preserve"> </w:t>
            </w:r>
            <w:proofErr w:type="spellStart"/>
            <w:r w:rsidRPr="001F1C9A">
              <w:rPr>
                <w:sz w:val="24"/>
                <w:szCs w:val="24"/>
              </w:rPr>
              <w:t>проти</w:t>
            </w:r>
            <w:proofErr w:type="spellEnd"/>
            <w:r w:rsidRPr="001F1C9A">
              <w:rPr>
                <w:sz w:val="24"/>
                <w:szCs w:val="24"/>
              </w:rPr>
              <w:t xml:space="preserve"> </w:t>
            </w:r>
            <w:proofErr w:type="spellStart"/>
            <w:r w:rsidRPr="001F1C9A">
              <w:rPr>
                <w:sz w:val="24"/>
                <w:szCs w:val="24"/>
              </w:rPr>
              <w:t>України</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B91A9"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соціальний</w:t>
            </w:r>
            <w:proofErr w:type="spellEnd"/>
            <w:r w:rsidRPr="001F1C9A">
              <w:rPr>
                <w:sz w:val="24"/>
                <w:szCs w:val="24"/>
              </w:rPr>
              <w:t xml:space="preserve"> і </w:t>
            </w:r>
            <w:proofErr w:type="spellStart"/>
            <w:r w:rsidRPr="001F1C9A">
              <w:rPr>
                <w:sz w:val="24"/>
                <w:szCs w:val="24"/>
              </w:rPr>
              <w:t>правовий</w:t>
            </w:r>
            <w:proofErr w:type="spellEnd"/>
            <w:r w:rsidRPr="001F1C9A">
              <w:rPr>
                <w:sz w:val="24"/>
                <w:szCs w:val="24"/>
              </w:rPr>
              <w:t xml:space="preserve"> </w:t>
            </w:r>
            <w:proofErr w:type="spellStart"/>
            <w:r w:rsidRPr="001F1C9A">
              <w:rPr>
                <w:sz w:val="24"/>
                <w:szCs w:val="24"/>
              </w:rPr>
              <w:t>захист</w:t>
            </w:r>
            <w:proofErr w:type="spellEnd"/>
            <w:r w:rsidRPr="001F1C9A">
              <w:rPr>
                <w:sz w:val="24"/>
                <w:szCs w:val="24"/>
              </w:rPr>
              <w:t xml:space="preserve"> </w:t>
            </w:r>
            <w:proofErr w:type="spellStart"/>
            <w:r w:rsidRPr="001F1C9A">
              <w:rPr>
                <w:sz w:val="24"/>
                <w:szCs w:val="24"/>
              </w:rPr>
              <w:t>осіб</w:t>
            </w:r>
            <w:proofErr w:type="spellEnd"/>
            <w:r w:rsidRPr="001F1C9A">
              <w:rPr>
                <w:sz w:val="24"/>
                <w:szCs w:val="24"/>
              </w:rPr>
              <w:t xml:space="preserve">, </w:t>
            </w:r>
            <w:proofErr w:type="spellStart"/>
            <w:r w:rsidRPr="001F1C9A">
              <w:rPr>
                <w:sz w:val="24"/>
                <w:szCs w:val="24"/>
              </w:rPr>
              <w:t>стосовно</w:t>
            </w:r>
            <w:proofErr w:type="spellEnd"/>
            <w:r w:rsidRPr="001F1C9A">
              <w:rPr>
                <w:sz w:val="24"/>
                <w:szCs w:val="24"/>
              </w:rPr>
              <w:t xml:space="preserve"> </w:t>
            </w:r>
            <w:proofErr w:type="spellStart"/>
            <w:r w:rsidRPr="001F1C9A">
              <w:rPr>
                <w:sz w:val="24"/>
                <w:szCs w:val="24"/>
              </w:rPr>
              <w:t>яких</w:t>
            </w:r>
            <w:proofErr w:type="spellEnd"/>
            <w:r w:rsidRPr="001F1C9A">
              <w:rPr>
                <w:sz w:val="24"/>
                <w:szCs w:val="24"/>
              </w:rPr>
              <w:t xml:space="preserve"> </w:t>
            </w:r>
            <w:proofErr w:type="spellStart"/>
            <w:r w:rsidRPr="001F1C9A">
              <w:rPr>
                <w:sz w:val="24"/>
                <w:szCs w:val="24"/>
              </w:rPr>
              <w:t>встановлено</w:t>
            </w:r>
            <w:proofErr w:type="spellEnd"/>
            <w:r w:rsidRPr="001F1C9A">
              <w:rPr>
                <w:sz w:val="24"/>
                <w:szCs w:val="24"/>
              </w:rPr>
              <w:t xml:space="preserve"> факт </w:t>
            </w:r>
            <w:proofErr w:type="spellStart"/>
            <w:r w:rsidRPr="001F1C9A">
              <w:rPr>
                <w:sz w:val="24"/>
                <w:szCs w:val="24"/>
              </w:rPr>
              <w:t>позбавлення</w:t>
            </w:r>
            <w:proofErr w:type="spellEnd"/>
            <w:r w:rsidRPr="001F1C9A">
              <w:rPr>
                <w:sz w:val="24"/>
                <w:szCs w:val="24"/>
              </w:rPr>
              <w:t xml:space="preserve"> </w:t>
            </w:r>
            <w:proofErr w:type="spellStart"/>
            <w:r w:rsidRPr="001F1C9A">
              <w:rPr>
                <w:sz w:val="24"/>
                <w:szCs w:val="24"/>
              </w:rPr>
              <w:t>особистої</w:t>
            </w:r>
            <w:proofErr w:type="spellEnd"/>
            <w:r w:rsidRPr="001F1C9A">
              <w:rPr>
                <w:sz w:val="24"/>
                <w:szCs w:val="24"/>
              </w:rPr>
              <w:t xml:space="preserve"> </w:t>
            </w:r>
            <w:proofErr w:type="spellStart"/>
            <w:r w:rsidRPr="001F1C9A">
              <w:rPr>
                <w:sz w:val="24"/>
                <w:szCs w:val="24"/>
              </w:rPr>
              <w:t>свободи</w:t>
            </w:r>
            <w:proofErr w:type="spellEnd"/>
            <w:r w:rsidRPr="001F1C9A">
              <w:rPr>
                <w:sz w:val="24"/>
                <w:szCs w:val="24"/>
              </w:rPr>
              <w:t xml:space="preserve"> </w:t>
            </w:r>
            <w:proofErr w:type="spellStart"/>
            <w:r w:rsidRPr="001F1C9A">
              <w:rPr>
                <w:sz w:val="24"/>
                <w:szCs w:val="24"/>
              </w:rPr>
              <w:t>внаслідок</w:t>
            </w:r>
            <w:proofErr w:type="spellEnd"/>
            <w:r w:rsidRPr="001F1C9A">
              <w:rPr>
                <w:sz w:val="24"/>
                <w:szCs w:val="24"/>
              </w:rPr>
              <w:t xml:space="preserve"> </w:t>
            </w:r>
            <w:proofErr w:type="spellStart"/>
            <w:r w:rsidRPr="001F1C9A">
              <w:rPr>
                <w:sz w:val="24"/>
                <w:szCs w:val="24"/>
              </w:rPr>
              <w:t>збройної</w:t>
            </w:r>
            <w:proofErr w:type="spellEnd"/>
            <w:r w:rsidRPr="001F1C9A">
              <w:rPr>
                <w:sz w:val="24"/>
                <w:szCs w:val="24"/>
              </w:rPr>
              <w:t xml:space="preserve"> </w:t>
            </w:r>
            <w:proofErr w:type="spellStart"/>
            <w:r w:rsidRPr="001F1C9A">
              <w:rPr>
                <w:sz w:val="24"/>
                <w:szCs w:val="24"/>
              </w:rPr>
              <w:t>агресії</w:t>
            </w:r>
            <w:proofErr w:type="spellEnd"/>
            <w:r w:rsidRPr="001F1C9A">
              <w:rPr>
                <w:sz w:val="24"/>
                <w:szCs w:val="24"/>
              </w:rPr>
              <w:t xml:space="preserve"> </w:t>
            </w:r>
            <w:proofErr w:type="spellStart"/>
            <w:r w:rsidRPr="001F1C9A">
              <w:rPr>
                <w:sz w:val="24"/>
                <w:szCs w:val="24"/>
              </w:rPr>
              <w:t>проти</w:t>
            </w:r>
            <w:proofErr w:type="spellEnd"/>
            <w:r w:rsidRPr="001F1C9A">
              <w:rPr>
                <w:sz w:val="24"/>
                <w:szCs w:val="24"/>
              </w:rPr>
              <w:t xml:space="preserve"> </w:t>
            </w:r>
            <w:proofErr w:type="spellStart"/>
            <w:r w:rsidRPr="001F1C9A">
              <w:rPr>
                <w:sz w:val="24"/>
                <w:szCs w:val="24"/>
              </w:rPr>
              <w:t>України</w:t>
            </w:r>
            <w:proofErr w:type="spellEnd"/>
            <w:r w:rsidRPr="001F1C9A">
              <w:rPr>
                <w:sz w:val="24"/>
                <w:szCs w:val="24"/>
              </w:rPr>
              <w:t xml:space="preserve">, та </w:t>
            </w:r>
            <w:proofErr w:type="spellStart"/>
            <w:r w:rsidRPr="001F1C9A">
              <w:rPr>
                <w:sz w:val="24"/>
                <w:szCs w:val="24"/>
              </w:rPr>
              <w:t>членів</w:t>
            </w:r>
            <w:proofErr w:type="spellEnd"/>
            <w:r w:rsidRPr="001F1C9A">
              <w:rPr>
                <w:sz w:val="24"/>
                <w:szCs w:val="24"/>
              </w:rPr>
              <w:t xml:space="preserve"> </w:t>
            </w:r>
            <w:proofErr w:type="spellStart"/>
            <w:r w:rsidRPr="001F1C9A">
              <w:rPr>
                <w:sz w:val="24"/>
                <w:szCs w:val="24"/>
              </w:rPr>
              <w:t>їхніх</w:t>
            </w:r>
            <w:proofErr w:type="spellEnd"/>
            <w:r w:rsidRPr="001F1C9A">
              <w:rPr>
                <w:sz w:val="24"/>
                <w:szCs w:val="24"/>
              </w:rPr>
              <w:t xml:space="preserve"> </w:t>
            </w:r>
            <w:proofErr w:type="spellStart"/>
            <w:r w:rsidRPr="001F1C9A">
              <w:rPr>
                <w:sz w:val="24"/>
                <w:szCs w:val="24"/>
              </w:rPr>
              <w:t>сімей</w:t>
            </w:r>
            <w:proofErr w:type="spellEnd"/>
            <w:r w:rsidRPr="001F1C9A">
              <w:rPr>
                <w:sz w:val="24"/>
                <w:szCs w:val="24"/>
              </w:rPr>
              <w:t xml:space="preserve">” </w:t>
            </w:r>
            <w:proofErr w:type="spellStart"/>
            <w:r w:rsidRPr="001F1C9A">
              <w:rPr>
                <w:sz w:val="24"/>
                <w:szCs w:val="24"/>
              </w:rPr>
              <w:t>стаття</w:t>
            </w:r>
            <w:proofErr w:type="spellEnd"/>
            <w:r w:rsidRPr="001F1C9A">
              <w:rPr>
                <w:sz w:val="24"/>
                <w:szCs w:val="24"/>
              </w:rPr>
              <w:t xml:space="preserve"> 8</w:t>
            </w:r>
          </w:p>
          <w:p w14:paraId="6F2FE552" w14:textId="77777777" w:rsidR="00F51FD9" w:rsidRPr="001F1C9A" w:rsidRDefault="00F51FD9" w:rsidP="00980CC1">
            <w:pPr>
              <w:spacing w:line="256" w:lineRule="auto"/>
              <w:jc w:val="both"/>
              <w:rPr>
                <w:sz w:val="24"/>
                <w:szCs w:val="24"/>
              </w:rPr>
            </w:pPr>
            <w:r w:rsidRPr="001F1C9A">
              <w:rPr>
                <w:sz w:val="24"/>
                <w:szCs w:val="24"/>
              </w:rPr>
              <w:t xml:space="preserve">Постанова КМУ </w:t>
            </w:r>
            <w:proofErr w:type="spellStart"/>
            <w:r w:rsidRPr="001F1C9A">
              <w:rPr>
                <w:sz w:val="24"/>
                <w:szCs w:val="24"/>
              </w:rPr>
              <w:t>від</w:t>
            </w:r>
            <w:proofErr w:type="spellEnd"/>
            <w:r w:rsidRPr="001F1C9A">
              <w:rPr>
                <w:sz w:val="24"/>
                <w:szCs w:val="24"/>
              </w:rPr>
              <w:t xml:space="preserve"> 22.02.2006 №187 „Про </w:t>
            </w:r>
            <w:proofErr w:type="spellStart"/>
            <w:r w:rsidRPr="001F1C9A">
              <w:rPr>
                <w:sz w:val="24"/>
                <w:szCs w:val="24"/>
              </w:rPr>
              <w:t>затвердження</w:t>
            </w:r>
            <w:proofErr w:type="spellEnd"/>
            <w:r w:rsidRPr="001F1C9A">
              <w:rPr>
                <w:sz w:val="24"/>
                <w:szCs w:val="24"/>
              </w:rPr>
              <w:t xml:space="preserve"> Порядку </w:t>
            </w:r>
            <w:proofErr w:type="spellStart"/>
            <w:r w:rsidRPr="001F1C9A">
              <w:rPr>
                <w:sz w:val="24"/>
                <w:szCs w:val="24"/>
              </w:rPr>
              <w:t>забезпечення</w:t>
            </w:r>
            <w:proofErr w:type="spellEnd"/>
            <w:r w:rsidRPr="001F1C9A">
              <w:rPr>
                <w:sz w:val="24"/>
                <w:szCs w:val="24"/>
              </w:rPr>
              <w:t xml:space="preserve"> санаторно-</w:t>
            </w:r>
            <w:proofErr w:type="spellStart"/>
            <w:r w:rsidRPr="001F1C9A">
              <w:rPr>
                <w:sz w:val="24"/>
                <w:szCs w:val="24"/>
              </w:rPr>
              <w:t>курортними</w:t>
            </w:r>
            <w:proofErr w:type="spellEnd"/>
            <w:r w:rsidRPr="001F1C9A">
              <w:rPr>
                <w:sz w:val="24"/>
                <w:szCs w:val="24"/>
              </w:rPr>
              <w:t xml:space="preserve"> </w:t>
            </w:r>
            <w:proofErr w:type="spellStart"/>
            <w:r w:rsidRPr="001F1C9A">
              <w:rPr>
                <w:sz w:val="24"/>
                <w:szCs w:val="24"/>
              </w:rPr>
              <w:t>путівками</w:t>
            </w:r>
            <w:proofErr w:type="spellEnd"/>
            <w:r w:rsidRPr="001F1C9A">
              <w:rPr>
                <w:sz w:val="24"/>
                <w:szCs w:val="24"/>
              </w:rPr>
              <w:t xml:space="preserve"> </w:t>
            </w:r>
            <w:proofErr w:type="spellStart"/>
            <w:r w:rsidRPr="001F1C9A">
              <w:rPr>
                <w:sz w:val="24"/>
                <w:szCs w:val="24"/>
              </w:rPr>
              <w:t>деяких</w:t>
            </w:r>
            <w:proofErr w:type="spellEnd"/>
            <w:r w:rsidRPr="001F1C9A">
              <w:rPr>
                <w:sz w:val="24"/>
                <w:szCs w:val="24"/>
              </w:rPr>
              <w:t xml:space="preserve"> </w:t>
            </w:r>
            <w:proofErr w:type="spellStart"/>
            <w:r w:rsidRPr="001F1C9A">
              <w:rPr>
                <w:sz w:val="24"/>
                <w:szCs w:val="24"/>
              </w:rPr>
              <w:t>категорій</w:t>
            </w:r>
            <w:proofErr w:type="spellEnd"/>
            <w:r w:rsidRPr="001F1C9A">
              <w:rPr>
                <w:sz w:val="24"/>
                <w:szCs w:val="24"/>
              </w:rPr>
              <w:t xml:space="preserve"> </w:t>
            </w:r>
            <w:proofErr w:type="spellStart"/>
            <w:r w:rsidRPr="001F1C9A">
              <w:rPr>
                <w:sz w:val="24"/>
                <w:szCs w:val="24"/>
              </w:rPr>
              <w:t>громадян</w:t>
            </w:r>
            <w:proofErr w:type="spellEnd"/>
            <w:r w:rsidRPr="001F1C9A">
              <w:rPr>
                <w:sz w:val="24"/>
                <w:szCs w:val="24"/>
              </w:rPr>
              <w:t xml:space="preserve"> </w:t>
            </w:r>
            <w:proofErr w:type="spellStart"/>
            <w:r w:rsidRPr="001F1C9A">
              <w:rPr>
                <w:sz w:val="24"/>
                <w:szCs w:val="24"/>
              </w:rPr>
              <w:t>структурними</w:t>
            </w:r>
            <w:proofErr w:type="spellEnd"/>
            <w:r w:rsidRPr="001F1C9A">
              <w:rPr>
                <w:sz w:val="24"/>
                <w:szCs w:val="24"/>
              </w:rPr>
              <w:t xml:space="preserve"> </w:t>
            </w:r>
            <w:proofErr w:type="spellStart"/>
            <w:r w:rsidRPr="001F1C9A">
              <w:rPr>
                <w:sz w:val="24"/>
                <w:szCs w:val="24"/>
              </w:rPr>
              <w:t>підрозділами</w:t>
            </w:r>
            <w:proofErr w:type="spellEnd"/>
            <w:r w:rsidRPr="001F1C9A">
              <w:rPr>
                <w:sz w:val="24"/>
                <w:szCs w:val="24"/>
              </w:rPr>
              <w:t xml:space="preserve"> з </w:t>
            </w:r>
            <w:proofErr w:type="spellStart"/>
            <w:r w:rsidRPr="001F1C9A">
              <w:rPr>
                <w:sz w:val="24"/>
                <w:szCs w:val="24"/>
              </w:rPr>
              <w:t>питань</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населення</w:t>
            </w:r>
            <w:proofErr w:type="spellEnd"/>
            <w:r w:rsidRPr="001F1C9A">
              <w:rPr>
                <w:sz w:val="24"/>
                <w:szCs w:val="24"/>
              </w:rPr>
              <w:t xml:space="preserve"> </w:t>
            </w:r>
            <w:proofErr w:type="spellStart"/>
            <w:r w:rsidRPr="001F1C9A">
              <w:rPr>
                <w:sz w:val="24"/>
                <w:szCs w:val="24"/>
              </w:rPr>
              <w:t>районних</w:t>
            </w:r>
            <w:proofErr w:type="spellEnd"/>
            <w:r w:rsidRPr="001F1C9A">
              <w:rPr>
                <w:sz w:val="24"/>
                <w:szCs w:val="24"/>
              </w:rPr>
              <w:t xml:space="preserve">, </w:t>
            </w:r>
            <w:proofErr w:type="spellStart"/>
            <w:r w:rsidRPr="001F1C9A">
              <w:rPr>
                <w:sz w:val="24"/>
                <w:szCs w:val="24"/>
              </w:rPr>
              <w:t>районних</w:t>
            </w:r>
            <w:proofErr w:type="spellEnd"/>
            <w:r w:rsidRPr="001F1C9A">
              <w:rPr>
                <w:sz w:val="24"/>
                <w:szCs w:val="24"/>
              </w:rPr>
              <w:t xml:space="preserve"> у м. </w:t>
            </w:r>
            <w:proofErr w:type="spellStart"/>
            <w:r w:rsidRPr="001F1C9A">
              <w:rPr>
                <w:sz w:val="24"/>
                <w:szCs w:val="24"/>
              </w:rPr>
              <w:t>Києві</w:t>
            </w:r>
            <w:proofErr w:type="spellEnd"/>
            <w:r w:rsidRPr="001F1C9A">
              <w:rPr>
                <w:sz w:val="24"/>
                <w:szCs w:val="24"/>
              </w:rPr>
              <w:t xml:space="preserve"> </w:t>
            </w:r>
            <w:proofErr w:type="spellStart"/>
            <w:r w:rsidRPr="001F1C9A">
              <w:rPr>
                <w:sz w:val="24"/>
                <w:szCs w:val="24"/>
              </w:rPr>
              <w:t>держадміністрацій</w:t>
            </w:r>
            <w:proofErr w:type="spellEnd"/>
            <w:r w:rsidRPr="001F1C9A">
              <w:rPr>
                <w:sz w:val="24"/>
                <w:szCs w:val="24"/>
              </w:rPr>
              <w:t xml:space="preserve">, </w:t>
            </w:r>
            <w:proofErr w:type="spellStart"/>
            <w:r w:rsidRPr="001F1C9A">
              <w:rPr>
                <w:sz w:val="24"/>
                <w:szCs w:val="24"/>
              </w:rPr>
              <w:t>виконавчими</w:t>
            </w:r>
            <w:proofErr w:type="spellEnd"/>
            <w:r w:rsidRPr="001F1C9A">
              <w:rPr>
                <w:sz w:val="24"/>
                <w:szCs w:val="24"/>
              </w:rPr>
              <w:t xml:space="preserve"> органами </w:t>
            </w:r>
            <w:proofErr w:type="spellStart"/>
            <w:r w:rsidRPr="001F1C9A">
              <w:rPr>
                <w:sz w:val="24"/>
                <w:szCs w:val="24"/>
              </w:rPr>
              <w:t>міських</w:t>
            </w:r>
            <w:proofErr w:type="spellEnd"/>
            <w:r w:rsidRPr="001F1C9A">
              <w:rPr>
                <w:sz w:val="24"/>
                <w:szCs w:val="24"/>
              </w:rPr>
              <w:t xml:space="preserve">, </w:t>
            </w:r>
            <w:proofErr w:type="spellStart"/>
            <w:r w:rsidRPr="001F1C9A">
              <w:rPr>
                <w:sz w:val="24"/>
                <w:szCs w:val="24"/>
              </w:rPr>
              <w:t>районних</w:t>
            </w:r>
            <w:proofErr w:type="spellEnd"/>
            <w:r w:rsidRPr="001F1C9A">
              <w:rPr>
                <w:sz w:val="24"/>
                <w:szCs w:val="24"/>
              </w:rPr>
              <w:t xml:space="preserve"> у </w:t>
            </w:r>
            <w:proofErr w:type="spellStart"/>
            <w:r w:rsidRPr="001F1C9A">
              <w:rPr>
                <w:sz w:val="24"/>
                <w:szCs w:val="24"/>
              </w:rPr>
              <w:t>містах</w:t>
            </w:r>
            <w:proofErr w:type="spellEnd"/>
            <w:r w:rsidRPr="001F1C9A">
              <w:rPr>
                <w:sz w:val="24"/>
                <w:szCs w:val="24"/>
              </w:rPr>
              <w:t xml:space="preserve"> (у </w:t>
            </w:r>
            <w:proofErr w:type="spellStart"/>
            <w:r w:rsidRPr="001F1C9A">
              <w:rPr>
                <w:sz w:val="24"/>
                <w:szCs w:val="24"/>
              </w:rPr>
              <w:t>разі</w:t>
            </w:r>
            <w:proofErr w:type="spellEnd"/>
            <w:r w:rsidRPr="001F1C9A">
              <w:rPr>
                <w:sz w:val="24"/>
                <w:szCs w:val="24"/>
              </w:rPr>
              <w:t xml:space="preserve"> </w:t>
            </w:r>
            <w:proofErr w:type="spellStart"/>
            <w:r w:rsidRPr="001F1C9A">
              <w:rPr>
                <w:sz w:val="24"/>
                <w:szCs w:val="24"/>
              </w:rPr>
              <w:t>їх</w:t>
            </w:r>
            <w:proofErr w:type="spellEnd"/>
            <w:r w:rsidRPr="001F1C9A">
              <w:rPr>
                <w:sz w:val="24"/>
                <w:szCs w:val="24"/>
              </w:rPr>
              <w:t xml:space="preserve"> </w:t>
            </w:r>
            <w:proofErr w:type="spellStart"/>
            <w:r w:rsidRPr="001F1C9A">
              <w:rPr>
                <w:sz w:val="24"/>
                <w:szCs w:val="24"/>
              </w:rPr>
              <w:t>утворення</w:t>
            </w:r>
            <w:proofErr w:type="spellEnd"/>
            <w:r w:rsidRPr="001F1C9A">
              <w:rPr>
                <w:sz w:val="24"/>
                <w:szCs w:val="24"/>
              </w:rPr>
              <w:t xml:space="preserve"> (</w:t>
            </w:r>
            <w:proofErr w:type="spellStart"/>
            <w:r w:rsidRPr="001F1C9A">
              <w:rPr>
                <w:sz w:val="24"/>
                <w:szCs w:val="24"/>
              </w:rPr>
              <w:t>крім</w:t>
            </w:r>
            <w:proofErr w:type="spellEnd"/>
            <w:r w:rsidRPr="001F1C9A">
              <w:rPr>
                <w:sz w:val="24"/>
                <w:szCs w:val="24"/>
              </w:rPr>
              <w:t xml:space="preserve"> м. </w:t>
            </w:r>
            <w:proofErr w:type="spellStart"/>
            <w:r w:rsidRPr="001F1C9A">
              <w:rPr>
                <w:sz w:val="24"/>
                <w:szCs w:val="24"/>
              </w:rPr>
              <w:t>Києва</w:t>
            </w:r>
            <w:proofErr w:type="spellEnd"/>
            <w:r w:rsidRPr="001F1C9A">
              <w:rPr>
                <w:sz w:val="24"/>
                <w:szCs w:val="24"/>
              </w:rPr>
              <w:t>) рад” пункт 3</w:t>
            </w:r>
          </w:p>
          <w:p w14:paraId="1B7D6E55" w14:textId="77777777" w:rsidR="00F51FD9" w:rsidRDefault="00F51FD9" w:rsidP="00980CC1">
            <w:pPr>
              <w:spacing w:line="256" w:lineRule="auto"/>
              <w:jc w:val="both"/>
              <w:rPr>
                <w:sz w:val="24"/>
                <w:szCs w:val="24"/>
              </w:rPr>
            </w:pPr>
            <w:r w:rsidRPr="001F1C9A">
              <w:rPr>
                <w:sz w:val="24"/>
                <w:szCs w:val="24"/>
              </w:rPr>
              <w:t xml:space="preserve">Наказ ЦОВВ </w:t>
            </w:r>
            <w:proofErr w:type="spellStart"/>
            <w:r w:rsidRPr="001F1C9A">
              <w:rPr>
                <w:sz w:val="24"/>
                <w:szCs w:val="24"/>
              </w:rPr>
              <w:t>від</w:t>
            </w:r>
            <w:proofErr w:type="spellEnd"/>
            <w:r w:rsidRPr="001F1C9A">
              <w:rPr>
                <w:sz w:val="24"/>
                <w:szCs w:val="24"/>
              </w:rPr>
              <w:t xml:space="preserve"> 22.01.2018 №73 „Про </w:t>
            </w:r>
            <w:proofErr w:type="spellStart"/>
            <w:r w:rsidRPr="001F1C9A">
              <w:rPr>
                <w:sz w:val="24"/>
                <w:szCs w:val="24"/>
              </w:rPr>
              <w:t>затвердження</w:t>
            </w:r>
            <w:proofErr w:type="spellEnd"/>
            <w:r w:rsidRPr="001F1C9A">
              <w:rPr>
                <w:sz w:val="24"/>
                <w:szCs w:val="24"/>
              </w:rPr>
              <w:t xml:space="preserve"> форм </w:t>
            </w:r>
            <w:proofErr w:type="spellStart"/>
            <w:r w:rsidRPr="001F1C9A">
              <w:rPr>
                <w:sz w:val="24"/>
                <w:szCs w:val="24"/>
              </w:rPr>
              <w:t>документів</w:t>
            </w:r>
            <w:proofErr w:type="spellEnd"/>
            <w:r w:rsidRPr="001F1C9A">
              <w:rPr>
                <w:sz w:val="24"/>
                <w:szCs w:val="24"/>
              </w:rPr>
              <w:t xml:space="preserve"> </w:t>
            </w:r>
            <w:proofErr w:type="spellStart"/>
            <w:r w:rsidRPr="001F1C9A">
              <w:rPr>
                <w:sz w:val="24"/>
                <w:szCs w:val="24"/>
              </w:rPr>
              <w:t>щодо</w:t>
            </w:r>
            <w:proofErr w:type="spellEnd"/>
            <w:r w:rsidRPr="001F1C9A">
              <w:rPr>
                <w:sz w:val="24"/>
                <w:szCs w:val="24"/>
              </w:rPr>
              <w:t xml:space="preserve"> </w:t>
            </w:r>
            <w:proofErr w:type="spellStart"/>
            <w:r w:rsidRPr="001F1C9A">
              <w:rPr>
                <w:sz w:val="24"/>
                <w:szCs w:val="24"/>
              </w:rPr>
              <w:t>забезпечення</w:t>
            </w:r>
            <w:proofErr w:type="spellEnd"/>
            <w:r w:rsidRPr="001F1C9A">
              <w:rPr>
                <w:sz w:val="24"/>
                <w:szCs w:val="24"/>
              </w:rPr>
              <w:t xml:space="preserve"> </w:t>
            </w:r>
            <w:proofErr w:type="spellStart"/>
            <w:r w:rsidRPr="001F1C9A">
              <w:rPr>
                <w:sz w:val="24"/>
                <w:szCs w:val="24"/>
              </w:rPr>
              <w:t>структурними</w:t>
            </w:r>
            <w:proofErr w:type="spellEnd"/>
            <w:r w:rsidRPr="001F1C9A">
              <w:rPr>
                <w:sz w:val="24"/>
                <w:szCs w:val="24"/>
              </w:rPr>
              <w:t xml:space="preserve"> </w:t>
            </w:r>
            <w:proofErr w:type="spellStart"/>
            <w:r w:rsidRPr="001F1C9A">
              <w:rPr>
                <w:sz w:val="24"/>
                <w:szCs w:val="24"/>
              </w:rPr>
              <w:t>підрозділами</w:t>
            </w:r>
            <w:proofErr w:type="spellEnd"/>
            <w:r w:rsidRPr="001F1C9A">
              <w:rPr>
                <w:sz w:val="24"/>
                <w:szCs w:val="24"/>
              </w:rPr>
              <w:t xml:space="preserve"> з </w:t>
            </w:r>
            <w:proofErr w:type="spellStart"/>
            <w:r w:rsidRPr="001F1C9A">
              <w:rPr>
                <w:sz w:val="24"/>
                <w:szCs w:val="24"/>
              </w:rPr>
              <w:t>питань</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населення</w:t>
            </w:r>
            <w:proofErr w:type="spellEnd"/>
            <w:r w:rsidRPr="001F1C9A">
              <w:rPr>
                <w:sz w:val="24"/>
                <w:szCs w:val="24"/>
              </w:rPr>
              <w:t xml:space="preserve"> санаторно-</w:t>
            </w:r>
            <w:proofErr w:type="spellStart"/>
            <w:r w:rsidRPr="001F1C9A">
              <w:rPr>
                <w:sz w:val="24"/>
                <w:szCs w:val="24"/>
              </w:rPr>
              <w:t>курортним</w:t>
            </w:r>
            <w:proofErr w:type="spellEnd"/>
            <w:r w:rsidRPr="001F1C9A">
              <w:rPr>
                <w:sz w:val="24"/>
                <w:szCs w:val="24"/>
              </w:rPr>
              <w:t xml:space="preserve"> </w:t>
            </w:r>
            <w:proofErr w:type="spellStart"/>
            <w:r w:rsidRPr="001F1C9A">
              <w:rPr>
                <w:sz w:val="24"/>
                <w:szCs w:val="24"/>
              </w:rPr>
              <w:t>лікуванням</w:t>
            </w:r>
            <w:proofErr w:type="spellEnd"/>
            <w:r w:rsidRPr="001F1C9A">
              <w:rPr>
                <w:sz w:val="24"/>
                <w:szCs w:val="24"/>
              </w:rPr>
              <w:t xml:space="preserve"> </w:t>
            </w:r>
            <w:proofErr w:type="spellStart"/>
            <w:r w:rsidRPr="001F1C9A">
              <w:rPr>
                <w:sz w:val="24"/>
                <w:szCs w:val="24"/>
              </w:rPr>
              <w:t>осіб</w:t>
            </w:r>
            <w:proofErr w:type="spellEnd"/>
            <w:r w:rsidRPr="001F1C9A">
              <w:rPr>
                <w:sz w:val="24"/>
                <w:szCs w:val="24"/>
              </w:rPr>
              <w:t xml:space="preserve"> </w:t>
            </w:r>
            <w:proofErr w:type="spellStart"/>
            <w:r w:rsidRPr="001F1C9A">
              <w:rPr>
                <w:sz w:val="24"/>
                <w:szCs w:val="24"/>
              </w:rPr>
              <w:t>пільгових</w:t>
            </w:r>
            <w:proofErr w:type="spellEnd"/>
            <w:r w:rsidRPr="001F1C9A">
              <w:rPr>
                <w:sz w:val="24"/>
                <w:szCs w:val="24"/>
              </w:rPr>
              <w:t xml:space="preserve"> </w:t>
            </w:r>
            <w:proofErr w:type="spellStart"/>
            <w:r w:rsidRPr="001F1C9A">
              <w:rPr>
                <w:sz w:val="24"/>
                <w:szCs w:val="24"/>
              </w:rPr>
              <w:t>категорій</w:t>
            </w:r>
            <w:proofErr w:type="spellEnd"/>
            <w:r w:rsidRPr="001F1C9A">
              <w:rPr>
                <w:sz w:val="24"/>
                <w:szCs w:val="24"/>
              </w:rPr>
              <w:t>” за текстом</w:t>
            </w:r>
          </w:p>
        </w:tc>
      </w:tr>
      <w:tr w:rsidR="00F51FD9" w14:paraId="63226E44"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7C337C85" w14:textId="34BFD132" w:rsidR="00F51FD9" w:rsidRPr="009D0196" w:rsidRDefault="009D0196" w:rsidP="009D0196">
            <w:pPr>
              <w:spacing w:line="256" w:lineRule="auto"/>
              <w:ind w:left="-15"/>
              <w:contextualSpacing/>
              <w:jc w:val="right"/>
              <w:rPr>
                <w:b/>
                <w:sz w:val="24"/>
                <w:szCs w:val="24"/>
                <w:lang w:val="uk-UA"/>
              </w:rPr>
            </w:pPr>
            <w:r>
              <w:rPr>
                <w:b/>
                <w:sz w:val="24"/>
                <w:szCs w:val="24"/>
                <w:lang w:val="uk-UA"/>
              </w:rPr>
              <w:t>152.</w:t>
            </w:r>
          </w:p>
        </w:tc>
        <w:tc>
          <w:tcPr>
            <w:tcW w:w="1134" w:type="dxa"/>
            <w:tcBorders>
              <w:top w:val="single" w:sz="4" w:space="0" w:color="auto"/>
              <w:left w:val="single" w:sz="4" w:space="0" w:color="auto"/>
              <w:bottom w:val="single" w:sz="4" w:space="0" w:color="auto"/>
              <w:right w:val="single" w:sz="4" w:space="0" w:color="auto"/>
            </w:tcBorders>
          </w:tcPr>
          <w:p w14:paraId="5E3CF413" w14:textId="77777777" w:rsidR="00F51FD9" w:rsidRDefault="00F51FD9" w:rsidP="00980CC1">
            <w:pPr>
              <w:spacing w:line="256" w:lineRule="auto"/>
              <w:jc w:val="center"/>
              <w:rPr>
                <w:rFonts w:eastAsia="Calibri"/>
                <w:b/>
                <w:sz w:val="24"/>
                <w:szCs w:val="24"/>
              </w:rPr>
            </w:pPr>
            <w:r>
              <w:rPr>
                <w:rFonts w:eastAsia="Calibri"/>
                <w:b/>
                <w:sz w:val="24"/>
                <w:szCs w:val="24"/>
              </w:rPr>
              <w:t>09-103</w:t>
            </w:r>
          </w:p>
        </w:tc>
        <w:tc>
          <w:tcPr>
            <w:tcW w:w="1134" w:type="dxa"/>
            <w:tcBorders>
              <w:top w:val="single" w:sz="4" w:space="0" w:color="auto"/>
              <w:left w:val="single" w:sz="4" w:space="0" w:color="auto"/>
              <w:bottom w:val="single" w:sz="4" w:space="0" w:color="auto"/>
              <w:right w:val="single" w:sz="4" w:space="0" w:color="auto"/>
            </w:tcBorders>
          </w:tcPr>
          <w:p w14:paraId="636C5D2F" w14:textId="77777777" w:rsidR="00F51FD9" w:rsidRDefault="00F51FD9" w:rsidP="00980CC1">
            <w:pPr>
              <w:spacing w:line="256" w:lineRule="auto"/>
              <w:jc w:val="center"/>
              <w:rPr>
                <w:b/>
                <w:sz w:val="24"/>
                <w:szCs w:val="24"/>
              </w:rPr>
            </w:pPr>
            <w:r>
              <w:rPr>
                <w:b/>
                <w:sz w:val="24"/>
                <w:szCs w:val="24"/>
              </w:rPr>
              <w:t>00228</w:t>
            </w:r>
          </w:p>
        </w:tc>
        <w:tc>
          <w:tcPr>
            <w:tcW w:w="4536" w:type="dxa"/>
            <w:tcBorders>
              <w:top w:val="single" w:sz="4" w:space="0" w:color="auto"/>
              <w:left w:val="single" w:sz="4" w:space="0" w:color="auto"/>
              <w:bottom w:val="single" w:sz="4" w:space="0" w:color="auto"/>
              <w:right w:val="single" w:sz="8" w:space="0" w:color="000000"/>
            </w:tcBorders>
          </w:tcPr>
          <w:p w14:paraId="4F3FBD93" w14:textId="77777777" w:rsidR="00F51FD9" w:rsidRPr="00F53180" w:rsidRDefault="00F51FD9" w:rsidP="00980CC1">
            <w:pPr>
              <w:spacing w:line="256" w:lineRule="auto"/>
              <w:rPr>
                <w:sz w:val="24"/>
                <w:szCs w:val="24"/>
              </w:rPr>
            </w:pPr>
            <w:proofErr w:type="spellStart"/>
            <w:r w:rsidRPr="001F1C9A">
              <w:rPr>
                <w:sz w:val="24"/>
                <w:szCs w:val="24"/>
              </w:rPr>
              <w:t>Взяття</w:t>
            </w:r>
            <w:proofErr w:type="spellEnd"/>
            <w:r w:rsidRPr="001F1C9A">
              <w:rPr>
                <w:sz w:val="24"/>
                <w:szCs w:val="24"/>
              </w:rPr>
              <w:t xml:space="preserve"> на </w:t>
            </w:r>
            <w:proofErr w:type="spellStart"/>
            <w:r w:rsidRPr="001F1C9A">
              <w:rPr>
                <w:sz w:val="24"/>
                <w:szCs w:val="24"/>
              </w:rPr>
              <w:t>облік</w:t>
            </w:r>
            <w:proofErr w:type="spellEnd"/>
            <w:r w:rsidRPr="001F1C9A">
              <w:rPr>
                <w:sz w:val="24"/>
                <w:szCs w:val="24"/>
              </w:rPr>
              <w:t xml:space="preserve"> для </w:t>
            </w:r>
            <w:proofErr w:type="spellStart"/>
            <w:r w:rsidRPr="001F1C9A">
              <w:rPr>
                <w:sz w:val="24"/>
                <w:szCs w:val="24"/>
              </w:rPr>
              <w:t>забезпечення</w:t>
            </w:r>
            <w:proofErr w:type="spellEnd"/>
            <w:r w:rsidRPr="001F1C9A">
              <w:rPr>
                <w:sz w:val="24"/>
                <w:szCs w:val="24"/>
              </w:rPr>
              <w:t xml:space="preserve"> санаторно-</w:t>
            </w:r>
            <w:proofErr w:type="spellStart"/>
            <w:r w:rsidRPr="001F1C9A">
              <w:rPr>
                <w:sz w:val="24"/>
                <w:szCs w:val="24"/>
              </w:rPr>
              <w:t>курортним</w:t>
            </w:r>
            <w:proofErr w:type="spellEnd"/>
            <w:r w:rsidRPr="001F1C9A">
              <w:rPr>
                <w:sz w:val="24"/>
                <w:szCs w:val="24"/>
              </w:rPr>
              <w:t xml:space="preserve"> </w:t>
            </w:r>
            <w:proofErr w:type="spellStart"/>
            <w:r w:rsidRPr="001F1C9A">
              <w:rPr>
                <w:sz w:val="24"/>
                <w:szCs w:val="24"/>
              </w:rPr>
              <w:t>лікуванням</w:t>
            </w:r>
            <w:proofErr w:type="spellEnd"/>
            <w:r w:rsidRPr="001F1C9A">
              <w:rPr>
                <w:sz w:val="24"/>
                <w:szCs w:val="24"/>
              </w:rPr>
              <w:t xml:space="preserve"> (</w:t>
            </w:r>
            <w:proofErr w:type="spellStart"/>
            <w:r w:rsidRPr="001F1C9A">
              <w:rPr>
                <w:sz w:val="24"/>
                <w:szCs w:val="24"/>
              </w:rPr>
              <w:t>путівками</w:t>
            </w:r>
            <w:proofErr w:type="spellEnd"/>
            <w:r w:rsidRPr="001F1C9A">
              <w:rPr>
                <w:sz w:val="24"/>
                <w:szCs w:val="24"/>
              </w:rPr>
              <w:t xml:space="preserve">) </w:t>
            </w:r>
            <w:proofErr w:type="spellStart"/>
            <w:r w:rsidRPr="001F1C9A">
              <w:rPr>
                <w:sz w:val="24"/>
                <w:szCs w:val="24"/>
              </w:rPr>
              <w:t>ветеранів</w:t>
            </w:r>
            <w:proofErr w:type="spellEnd"/>
            <w:r w:rsidRPr="001F1C9A">
              <w:rPr>
                <w:sz w:val="24"/>
                <w:szCs w:val="24"/>
              </w:rPr>
              <w:t xml:space="preserve"> </w:t>
            </w:r>
            <w:proofErr w:type="spellStart"/>
            <w:r w:rsidRPr="001F1C9A">
              <w:rPr>
                <w:sz w:val="24"/>
                <w:szCs w:val="24"/>
              </w:rPr>
              <w:t>війни</w:t>
            </w:r>
            <w:proofErr w:type="spellEnd"/>
            <w:r w:rsidRPr="001F1C9A">
              <w:rPr>
                <w:sz w:val="24"/>
                <w:szCs w:val="24"/>
              </w:rPr>
              <w:t xml:space="preserve"> та </w:t>
            </w:r>
            <w:proofErr w:type="spellStart"/>
            <w:r w:rsidRPr="001F1C9A">
              <w:rPr>
                <w:sz w:val="24"/>
                <w:szCs w:val="24"/>
              </w:rPr>
              <w:t>осіб</w:t>
            </w:r>
            <w:proofErr w:type="spellEnd"/>
            <w:r w:rsidRPr="001F1C9A">
              <w:rPr>
                <w:sz w:val="24"/>
                <w:szCs w:val="24"/>
              </w:rPr>
              <w:t xml:space="preserve">, на </w:t>
            </w:r>
            <w:proofErr w:type="spellStart"/>
            <w:r w:rsidRPr="001F1C9A">
              <w:rPr>
                <w:sz w:val="24"/>
                <w:szCs w:val="24"/>
              </w:rPr>
              <w:t>яких</w:t>
            </w:r>
            <w:proofErr w:type="spellEnd"/>
            <w:r w:rsidRPr="001F1C9A">
              <w:rPr>
                <w:sz w:val="24"/>
                <w:szCs w:val="24"/>
              </w:rPr>
              <w:t xml:space="preserve"> </w:t>
            </w:r>
            <w:proofErr w:type="spellStart"/>
            <w:r w:rsidRPr="001F1C9A">
              <w:rPr>
                <w:sz w:val="24"/>
                <w:szCs w:val="24"/>
              </w:rPr>
              <w:t>поширюється</w:t>
            </w:r>
            <w:proofErr w:type="spellEnd"/>
            <w:r w:rsidRPr="001F1C9A">
              <w:rPr>
                <w:sz w:val="24"/>
                <w:szCs w:val="24"/>
              </w:rPr>
              <w:t xml:space="preserve"> </w:t>
            </w:r>
            <w:proofErr w:type="spellStart"/>
            <w:r w:rsidRPr="001F1C9A">
              <w:rPr>
                <w:sz w:val="24"/>
                <w:szCs w:val="24"/>
              </w:rPr>
              <w:t>дія</w:t>
            </w:r>
            <w:proofErr w:type="spellEnd"/>
            <w:r w:rsidRPr="001F1C9A">
              <w:rPr>
                <w:sz w:val="24"/>
                <w:szCs w:val="24"/>
              </w:rPr>
              <w:t xml:space="preserve"> </w:t>
            </w:r>
            <w:proofErr w:type="spellStart"/>
            <w:r w:rsidRPr="001F1C9A">
              <w:rPr>
                <w:sz w:val="24"/>
                <w:szCs w:val="24"/>
              </w:rPr>
              <w:t>Законів</w:t>
            </w:r>
            <w:proofErr w:type="spellEnd"/>
            <w:r w:rsidRPr="001F1C9A">
              <w:rPr>
                <w:sz w:val="24"/>
                <w:szCs w:val="24"/>
              </w:rPr>
              <w:t xml:space="preserve"> </w:t>
            </w:r>
            <w:proofErr w:type="spellStart"/>
            <w:r w:rsidRPr="001F1C9A">
              <w:rPr>
                <w:sz w:val="24"/>
                <w:szCs w:val="24"/>
              </w:rPr>
              <w:t>України</w:t>
            </w:r>
            <w:proofErr w:type="spellEnd"/>
            <w:r w:rsidRPr="001F1C9A">
              <w:rPr>
                <w:sz w:val="24"/>
                <w:szCs w:val="24"/>
              </w:rPr>
              <w:t xml:space="preserve"> "Про </w:t>
            </w:r>
            <w:r w:rsidRPr="001F1C9A">
              <w:rPr>
                <w:sz w:val="24"/>
                <w:szCs w:val="24"/>
              </w:rPr>
              <w:lastRenderedPageBreak/>
              <w:t xml:space="preserve">статус </w:t>
            </w:r>
            <w:proofErr w:type="spellStart"/>
            <w:r w:rsidRPr="001F1C9A">
              <w:rPr>
                <w:sz w:val="24"/>
                <w:szCs w:val="24"/>
              </w:rPr>
              <w:t>ветеранів</w:t>
            </w:r>
            <w:proofErr w:type="spellEnd"/>
            <w:r w:rsidRPr="001F1C9A">
              <w:rPr>
                <w:sz w:val="24"/>
                <w:szCs w:val="24"/>
              </w:rPr>
              <w:t xml:space="preserve"> </w:t>
            </w:r>
            <w:proofErr w:type="spellStart"/>
            <w:r w:rsidRPr="001F1C9A">
              <w:rPr>
                <w:sz w:val="24"/>
                <w:szCs w:val="24"/>
              </w:rPr>
              <w:t>війни</w:t>
            </w:r>
            <w:proofErr w:type="spellEnd"/>
            <w:r w:rsidRPr="001F1C9A">
              <w:rPr>
                <w:sz w:val="24"/>
                <w:szCs w:val="24"/>
              </w:rPr>
              <w:t xml:space="preserve">, </w:t>
            </w:r>
            <w:proofErr w:type="spellStart"/>
            <w:r w:rsidRPr="001F1C9A">
              <w:rPr>
                <w:sz w:val="24"/>
                <w:szCs w:val="24"/>
              </w:rPr>
              <w:t>гарантії</w:t>
            </w:r>
            <w:proofErr w:type="spellEnd"/>
            <w:r w:rsidRPr="001F1C9A">
              <w:rPr>
                <w:sz w:val="24"/>
                <w:szCs w:val="24"/>
              </w:rPr>
              <w:t xml:space="preserve"> </w:t>
            </w:r>
            <w:proofErr w:type="spellStart"/>
            <w:r w:rsidRPr="001F1C9A">
              <w:rPr>
                <w:sz w:val="24"/>
                <w:szCs w:val="24"/>
              </w:rPr>
              <w:t>їх</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та "Про </w:t>
            </w:r>
            <w:proofErr w:type="spellStart"/>
            <w:r w:rsidRPr="001F1C9A">
              <w:rPr>
                <w:sz w:val="24"/>
                <w:szCs w:val="24"/>
              </w:rPr>
              <w:t>жертви</w:t>
            </w:r>
            <w:proofErr w:type="spellEnd"/>
            <w:r w:rsidRPr="001F1C9A">
              <w:rPr>
                <w:sz w:val="24"/>
                <w:szCs w:val="24"/>
              </w:rPr>
              <w:t xml:space="preserve"> </w:t>
            </w:r>
            <w:proofErr w:type="spellStart"/>
            <w:r w:rsidRPr="001F1C9A">
              <w:rPr>
                <w:sz w:val="24"/>
                <w:szCs w:val="24"/>
              </w:rPr>
              <w:t>нацистських</w:t>
            </w:r>
            <w:proofErr w:type="spellEnd"/>
            <w:r w:rsidRPr="001F1C9A">
              <w:rPr>
                <w:sz w:val="24"/>
                <w:szCs w:val="24"/>
              </w:rPr>
              <w:t xml:space="preserve"> </w:t>
            </w:r>
            <w:proofErr w:type="spellStart"/>
            <w:r w:rsidRPr="001F1C9A">
              <w:rPr>
                <w:sz w:val="24"/>
                <w:szCs w:val="24"/>
              </w:rPr>
              <w:t>переслідувань</w:t>
            </w:r>
            <w:proofErr w:type="spellEnd"/>
            <w:r w:rsidRPr="001F1C9A">
              <w:rPr>
                <w:sz w:val="24"/>
                <w:szCs w:val="24"/>
              </w:rPr>
              <w:t>"</w:t>
            </w:r>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5880A6" w14:textId="77777777" w:rsidR="00F51FD9" w:rsidRPr="001F1C9A" w:rsidRDefault="00F51FD9" w:rsidP="00980CC1">
            <w:pPr>
              <w:spacing w:line="256" w:lineRule="auto"/>
              <w:jc w:val="both"/>
              <w:rPr>
                <w:sz w:val="24"/>
                <w:szCs w:val="24"/>
              </w:rPr>
            </w:pPr>
            <w:r w:rsidRPr="001F1C9A">
              <w:rPr>
                <w:sz w:val="24"/>
                <w:szCs w:val="24"/>
              </w:rPr>
              <w:lastRenderedPageBreak/>
              <w:t xml:space="preserve">Закон </w:t>
            </w:r>
            <w:proofErr w:type="spellStart"/>
            <w:r w:rsidRPr="001F1C9A">
              <w:rPr>
                <w:sz w:val="24"/>
                <w:szCs w:val="24"/>
              </w:rPr>
              <w:t>України</w:t>
            </w:r>
            <w:proofErr w:type="spellEnd"/>
            <w:r w:rsidRPr="001F1C9A">
              <w:rPr>
                <w:sz w:val="24"/>
                <w:szCs w:val="24"/>
              </w:rPr>
              <w:t xml:space="preserve"> "Про </w:t>
            </w:r>
            <w:proofErr w:type="spellStart"/>
            <w:r w:rsidRPr="001F1C9A">
              <w:rPr>
                <w:sz w:val="24"/>
                <w:szCs w:val="24"/>
              </w:rPr>
              <w:t>жертви</w:t>
            </w:r>
            <w:proofErr w:type="spellEnd"/>
            <w:r w:rsidRPr="001F1C9A">
              <w:rPr>
                <w:sz w:val="24"/>
                <w:szCs w:val="24"/>
              </w:rPr>
              <w:t xml:space="preserve"> </w:t>
            </w:r>
            <w:proofErr w:type="spellStart"/>
            <w:r w:rsidRPr="001F1C9A">
              <w:rPr>
                <w:sz w:val="24"/>
                <w:szCs w:val="24"/>
              </w:rPr>
              <w:t>нацистських</w:t>
            </w:r>
            <w:proofErr w:type="spellEnd"/>
            <w:r w:rsidRPr="001F1C9A">
              <w:rPr>
                <w:sz w:val="24"/>
                <w:szCs w:val="24"/>
              </w:rPr>
              <w:t xml:space="preserve"> </w:t>
            </w:r>
            <w:proofErr w:type="spellStart"/>
            <w:r w:rsidRPr="001F1C9A">
              <w:rPr>
                <w:sz w:val="24"/>
                <w:szCs w:val="24"/>
              </w:rPr>
              <w:t>переслідувань</w:t>
            </w:r>
            <w:proofErr w:type="spellEnd"/>
            <w:r w:rsidRPr="001F1C9A">
              <w:rPr>
                <w:sz w:val="24"/>
                <w:szCs w:val="24"/>
              </w:rPr>
              <w:t>" за текстом</w:t>
            </w:r>
          </w:p>
          <w:p w14:paraId="6D4C4EBF" w14:textId="77777777" w:rsidR="00F51FD9" w:rsidRPr="001F1C9A" w:rsidRDefault="00F51FD9" w:rsidP="00980CC1">
            <w:pPr>
              <w:spacing w:line="256" w:lineRule="auto"/>
              <w:jc w:val="both"/>
              <w:rPr>
                <w:sz w:val="24"/>
                <w:szCs w:val="24"/>
              </w:rPr>
            </w:pPr>
            <w:r w:rsidRPr="001F1C9A">
              <w:rPr>
                <w:sz w:val="24"/>
                <w:szCs w:val="24"/>
              </w:rPr>
              <w:t xml:space="preserve">Закон </w:t>
            </w:r>
            <w:proofErr w:type="spellStart"/>
            <w:r w:rsidRPr="001F1C9A">
              <w:rPr>
                <w:sz w:val="24"/>
                <w:szCs w:val="24"/>
              </w:rPr>
              <w:t>України</w:t>
            </w:r>
            <w:proofErr w:type="spellEnd"/>
            <w:r w:rsidRPr="001F1C9A">
              <w:rPr>
                <w:sz w:val="24"/>
                <w:szCs w:val="24"/>
              </w:rPr>
              <w:t xml:space="preserve"> "Про статус </w:t>
            </w:r>
            <w:proofErr w:type="spellStart"/>
            <w:r w:rsidRPr="001F1C9A">
              <w:rPr>
                <w:sz w:val="24"/>
                <w:szCs w:val="24"/>
              </w:rPr>
              <w:t>ветеранів</w:t>
            </w:r>
            <w:proofErr w:type="spellEnd"/>
            <w:r w:rsidRPr="001F1C9A">
              <w:rPr>
                <w:sz w:val="24"/>
                <w:szCs w:val="24"/>
              </w:rPr>
              <w:t xml:space="preserve"> </w:t>
            </w:r>
            <w:proofErr w:type="spellStart"/>
            <w:r w:rsidRPr="001F1C9A">
              <w:rPr>
                <w:sz w:val="24"/>
                <w:szCs w:val="24"/>
              </w:rPr>
              <w:t>війни</w:t>
            </w:r>
            <w:proofErr w:type="spellEnd"/>
            <w:r w:rsidRPr="001F1C9A">
              <w:rPr>
                <w:sz w:val="24"/>
                <w:szCs w:val="24"/>
              </w:rPr>
              <w:t xml:space="preserve">, </w:t>
            </w:r>
            <w:proofErr w:type="spellStart"/>
            <w:r w:rsidRPr="001F1C9A">
              <w:rPr>
                <w:sz w:val="24"/>
                <w:szCs w:val="24"/>
              </w:rPr>
              <w:t>гарантії</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за текстом</w:t>
            </w:r>
          </w:p>
          <w:p w14:paraId="2375EB8D" w14:textId="77777777" w:rsidR="00F51FD9" w:rsidRPr="001F1C9A" w:rsidRDefault="00F51FD9" w:rsidP="00980CC1">
            <w:pPr>
              <w:spacing w:line="256" w:lineRule="auto"/>
              <w:jc w:val="both"/>
              <w:rPr>
                <w:sz w:val="24"/>
                <w:szCs w:val="24"/>
              </w:rPr>
            </w:pPr>
            <w:r w:rsidRPr="001F1C9A">
              <w:rPr>
                <w:sz w:val="24"/>
                <w:szCs w:val="24"/>
              </w:rPr>
              <w:lastRenderedPageBreak/>
              <w:t xml:space="preserve">Постанова КМУ </w:t>
            </w:r>
            <w:proofErr w:type="spellStart"/>
            <w:r w:rsidRPr="001F1C9A">
              <w:rPr>
                <w:sz w:val="24"/>
                <w:szCs w:val="24"/>
              </w:rPr>
              <w:t>від</w:t>
            </w:r>
            <w:proofErr w:type="spellEnd"/>
            <w:r w:rsidRPr="001F1C9A">
              <w:rPr>
                <w:sz w:val="24"/>
                <w:szCs w:val="24"/>
              </w:rPr>
              <w:t xml:space="preserve"> 22.02.2006 №187 "Про </w:t>
            </w:r>
            <w:proofErr w:type="spellStart"/>
            <w:r w:rsidRPr="001F1C9A">
              <w:rPr>
                <w:sz w:val="24"/>
                <w:szCs w:val="24"/>
              </w:rPr>
              <w:t>затвердження</w:t>
            </w:r>
            <w:proofErr w:type="spellEnd"/>
            <w:r w:rsidRPr="001F1C9A">
              <w:rPr>
                <w:sz w:val="24"/>
                <w:szCs w:val="24"/>
              </w:rPr>
              <w:t xml:space="preserve"> Порядку </w:t>
            </w:r>
            <w:proofErr w:type="spellStart"/>
            <w:r w:rsidRPr="001F1C9A">
              <w:rPr>
                <w:sz w:val="24"/>
                <w:szCs w:val="24"/>
              </w:rPr>
              <w:t>забезпечення</w:t>
            </w:r>
            <w:proofErr w:type="spellEnd"/>
            <w:r w:rsidRPr="001F1C9A">
              <w:rPr>
                <w:sz w:val="24"/>
                <w:szCs w:val="24"/>
              </w:rPr>
              <w:t xml:space="preserve"> санаторно-</w:t>
            </w:r>
            <w:proofErr w:type="spellStart"/>
            <w:r w:rsidRPr="001F1C9A">
              <w:rPr>
                <w:sz w:val="24"/>
                <w:szCs w:val="24"/>
              </w:rPr>
              <w:t>курортними</w:t>
            </w:r>
            <w:proofErr w:type="spellEnd"/>
            <w:r w:rsidRPr="001F1C9A">
              <w:rPr>
                <w:sz w:val="24"/>
                <w:szCs w:val="24"/>
              </w:rPr>
              <w:t xml:space="preserve"> </w:t>
            </w:r>
            <w:proofErr w:type="spellStart"/>
            <w:r w:rsidRPr="001F1C9A">
              <w:rPr>
                <w:sz w:val="24"/>
                <w:szCs w:val="24"/>
              </w:rPr>
              <w:t>путівками</w:t>
            </w:r>
            <w:proofErr w:type="spellEnd"/>
            <w:r w:rsidRPr="001F1C9A">
              <w:rPr>
                <w:sz w:val="24"/>
                <w:szCs w:val="24"/>
              </w:rPr>
              <w:t xml:space="preserve"> </w:t>
            </w:r>
            <w:proofErr w:type="spellStart"/>
            <w:r w:rsidRPr="001F1C9A">
              <w:rPr>
                <w:sz w:val="24"/>
                <w:szCs w:val="24"/>
              </w:rPr>
              <w:t>деяких</w:t>
            </w:r>
            <w:proofErr w:type="spellEnd"/>
            <w:r w:rsidRPr="001F1C9A">
              <w:rPr>
                <w:sz w:val="24"/>
                <w:szCs w:val="24"/>
              </w:rPr>
              <w:t xml:space="preserve"> </w:t>
            </w:r>
            <w:proofErr w:type="spellStart"/>
            <w:r w:rsidRPr="001F1C9A">
              <w:rPr>
                <w:sz w:val="24"/>
                <w:szCs w:val="24"/>
              </w:rPr>
              <w:t>категорій</w:t>
            </w:r>
            <w:proofErr w:type="spellEnd"/>
            <w:r w:rsidRPr="001F1C9A">
              <w:rPr>
                <w:sz w:val="24"/>
                <w:szCs w:val="24"/>
              </w:rPr>
              <w:t xml:space="preserve"> </w:t>
            </w:r>
            <w:proofErr w:type="spellStart"/>
            <w:r w:rsidRPr="001F1C9A">
              <w:rPr>
                <w:sz w:val="24"/>
                <w:szCs w:val="24"/>
              </w:rPr>
              <w:t>громадян</w:t>
            </w:r>
            <w:proofErr w:type="spellEnd"/>
            <w:r w:rsidRPr="001F1C9A">
              <w:rPr>
                <w:sz w:val="24"/>
                <w:szCs w:val="24"/>
              </w:rPr>
              <w:t xml:space="preserve"> </w:t>
            </w:r>
            <w:proofErr w:type="spellStart"/>
            <w:r w:rsidRPr="001F1C9A">
              <w:rPr>
                <w:sz w:val="24"/>
                <w:szCs w:val="24"/>
              </w:rPr>
              <w:t>структурними</w:t>
            </w:r>
            <w:proofErr w:type="spellEnd"/>
            <w:r w:rsidRPr="001F1C9A">
              <w:rPr>
                <w:sz w:val="24"/>
                <w:szCs w:val="24"/>
              </w:rPr>
              <w:t xml:space="preserve"> </w:t>
            </w:r>
            <w:proofErr w:type="spellStart"/>
            <w:r w:rsidRPr="001F1C9A">
              <w:rPr>
                <w:sz w:val="24"/>
                <w:szCs w:val="24"/>
              </w:rPr>
              <w:t>підрозділами</w:t>
            </w:r>
            <w:proofErr w:type="spellEnd"/>
            <w:r w:rsidRPr="001F1C9A">
              <w:rPr>
                <w:sz w:val="24"/>
                <w:szCs w:val="24"/>
              </w:rPr>
              <w:t xml:space="preserve"> з </w:t>
            </w:r>
            <w:proofErr w:type="spellStart"/>
            <w:r w:rsidRPr="001F1C9A">
              <w:rPr>
                <w:sz w:val="24"/>
                <w:szCs w:val="24"/>
              </w:rPr>
              <w:t>питань</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населення</w:t>
            </w:r>
            <w:proofErr w:type="spellEnd"/>
            <w:r w:rsidRPr="001F1C9A">
              <w:rPr>
                <w:sz w:val="24"/>
                <w:szCs w:val="24"/>
              </w:rPr>
              <w:t xml:space="preserve"> </w:t>
            </w:r>
            <w:proofErr w:type="spellStart"/>
            <w:r w:rsidRPr="001F1C9A">
              <w:rPr>
                <w:sz w:val="24"/>
                <w:szCs w:val="24"/>
              </w:rPr>
              <w:t>районних</w:t>
            </w:r>
            <w:proofErr w:type="spellEnd"/>
            <w:r w:rsidRPr="001F1C9A">
              <w:rPr>
                <w:sz w:val="24"/>
                <w:szCs w:val="24"/>
              </w:rPr>
              <w:t xml:space="preserve">, </w:t>
            </w:r>
            <w:proofErr w:type="spellStart"/>
            <w:r w:rsidRPr="001F1C9A">
              <w:rPr>
                <w:sz w:val="24"/>
                <w:szCs w:val="24"/>
              </w:rPr>
              <w:t>районних</w:t>
            </w:r>
            <w:proofErr w:type="spellEnd"/>
            <w:r w:rsidRPr="001F1C9A">
              <w:rPr>
                <w:sz w:val="24"/>
                <w:szCs w:val="24"/>
              </w:rPr>
              <w:t xml:space="preserve"> у м. </w:t>
            </w:r>
            <w:proofErr w:type="spellStart"/>
            <w:r w:rsidRPr="001F1C9A">
              <w:rPr>
                <w:sz w:val="24"/>
                <w:szCs w:val="24"/>
              </w:rPr>
              <w:t>Києві</w:t>
            </w:r>
            <w:proofErr w:type="spellEnd"/>
            <w:r w:rsidRPr="001F1C9A">
              <w:rPr>
                <w:sz w:val="24"/>
                <w:szCs w:val="24"/>
              </w:rPr>
              <w:t xml:space="preserve"> </w:t>
            </w:r>
            <w:proofErr w:type="spellStart"/>
            <w:r w:rsidRPr="001F1C9A">
              <w:rPr>
                <w:sz w:val="24"/>
                <w:szCs w:val="24"/>
              </w:rPr>
              <w:t>держадміністрацій</w:t>
            </w:r>
            <w:proofErr w:type="spellEnd"/>
            <w:r w:rsidRPr="001F1C9A">
              <w:rPr>
                <w:sz w:val="24"/>
                <w:szCs w:val="24"/>
              </w:rPr>
              <w:t xml:space="preserve">, </w:t>
            </w:r>
            <w:proofErr w:type="spellStart"/>
            <w:r w:rsidRPr="001F1C9A">
              <w:rPr>
                <w:sz w:val="24"/>
                <w:szCs w:val="24"/>
              </w:rPr>
              <w:t>виконавчими</w:t>
            </w:r>
            <w:proofErr w:type="spellEnd"/>
            <w:r w:rsidRPr="001F1C9A">
              <w:rPr>
                <w:sz w:val="24"/>
                <w:szCs w:val="24"/>
              </w:rPr>
              <w:t xml:space="preserve"> органами </w:t>
            </w:r>
            <w:proofErr w:type="spellStart"/>
            <w:r w:rsidRPr="001F1C9A">
              <w:rPr>
                <w:sz w:val="24"/>
                <w:szCs w:val="24"/>
              </w:rPr>
              <w:t>міських</w:t>
            </w:r>
            <w:proofErr w:type="spellEnd"/>
            <w:r w:rsidRPr="001F1C9A">
              <w:rPr>
                <w:sz w:val="24"/>
                <w:szCs w:val="24"/>
              </w:rPr>
              <w:t xml:space="preserve">, </w:t>
            </w:r>
            <w:proofErr w:type="spellStart"/>
            <w:r w:rsidRPr="001F1C9A">
              <w:rPr>
                <w:sz w:val="24"/>
                <w:szCs w:val="24"/>
              </w:rPr>
              <w:t>районних</w:t>
            </w:r>
            <w:proofErr w:type="spellEnd"/>
            <w:r w:rsidRPr="001F1C9A">
              <w:rPr>
                <w:sz w:val="24"/>
                <w:szCs w:val="24"/>
              </w:rPr>
              <w:t xml:space="preserve"> у </w:t>
            </w:r>
            <w:proofErr w:type="spellStart"/>
            <w:r w:rsidRPr="001F1C9A">
              <w:rPr>
                <w:sz w:val="24"/>
                <w:szCs w:val="24"/>
              </w:rPr>
              <w:t>містах</w:t>
            </w:r>
            <w:proofErr w:type="spellEnd"/>
            <w:r w:rsidRPr="001F1C9A">
              <w:rPr>
                <w:sz w:val="24"/>
                <w:szCs w:val="24"/>
              </w:rPr>
              <w:t xml:space="preserve"> (у </w:t>
            </w:r>
            <w:proofErr w:type="spellStart"/>
            <w:r w:rsidRPr="001F1C9A">
              <w:rPr>
                <w:sz w:val="24"/>
                <w:szCs w:val="24"/>
              </w:rPr>
              <w:t>разі</w:t>
            </w:r>
            <w:proofErr w:type="spellEnd"/>
            <w:r w:rsidRPr="001F1C9A">
              <w:rPr>
                <w:sz w:val="24"/>
                <w:szCs w:val="24"/>
              </w:rPr>
              <w:t xml:space="preserve"> </w:t>
            </w:r>
            <w:proofErr w:type="spellStart"/>
            <w:r w:rsidRPr="001F1C9A">
              <w:rPr>
                <w:sz w:val="24"/>
                <w:szCs w:val="24"/>
              </w:rPr>
              <w:t>їх</w:t>
            </w:r>
            <w:proofErr w:type="spellEnd"/>
            <w:r w:rsidRPr="001F1C9A">
              <w:rPr>
                <w:sz w:val="24"/>
                <w:szCs w:val="24"/>
              </w:rPr>
              <w:t xml:space="preserve"> </w:t>
            </w:r>
            <w:proofErr w:type="spellStart"/>
            <w:r w:rsidRPr="001F1C9A">
              <w:rPr>
                <w:sz w:val="24"/>
                <w:szCs w:val="24"/>
              </w:rPr>
              <w:t>утворення</w:t>
            </w:r>
            <w:proofErr w:type="spellEnd"/>
            <w:r w:rsidRPr="001F1C9A">
              <w:rPr>
                <w:sz w:val="24"/>
                <w:szCs w:val="24"/>
              </w:rPr>
              <w:t xml:space="preserve"> (</w:t>
            </w:r>
            <w:proofErr w:type="spellStart"/>
            <w:r w:rsidRPr="001F1C9A">
              <w:rPr>
                <w:sz w:val="24"/>
                <w:szCs w:val="24"/>
              </w:rPr>
              <w:t>крім</w:t>
            </w:r>
            <w:proofErr w:type="spellEnd"/>
            <w:r w:rsidRPr="001F1C9A">
              <w:rPr>
                <w:sz w:val="24"/>
                <w:szCs w:val="24"/>
              </w:rPr>
              <w:t xml:space="preserve"> м. </w:t>
            </w:r>
            <w:proofErr w:type="spellStart"/>
            <w:r w:rsidRPr="001F1C9A">
              <w:rPr>
                <w:sz w:val="24"/>
                <w:szCs w:val="24"/>
              </w:rPr>
              <w:t>Києва</w:t>
            </w:r>
            <w:proofErr w:type="spellEnd"/>
            <w:r w:rsidRPr="001F1C9A">
              <w:rPr>
                <w:sz w:val="24"/>
                <w:szCs w:val="24"/>
              </w:rPr>
              <w:t>) рад" за текстом</w:t>
            </w:r>
          </w:p>
          <w:p w14:paraId="7DDA44EE" w14:textId="77777777" w:rsidR="00F51FD9" w:rsidRPr="001F1C9A" w:rsidRDefault="00F51FD9" w:rsidP="00980CC1">
            <w:pPr>
              <w:spacing w:line="256" w:lineRule="auto"/>
              <w:jc w:val="both"/>
              <w:rPr>
                <w:sz w:val="24"/>
                <w:szCs w:val="24"/>
              </w:rPr>
            </w:pPr>
            <w:r w:rsidRPr="001F1C9A">
              <w:rPr>
                <w:sz w:val="24"/>
                <w:szCs w:val="24"/>
              </w:rPr>
              <w:t xml:space="preserve">Наказ ЦОВВ </w:t>
            </w:r>
            <w:proofErr w:type="spellStart"/>
            <w:r w:rsidRPr="001F1C9A">
              <w:rPr>
                <w:sz w:val="24"/>
                <w:szCs w:val="24"/>
              </w:rPr>
              <w:t>від</w:t>
            </w:r>
            <w:proofErr w:type="spellEnd"/>
            <w:r w:rsidRPr="001F1C9A">
              <w:rPr>
                <w:sz w:val="24"/>
                <w:szCs w:val="24"/>
              </w:rPr>
              <w:t xml:space="preserve"> 24.05.2017 №868 "Про </w:t>
            </w:r>
            <w:proofErr w:type="spellStart"/>
            <w:r w:rsidRPr="001F1C9A">
              <w:rPr>
                <w:sz w:val="24"/>
                <w:szCs w:val="24"/>
              </w:rPr>
              <w:t>затвердження</w:t>
            </w:r>
            <w:proofErr w:type="spellEnd"/>
            <w:r w:rsidRPr="001F1C9A">
              <w:rPr>
                <w:sz w:val="24"/>
                <w:szCs w:val="24"/>
              </w:rPr>
              <w:t xml:space="preserve"> </w:t>
            </w:r>
            <w:proofErr w:type="spellStart"/>
            <w:r w:rsidRPr="001F1C9A">
              <w:rPr>
                <w:sz w:val="24"/>
                <w:szCs w:val="24"/>
              </w:rPr>
              <w:t>переліку</w:t>
            </w:r>
            <w:proofErr w:type="spellEnd"/>
            <w:r w:rsidRPr="001F1C9A">
              <w:rPr>
                <w:sz w:val="24"/>
                <w:szCs w:val="24"/>
              </w:rPr>
              <w:t xml:space="preserve"> </w:t>
            </w:r>
            <w:proofErr w:type="spellStart"/>
            <w:r w:rsidRPr="001F1C9A">
              <w:rPr>
                <w:sz w:val="24"/>
                <w:szCs w:val="24"/>
              </w:rPr>
              <w:t>базових</w:t>
            </w:r>
            <w:proofErr w:type="spellEnd"/>
            <w:r w:rsidRPr="001F1C9A">
              <w:rPr>
                <w:sz w:val="24"/>
                <w:szCs w:val="24"/>
              </w:rPr>
              <w:t xml:space="preserve"> послуг, </w:t>
            </w:r>
            <w:proofErr w:type="spellStart"/>
            <w:r w:rsidRPr="001F1C9A">
              <w:rPr>
                <w:sz w:val="24"/>
                <w:szCs w:val="24"/>
              </w:rPr>
              <w:t>які</w:t>
            </w:r>
            <w:proofErr w:type="spellEnd"/>
            <w:r w:rsidRPr="001F1C9A">
              <w:rPr>
                <w:sz w:val="24"/>
                <w:szCs w:val="24"/>
              </w:rPr>
              <w:t xml:space="preserve"> </w:t>
            </w:r>
            <w:proofErr w:type="spellStart"/>
            <w:r w:rsidRPr="001F1C9A">
              <w:rPr>
                <w:sz w:val="24"/>
                <w:szCs w:val="24"/>
              </w:rPr>
              <w:t>входять</w:t>
            </w:r>
            <w:proofErr w:type="spellEnd"/>
            <w:r w:rsidRPr="001F1C9A">
              <w:rPr>
                <w:sz w:val="24"/>
                <w:szCs w:val="24"/>
              </w:rPr>
              <w:t xml:space="preserve"> до </w:t>
            </w:r>
            <w:proofErr w:type="spellStart"/>
            <w:r w:rsidRPr="001F1C9A">
              <w:rPr>
                <w:sz w:val="24"/>
                <w:szCs w:val="24"/>
              </w:rPr>
              <w:t>вартості</w:t>
            </w:r>
            <w:proofErr w:type="spellEnd"/>
            <w:r w:rsidRPr="001F1C9A">
              <w:rPr>
                <w:sz w:val="24"/>
                <w:szCs w:val="24"/>
              </w:rPr>
              <w:t xml:space="preserve"> </w:t>
            </w:r>
            <w:proofErr w:type="spellStart"/>
            <w:r w:rsidRPr="001F1C9A">
              <w:rPr>
                <w:sz w:val="24"/>
                <w:szCs w:val="24"/>
              </w:rPr>
              <w:t>путівки</w:t>
            </w:r>
            <w:proofErr w:type="spellEnd"/>
            <w:r w:rsidRPr="001F1C9A">
              <w:rPr>
                <w:sz w:val="24"/>
                <w:szCs w:val="24"/>
              </w:rPr>
              <w:t>” за текстом</w:t>
            </w:r>
          </w:p>
          <w:p w14:paraId="39934DF4" w14:textId="77777777" w:rsidR="00F51FD9" w:rsidRDefault="00F51FD9" w:rsidP="00980CC1">
            <w:pPr>
              <w:spacing w:line="256" w:lineRule="auto"/>
              <w:jc w:val="both"/>
              <w:rPr>
                <w:sz w:val="24"/>
                <w:szCs w:val="24"/>
              </w:rPr>
            </w:pPr>
            <w:r w:rsidRPr="001F1C9A">
              <w:rPr>
                <w:sz w:val="24"/>
                <w:szCs w:val="24"/>
              </w:rPr>
              <w:t xml:space="preserve">Наказ ЦОВВ </w:t>
            </w:r>
            <w:proofErr w:type="spellStart"/>
            <w:r w:rsidRPr="001F1C9A">
              <w:rPr>
                <w:sz w:val="24"/>
                <w:szCs w:val="24"/>
              </w:rPr>
              <w:t>від</w:t>
            </w:r>
            <w:proofErr w:type="spellEnd"/>
            <w:r w:rsidRPr="001F1C9A">
              <w:rPr>
                <w:sz w:val="24"/>
                <w:szCs w:val="24"/>
              </w:rPr>
              <w:t xml:space="preserve"> 22.01.2018 №73 „Про </w:t>
            </w:r>
            <w:proofErr w:type="spellStart"/>
            <w:r w:rsidRPr="001F1C9A">
              <w:rPr>
                <w:sz w:val="24"/>
                <w:szCs w:val="24"/>
              </w:rPr>
              <w:t>затвердження</w:t>
            </w:r>
            <w:proofErr w:type="spellEnd"/>
            <w:r w:rsidRPr="001F1C9A">
              <w:rPr>
                <w:sz w:val="24"/>
                <w:szCs w:val="24"/>
              </w:rPr>
              <w:t xml:space="preserve"> форм </w:t>
            </w:r>
            <w:proofErr w:type="spellStart"/>
            <w:r w:rsidRPr="001F1C9A">
              <w:rPr>
                <w:sz w:val="24"/>
                <w:szCs w:val="24"/>
              </w:rPr>
              <w:t>документів</w:t>
            </w:r>
            <w:proofErr w:type="spellEnd"/>
            <w:r w:rsidRPr="001F1C9A">
              <w:rPr>
                <w:sz w:val="24"/>
                <w:szCs w:val="24"/>
              </w:rPr>
              <w:t xml:space="preserve"> </w:t>
            </w:r>
            <w:proofErr w:type="spellStart"/>
            <w:r w:rsidRPr="001F1C9A">
              <w:rPr>
                <w:sz w:val="24"/>
                <w:szCs w:val="24"/>
              </w:rPr>
              <w:t>щодо</w:t>
            </w:r>
            <w:proofErr w:type="spellEnd"/>
            <w:r w:rsidRPr="001F1C9A">
              <w:rPr>
                <w:sz w:val="24"/>
                <w:szCs w:val="24"/>
              </w:rPr>
              <w:t xml:space="preserve"> </w:t>
            </w:r>
            <w:proofErr w:type="spellStart"/>
            <w:r w:rsidRPr="001F1C9A">
              <w:rPr>
                <w:sz w:val="24"/>
                <w:szCs w:val="24"/>
              </w:rPr>
              <w:t>забезпечення</w:t>
            </w:r>
            <w:proofErr w:type="spellEnd"/>
            <w:r w:rsidRPr="001F1C9A">
              <w:rPr>
                <w:sz w:val="24"/>
                <w:szCs w:val="24"/>
              </w:rPr>
              <w:t xml:space="preserve"> </w:t>
            </w:r>
            <w:proofErr w:type="spellStart"/>
            <w:r w:rsidRPr="001F1C9A">
              <w:rPr>
                <w:sz w:val="24"/>
                <w:szCs w:val="24"/>
              </w:rPr>
              <w:t>структурними</w:t>
            </w:r>
            <w:proofErr w:type="spellEnd"/>
            <w:r w:rsidRPr="001F1C9A">
              <w:rPr>
                <w:sz w:val="24"/>
                <w:szCs w:val="24"/>
              </w:rPr>
              <w:t xml:space="preserve"> </w:t>
            </w:r>
            <w:proofErr w:type="spellStart"/>
            <w:r w:rsidRPr="001F1C9A">
              <w:rPr>
                <w:sz w:val="24"/>
                <w:szCs w:val="24"/>
              </w:rPr>
              <w:t>підрозділами</w:t>
            </w:r>
            <w:proofErr w:type="spellEnd"/>
            <w:r w:rsidRPr="001F1C9A">
              <w:rPr>
                <w:sz w:val="24"/>
                <w:szCs w:val="24"/>
              </w:rPr>
              <w:t xml:space="preserve"> з </w:t>
            </w:r>
            <w:proofErr w:type="spellStart"/>
            <w:r w:rsidRPr="001F1C9A">
              <w:rPr>
                <w:sz w:val="24"/>
                <w:szCs w:val="24"/>
              </w:rPr>
              <w:t>питань</w:t>
            </w:r>
            <w:proofErr w:type="spellEnd"/>
            <w:r w:rsidRPr="001F1C9A">
              <w:rPr>
                <w:sz w:val="24"/>
                <w:szCs w:val="24"/>
              </w:rPr>
              <w:t xml:space="preserve"> </w:t>
            </w:r>
            <w:proofErr w:type="spellStart"/>
            <w:r w:rsidRPr="001F1C9A">
              <w:rPr>
                <w:sz w:val="24"/>
                <w:szCs w:val="24"/>
              </w:rPr>
              <w:t>соціального</w:t>
            </w:r>
            <w:proofErr w:type="spellEnd"/>
            <w:r w:rsidRPr="001F1C9A">
              <w:rPr>
                <w:sz w:val="24"/>
                <w:szCs w:val="24"/>
              </w:rPr>
              <w:t xml:space="preserve"> </w:t>
            </w:r>
            <w:proofErr w:type="spellStart"/>
            <w:r w:rsidRPr="001F1C9A">
              <w:rPr>
                <w:sz w:val="24"/>
                <w:szCs w:val="24"/>
              </w:rPr>
              <w:t>захисту</w:t>
            </w:r>
            <w:proofErr w:type="spellEnd"/>
            <w:r w:rsidRPr="001F1C9A">
              <w:rPr>
                <w:sz w:val="24"/>
                <w:szCs w:val="24"/>
              </w:rPr>
              <w:t xml:space="preserve"> </w:t>
            </w:r>
            <w:proofErr w:type="spellStart"/>
            <w:r w:rsidRPr="001F1C9A">
              <w:rPr>
                <w:sz w:val="24"/>
                <w:szCs w:val="24"/>
              </w:rPr>
              <w:t>населення</w:t>
            </w:r>
            <w:proofErr w:type="spellEnd"/>
            <w:r w:rsidRPr="001F1C9A">
              <w:rPr>
                <w:sz w:val="24"/>
                <w:szCs w:val="24"/>
              </w:rPr>
              <w:t xml:space="preserve"> санаторно-</w:t>
            </w:r>
            <w:proofErr w:type="spellStart"/>
            <w:r w:rsidRPr="001F1C9A">
              <w:rPr>
                <w:sz w:val="24"/>
                <w:szCs w:val="24"/>
              </w:rPr>
              <w:t>курортним</w:t>
            </w:r>
            <w:proofErr w:type="spellEnd"/>
            <w:r w:rsidRPr="001F1C9A">
              <w:rPr>
                <w:sz w:val="24"/>
                <w:szCs w:val="24"/>
              </w:rPr>
              <w:t xml:space="preserve"> </w:t>
            </w:r>
            <w:proofErr w:type="spellStart"/>
            <w:r w:rsidRPr="001F1C9A">
              <w:rPr>
                <w:sz w:val="24"/>
                <w:szCs w:val="24"/>
              </w:rPr>
              <w:t>лікуванням</w:t>
            </w:r>
            <w:proofErr w:type="spellEnd"/>
            <w:r w:rsidRPr="001F1C9A">
              <w:rPr>
                <w:sz w:val="24"/>
                <w:szCs w:val="24"/>
              </w:rPr>
              <w:t xml:space="preserve"> </w:t>
            </w:r>
            <w:proofErr w:type="spellStart"/>
            <w:r w:rsidRPr="001F1C9A">
              <w:rPr>
                <w:sz w:val="24"/>
                <w:szCs w:val="24"/>
              </w:rPr>
              <w:t>осіб</w:t>
            </w:r>
            <w:proofErr w:type="spellEnd"/>
            <w:r w:rsidRPr="001F1C9A">
              <w:rPr>
                <w:sz w:val="24"/>
                <w:szCs w:val="24"/>
              </w:rPr>
              <w:t xml:space="preserve"> </w:t>
            </w:r>
            <w:proofErr w:type="spellStart"/>
            <w:r w:rsidRPr="001F1C9A">
              <w:rPr>
                <w:sz w:val="24"/>
                <w:szCs w:val="24"/>
              </w:rPr>
              <w:t>пільгових</w:t>
            </w:r>
            <w:proofErr w:type="spellEnd"/>
            <w:r w:rsidRPr="001F1C9A">
              <w:rPr>
                <w:sz w:val="24"/>
                <w:szCs w:val="24"/>
              </w:rPr>
              <w:t xml:space="preserve"> </w:t>
            </w:r>
            <w:proofErr w:type="spellStart"/>
            <w:r w:rsidRPr="001F1C9A">
              <w:rPr>
                <w:sz w:val="24"/>
                <w:szCs w:val="24"/>
              </w:rPr>
              <w:t>категорій</w:t>
            </w:r>
            <w:proofErr w:type="spellEnd"/>
            <w:r w:rsidRPr="001F1C9A">
              <w:rPr>
                <w:sz w:val="24"/>
                <w:szCs w:val="24"/>
              </w:rPr>
              <w:t>” за текстом</w:t>
            </w:r>
          </w:p>
        </w:tc>
      </w:tr>
      <w:tr w:rsidR="00F51FD9" w14:paraId="41C6907F"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3AED24BC" w14:textId="3DA71613" w:rsidR="00F51FD9" w:rsidRPr="009D0196" w:rsidRDefault="009D0196" w:rsidP="009D0196">
            <w:pPr>
              <w:spacing w:line="256" w:lineRule="auto"/>
              <w:ind w:left="-15"/>
              <w:contextualSpacing/>
              <w:jc w:val="right"/>
              <w:rPr>
                <w:b/>
                <w:sz w:val="24"/>
                <w:szCs w:val="24"/>
                <w:lang w:val="uk-UA"/>
              </w:rPr>
            </w:pPr>
            <w:r>
              <w:rPr>
                <w:b/>
                <w:sz w:val="24"/>
                <w:szCs w:val="24"/>
                <w:lang w:val="uk-UA"/>
              </w:rPr>
              <w:lastRenderedPageBreak/>
              <w:t>153.</w:t>
            </w:r>
          </w:p>
        </w:tc>
        <w:tc>
          <w:tcPr>
            <w:tcW w:w="1134" w:type="dxa"/>
            <w:tcBorders>
              <w:top w:val="single" w:sz="4" w:space="0" w:color="auto"/>
              <w:left w:val="single" w:sz="4" w:space="0" w:color="auto"/>
              <w:bottom w:val="single" w:sz="4" w:space="0" w:color="auto"/>
              <w:right w:val="single" w:sz="4" w:space="0" w:color="auto"/>
            </w:tcBorders>
          </w:tcPr>
          <w:p w14:paraId="36A707B4" w14:textId="77777777" w:rsidR="00F51FD9" w:rsidRDefault="00F51FD9" w:rsidP="00980CC1">
            <w:pPr>
              <w:spacing w:line="256" w:lineRule="auto"/>
              <w:jc w:val="center"/>
              <w:rPr>
                <w:rFonts w:eastAsia="Calibri"/>
                <w:b/>
                <w:sz w:val="24"/>
                <w:szCs w:val="24"/>
              </w:rPr>
            </w:pPr>
            <w:r>
              <w:rPr>
                <w:rFonts w:eastAsia="Calibri"/>
                <w:b/>
                <w:sz w:val="24"/>
                <w:szCs w:val="24"/>
              </w:rPr>
              <w:t>09-104</w:t>
            </w:r>
          </w:p>
        </w:tc>
        <w:tc>
          <w:tcPr>
            <w:tcW w:w="1134" w:type="dxa"/>
            <w:tcBorders>
              <w:top w:val="single" w:sz="4" w:space="0" w:color="auto"/>
              <w:left w:val="single" w:sz="4" w:space="0" w:color="auto"/>
              <w:bottom w:val="single" w:sz="4" w:space="0" w:color="auto"/>
              <w:right w:val="single" w:sz="4" w:space="0" w:color="auto"/>
            </w:tcBorders>
          </w:tcPr>
          <w:p w14:paraId="40DF6233" w14:textId="77777777" w:rsidR="00F51FD9" w:rsidRDefault="00F51FD9" w:rsidP="00980CC1">
            <w:pPr>
              <w:spacing w:line="256" w:lineRule="auto"/>
              <w:jc w:val="center"/>
              <w:rPr>
                <w:b/>
                <w:sz w:val="24"/>
                <w:szCs w:val="24"/>
              </w:rPr>
            </w:pPr>
            <w:r>
              <w:rPr>
                <w:b/>
                <w:sz w:val="24"/>
                <w:szCs w:val="24"/>
              </w:rPr>
              <w:t>01197</w:t>
            </w:r>
          </w:p>
        </w:tc>
        <w:tc>
          <w:tcPr>
            <w:tcW w:w="4536" w:type="dxa"/>
            <w:tcBorders>
              <w:top w:val="single" w:sz="4" w:space="0" w:color="auto"/>
              <w:left w:val="single" w:sz="4" w:space="0" w:color="auto"/>
              <w:bottom w:val="single" w:sz="4" w:space="0" w:color="auto"/>
              <w:right w:val="single" w:sz="8" w:space="0" w:color="000000"/>
            </w:tcBorders>
          </w:tcPr>
          <w:p w14:paraId="54C72840" w14:textId="77777777" w:rsidR="00F51FD9" w:rsidRPr="00F53180" w:rsidRDefault="00F51FD9" w:rsidP="00980CC1">
            <w:pPr>
              <w:spacing w:line="256" w:lineRule="auto"/>
              <w:rPr>
                <w:sz w:val="24"/>
                <w:szCs w:val="24"/>
              </w:rPr>
            </w:pPr>
            <w:proofErr w:type="spellStart"/>
            <w:r w:rsidRPr="001F1C9A">
              <w:rPr>
                <w:sz w:val="24"/>
                <w:szCs w:val="24"/>
              </w:rPr>
              <w:t>Установлення</w:t>
            </w:r>
            <w:proofErr w:type="spellEnd"/>
            <w:r w:rsidRPr="001F1C9A">
              <w:rPr>
                <w:sz w:val="24"/>
                <w:szCs w:val="24"/>
              </w:rPr>
              <w:t xml:space="preserve"> статусу, </w:t>
            </w:r>
            <w:proofErr w:type="spellStart"/>
            <w:r w:rsidRPr="001F1C9A">
              <w:rPr>
                <w:sz w:val="24"/>
                <w:szCs w:val="24"/>
              </w:rPr>
              <w:t>видача</w:t>
            </w:r>
            <w:proofErr w:type="spellEnd"/>
            <w:r w:rsidRPr="001F1C9A">
              <w:rPr>
                <w:sz w:val="24"/>
                <w:szCs w:val="24"/>
              </w:rPr>
              <w:t xml:space="preserve"> </w:t>
            </w:r>
            <w:proofErr w:type="spellStart"/>
            <w:r w:rsidRPr="001F1C9A">
              <w:rPr>
                <w:sz w:val="24"/>
                <w:szCs w:val="24"/>
              </w:rPr>
              <w:t>посвідчень</w:t>
            </w:r>
            <w:proofErr w:type="spellEnd"/>
            <w:r w:rsidRPr="001F1C9A">
              <w:rPr>
                <w:sz w:val="24"/>
                <w:szCs w:val="24"/>
              </w:rPr>
              <w:t xml:space="preserve"> жертвам </w:t>
            </w:r>
            <w:proofErr w:type="spellStart"/>
            <w:r w:rsidRPr="001F1C9A">
              <w:rPr>
                <w:sz w:val="24"/>
                <w:szCs w:val="24"/>
              </w:rPr>
              <w:t>нацистських</w:t>
            </w:r>
            <w:proofErr w:type="spellEnd"/>
            <w:r w:rsidRPr="001F1C9A">
              <w:rPr>
                <w:sz w:val="24"/>
                <w:szCs w:val="24"/>
              </w:rPr>
              <w:t xml:space="preserve"> </w:t>
            </w:r>
            <w:proofErr w:type="spellStart"/>
            <w:r w:rsidRPr="001F1C9A">
              <w:rPr>
                <w:sz w:val="24"/>
                <w:szCs w:val="24"/>
              </w:rPr>
              <w:t>переслідувань</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00466" w14:textId="77777777" w:rsidR="00F51FD9" w:rsidRPr="00CC6750" w:rsidRDefault="00F51FD9" w:rsidP="00980CC1">
            <w:pPr>
              <w:spacing w:line="256" w:lineRule="auto"/>
              <w:jc w:val="both"/>
              <w:rPr>
                <w:sz w:val="24"/>
                <w:szCs w:val="24"/>
              </w:rPr>
            </w:pPr>
            <w:r w:rsidRPr="00CC6750">
              <w:rPr>
                <w:sz w:val="24"/>
                <w:szCs w:val="24"/>
              </w:rPr>
              <w:t xml:space="preserve">Закон </w:t>
            </w:r>
            <w:proofErr w:type="spellStart"/>
            <w:r w:rsidRPr="00CC6750">
              <w:rPr>
                <w:sz w:val="24"/>
                <w:szCs w:val="24"/>
              </w:rPr>
              <w:t>України</w:t>
            </w:r>
            <w:proofErr w:type="spellEnd"/>
            <w:r w:rsidRPr="00CC6750">
              <w:rPr>
                <w:sz w:val="24"/>
                <w:szCs w:val="24"/>
              </w:rPr>
              <w:t xml:space="preserve"> "Про </w:t>
            </w:r>
            <w:proofErr w:type="spellStart"/>
            <w:r w:rsidRPr="00CC6750">
              <w:rPr>
                <w:sz w:val="24"/>
                <w:szCs w:val="24"/>
              </w:rPr>
              <w:t>жертви</w:t>
            </w:r>
            <w:proofErr w:type="spellEnd"/>
            <w:r w:rsidRPr="00CC6750">
              <w:rPr>
                <w:sz w:val="24"/>
                <w:szCs w:val="24"/>
              </w:rPr>
              <w:t xml:space="preserve"> </w:t>
            </w:r>
            <w:proofErr w:type="spellStart"/>
            <w:r w:rsidRPr="00CC6750">
              <w:rPr>
                <w:sz w:val="24"/>
                <w:szCs w:val="24"/>
              </w:rPr>
              <w:t>нацистських</w:t>
            </w:r>
            <w:proofErr w:type="spellEnd"/>
            <w:r w:rsidRPr="00CC6750">
              <w:rPr>
                <w:sz w:val="24"/>
                <w:szCs w:val="24"/>
              </w:rPr>
              <w:t xml:space="preserve"> </w:t>
            </w:r>
            <w:proofErr w:type="spellStart"/>
            <w:r w:rsidRPr="00CC6750">
              <w:rPr>
                <w:sz w:val="24"/>
                <w:szCs w:val="24"/>
              </w:rPr>
              <w:t>переслідувань</w:t>
            </w:r>
            <w:proofErr w:type="spellEnd"/>
            <w:r w:rsidRPr="00CC6750">
              <w:rPr>
                <w:sz w:val="24"/>
                <w:szCs w:val="24"/>
              </w:rPr>
              <w:t>" за текстом</w:t>
            </w:r>
          </w:p>
          <w:p w14:paraId="3995C580" w14:textId="77777777" w:rsidR="00F51FD9" w:rsidRDefault="00F51FD9" w:rsidP="00980CC1">
            <w:pPr>
              <w:spacing w:line="256" w:lineRule="auto"/>
              <w:jc w:val="both"/>
              <w:rPr>
                <w:sz w:val="24"/>
                <w:szCs w:val="24"/>
              </w:rPr>
            </w:pPr>
            <w:proofErr w:type="spellStart"/>
            <w:r w:rsidRPr="00CC6750">
              <w:rPr>
                <w:sz w:val="24"/>
                <w:szCs w:val="24"/>
              </w:rPr>
              <w:t>Розпорядження</w:t>
            </w:r>
            <w:proofErr w:type="spellEnd"/>
            <w:r w:rsidRPr="00CC6750">
              <w:rPr>
                <w:sz w:val="24"/>
                <w:szCs w:val="24"/>
              </w:rPr>
              <w:t xml:space="preserve"> КМУ </w:t>
            </w:r>
            <w:proofErr w:type="spellStart"/>
            <w:r w:rsidRPr="00CC6750">
              <w:rPr>
                <w:sz w:val="24"/>
                <w:szCs w:val="24"/>
              </w:rPr>
              <w:t>від</w:t>
            </w:r>
            <w:proofErr w:type="spellEnd"/>
            <w:r w:rsidRPr="00CC6750">
              <w:rPr>
                <w:sz w:val="24"/>
                <w:szCs w:val="24"/>
              </w:rPr>
              <w:t xml:space="preserve"> 27.09.2000 №1467 "Про </w:t>
            </w:r>
            <w:proofErr w:type="spellStart"/>
            <w:r w:rsidRPr="00CC6750">
              <w:rPr>
                <w:sz w:val="24"/>
                <w:szCs w:val="24"/>
              </w:rPr>
              <w:t>затвердження</w:t>
            </w:r>
            <w:proofErr w:type="spellEnd"/>
            <w:r w:rsidRPr="00CC6750">
              <w:rPr>
                <w:sz w:val="24"/>
                <w:szCs w:val="24"/>
              </w:rPr>
              <w:t xml:space="preserve"> Порядку </w:t>
            </w:r>
            <w:proofErr w:type="spellStart"/>
            <w:r w:rsidRPr="00CC6750">
              <w:rPr>
                <w:sz w:val="24"/>
                <w:szCs w:val="24"/>
              </w:rPr>
              <w:t>виготовлення</w:t>
            </w:r>
            <w:proofErr w:type="spellEnd"/>
            <w:r w:rsidRPr="00CC6750">
              <w:rPr>
                <w:sz w:val="24"/>
                <w:szCs w:val="24"/>
              </w:rPr>
              <w:t xml:space="preserve"> та </w:t>
            </w:r>
            <w:proofErr w:type="spellStart"/>
            <w:r w:rsidRPr="00CC6750">
              <w:rPr>
                <w:sz w:val="24"/>
                <w:szCs w:val="24"/>
              </w:rPr>
              <w:t>видачі</w:t>
            </w:r>
            <w:proofErr w:type="spellEnd"/>
            <w:r w:rsidRPr="00CC6750">
              <w:rPr>
                <w:sz w:val="24"/>
                <w:szCs w:val="24"/>
              </w:rPr>
              <w:t xml:space="preserve"> </w:t>
            </w:r>
            <w:proofErr w:type="spellStart"/>
            <w:r w:rsidRPr="00CC6750">
              <w:rPr>
                <w:sz w:val="24"/>
                <w:szCs w:val="24"/>
              </w:rPr>
              <w:t>посвідчень</w:t>
            </w:r>
            <w:proofErr w:type="spellEnd"/>
            <w:r w:rsidRPr="00CC6750">
              <w:rPr>
                <w:sz w:val="24"/>
                <w:szCs w:val="24"/>
              </w:rPr>
              <w:t xml:space="preserve">, </w:t>
            </w:r>
            <w:proofErr w:type="spellStart"/>
            <w:r w:rsidRPr="00CC6750">
              <w:rPr>
                <w:sz w:val="24"/>
                <w:szCs w:val="24"/>
              </w:rPr>
              <w:t>листів</w:t>
            </w:r>
            <w:proofErr w:type="spellEnd"/>
            <w:r w:rsidRPr="00CC6750">
              <w:rPr>
                <w:sz w:val="24"/>
                <w:szCs w:val="24"/>
              </w:rPr>
              <w:t xml:space="preserve"> </w:t>
            </w:r>
            <w:proofErr w:type="spellStart"/>
            <w:r w:rsidRPr="00CC6750">
              <w:rPr>
                <w:sz w:val="24"/>
                <w:szCs w:val="24"/>
              </w:rPr>
              <w:t>талонів</w:t>
            </w:r>
            <w:proofErr w:type="spellEnd"/>
            <w:r w:rsidRPr="00CC6750">
              <w:rPr>
                <w:sz w:val="24"/>
                <w:szCs w:val="24"/>
              </w:rPr>
              <w:t xml:space="preserve"> на право </w:t>
            </w:r>
            <w:proofErr w:type="spellStart"/>
            <w:r w:rsidRPr="00CC6750">
              <w:rPr>
                <w:sz w:val="24"/>
                <w:szCs w:val="24"/>
              </w:rPr>
              <w:t>одержання</w:t>
            </w:r>
            <w:proofErr w:type="spellEnd"/>
            <w:r w:rsidRPr="00CC6750">
              <w:rPr>
                <w:sz w:val="24"/>
                <w:szCs w:val="24"/>
              </w:rPr>
              <w:t xml:space="preserve"> </w:t>
            </w:r>
            <w:proofErr w:type="spellStart"/>
            <w:r w:rsidRPr="00CC6750">
              <w:rPr>
                <w:sz w:val="24"/>
                <w:szCs w:val="24"/>
              </w:rPr>
              <w:t>пільгових</w:t>
            </w:r>
            <w:proofErr w:type="spellEnd"/>
            <w:r w:rsidRPr="00CC6750">
              <w:rPr>
                <w:sz w:val="24"/>
                <w:szCs w:val="24"/>
              </w:rPr>
              <w:t xml:space="preserve"> </w:t>
            </w:r>
            <w:proofErr w:type="spellStart"/>
            <w:r w:rsidRPr="00CC6750">
              <w:rPr>
                <w:sz w:val="24"/>
                <w:szCs w:val="24"/>
              </w:rPr>
              <w:t>проїзних</w:t>
            </w:r>
            <w:proofErr w:type="spellEnd"/>
            <w:r w:rsidRPr="00CC6750">
              <w:rPr>
                <w:sz w:val="24"/>
                <w:szCs w:val="24"/>
              </w:rPr>
              <w:t xml:space="preserve"> </w:t>
            </w:r>
            <w:proofErr w:type="spellStart"/>
            <w:r w:rsidRPr="00CC6750">
              <w:rPr>
                <w:sz w:val="24"/>
                <w:szCs w:val="24"/>
              </w:rPr>
              <w:t>документів</w:t>
            </w:r>
            <w:proofErr w:type="spellEnd"/>
            <w:r w:rsidRPr="00CC6750">
              <w:rPr>
                <w:sz w:val="24"/>
                <w:szCs w:val="24"/>
              </w:rPr>
              <w:t xml:space="preserve"> (</w:t>
            </w:r>
            <w:proofErr w:type="spellStart"/>
            <w:r w:rsidRPr="00CC6750">
              <w:rPr>
                <w:sz w:val="24"/>
                <w:szCs w:val="24"/>
              </w:rPr>
              <w:t>квитків</w:t>
            </w:r>
            <w:proofErr w:type="spellEnd"/>
            <w:r w:rsidRPr="00CC6750">
              <w:rPr>
                <w:sz w:val="24"/>
                <w:szCs w:val="24"/>
              </w:rPr>
              <w:t xml:space="preserve">) жертвам </w:t>
            </w:r>
            <w:proofErr w:type="spellStart"/>
            <w:r w:rsidRPr="00CC6750">
              <w:rPr>
                <w:sz w:val="24"/>
                <w:szCs w:val="24"/>
              </w:rPr>
              <w:t>нацистських</w:t>
            </w:r>
            <w:proofErr w:type="spellEnd"/>
            <w:r w:rsidRPr="00CC6750">
              <w:rPr>
                <w:sz w:val="24"/>
                <w:szCs w:val="24"/>
              </w:rPr>
              <w:t xml:space="preserve"> </w:t>
            </w:r>
            <w:proofErr w:type="spellStart"/>
            <w:r w:rsidRPr="00CC6750">
              <w:rPr>
                <w:sz w:val="24"/>
                <w:szCs w:val="24"/>
              </w:rPr>
              <w:t>переслідувань</w:t>
            </w:r>
            <w:proofErr w:type="spellEnd"/>
            <w:r w:rsidRPr="00CC6750">
              <w:rPr>
                <w:sz w:val="24"/>
                <w:szCs w:val="24"/>
              </w:rPr>
              <w:t>" за текстом</w:t>
            </w:r>
          </w:p>
        </w:tc>
      </w:tr>
      <w:tr w:rsidR="00F51FD9" w14:paraId="3ABD6FB8" w14:textId="77777777" w:rsidTr="009D0196">
        <w:tblPrEx>
          <w:jc w:val="left"/>
          <w:tblLook w:val="04A0" w:firstRow="1" w:lastRow="0" w:firstColumn="1" w:lastColumn="0" w:noHBand="0" w:noVBand="1"/>
        </w:tblPrEx>
        <w:trPr>
          <w:gridAfter w:val="1"/>
          <w:wAfter w:w="14" w:type="dxa"/>
          <w:trHeight w:val="77"/>
        </w:trPr>
        <w:tc>
          <w:tcPr>
            <w:tcW w:w="841" w:type="dxa"/>
            <w:tcBorders>
              <w:top w:val="single" w:sz="4" w:space="0" w:color="auto"/>
              <w:left w:val="single" w:sz="8" w:space="0" w:color="000000"/>
              <w:bottom w:val="single" w:sz="4" w:space="0" w:color="auto"/>
              <w:right w:val="single" w:sz="4" w:space="0" w:color="auto"/>
            </w:tcBorders>
          </w:tcPr>
          <w:p w14:paraId="79A23F89" w14:textId="51C5712C" w:rsidR="00F51FD9" w:rsidRPr="009D0196" w:rsidRDefault="009D0196" w:rsidP="009D0196">
            <w:pPr>
              <w:spacing w:line="256" w:lineRule="auto"/>
              <w:ind w:left="-15"/>
              <w:contextualSpacing/>
              <w:jc w:val="right"/>
              <w:rPr>
                <w:b/>
                <w:sz w:val="24"/>
                <w:szCs w:val="24"/>
                <w:lang w:val="uk-UA"/>
              </w:rPr>
            </w:pPr>
            <w:r>
              <w:rPr>
                <w:b/>
                <w:sz w:val="24"/>
                <w:szCs w:val="24"/>
                <w:lang w:val="uk-UA"/>
              </w:rPr>
              <w:t>154.</w:t>
            </w:r>
          </w:p>
        </w:tc>
        <w:tc>
          <w:tcPr>
            <w:tcW w:w="1134" w:type="dxa"/>
            <w:tcBorders>
              <w:top w:val="single" w:sz="4" w:space="0" w:color="auto"/>
              <w:left w:val="single" w:sz="4" w:space="0" w:color="auto"/>
              <w:bottom w:val="single" w:sz="4" w:space="0" w:color="auto"/>
              <w:right w:val="single" w:sz="4" w:space="0" w:color="auto"/>
            </w:tcBorders>
          </w:tcPr>
          <w:p w14:paraId="606C5E15" w14:textId="77777777" w:rsidR="00F51FD9" w:rsidRPr="00CC6750" w:rsidRDefault="00F51FD9" w:rsidP="00980CC1">
            <w:pPr>
              <w:spacing w:line="256" w:lineRule="auto"/>
              <w:jc w:val="center"/>
              <w:rPr>
                <w:rFonts w:eastAsia="Calibri"/>
                <w:b/>
                <w:sz w:val="24"/>
                <w:szCs w:val="24"/>
                <w:highlight w:val="yellow"/>
              </w:rPr>
            </w:pPr>
            <w:r w:rsidRPr="00CC6750">
              <w:rPr>
                <w:rFonts w:eastAsia="Calibri"/>
                <w:b/>
                <w:sz w:val="24"/>
                <w:szCs w:val="24"/>
                <w:highlight w:val="yellow"/>
              </w:rPr>
              <w:t>09-105</w:t>
            </w:r>
          </w:p>
        </w:tc>
        <w:tc>
          <w:tcPr>
            <w:tcW w:w="1134" w:type="dxa"/>
            <w:tcBorders>
              <w:top w:val="single" w:sz="4" w:space="0" w:color="auto"/>
              <w:left w:val="single" w:sz="4" w:space="0" w:color="auto"/>
              <w:bottom w:val="single" w:sz="4" w:space="0" w:color="auto"/>
              <w:right w:val="single" w:sz="4" w:space="0" w:color="auto"/>
            </w:tcBorders>
          </w:tcPr>
          <w:p w14:paraId="38623A73" w14:textId="77777777" w:rsidR="00F51FD9" w:rsidRPr="00CC6750" w:rsidRDefault="00F51FD9" w:rsidP="00980CC1">
            <w:pPr>
              <w:spacing w:line="256" w:lineRule="auto"/>
              <w:jc w:val="center"/>
              <w:rPr>
                <w:b/>
                <w:sz w:val="24"/>
                <w:szCs w:val="24"/>
                <w:highlight w:val="yellow"/>
              </w:rPr>
            </w:pPr>
            <w:r w:rsidRPr="00CC6750">
              <w:rPr>
                <w:b/>
                <w:sz w:val="24"/>
                <w:szCs w:val="24"/>
                <w:highlight w:val="yellow"/>
              </w:rPr>
              <w:t>01747</w:t>
            </w:r>
          </w:p>
        </w:tc>
        <w:tc>
          <w:tcPr>
            <w:tcW w:w="4536" w:type="dxa"/>
            <w:tcBorders>
              <w:top w:val="single" w:sz="4" w:space="0" w:color="auto"/>
              <w:left w:val="single" w:sz="4" w:space="0" w:color="auto"/>
              <w:bottom w:val="single" w:sz="4" w:space="0" w:color="auto"/>
              <w:right w:val="single" w:sz="8" w:space="0" w:color="000000"/>
            </w:tcBorders>
          </w:tcPr>
          <w:p w14:paraId="2B691A0E" w14:textId="77777777" w:rsidR="00F51FD9" w:rsidRPr="00F53180" w:rsidRDefault="00F51FD9" w:rsidP="00980CC1">
            <w:pPr>
              <w:spacing w:line="256" w:lineRule="auto"/>
              <w:rPr>
                <w:sz w:val="24"/>
                <w:szCs w:val="24"/>
              </w:rPr>
            </w:pPr>
            <w:proofErr w:type="spellStart"/>
            <w:r w:rsidRPr="00CC6750">
              <w:rPr>
                <w:sz w:val="24"/>
                <w:szCs w:val="24"/>
                <w:highlight w:val="yellow"/>
              </w:rPr>
              <w:t>Прийняття</w:t>
            </w:r>
            <w:proofErr w:type="spellEnd"/>
            <w:r w:rsidRPr="00CC6750">
              <w:rPr>
                <w:sz w:val="24"/>
                <w:szCs w:val="24"/>
                <w:highlight w:val="yellow"/>
              </w:rPr>
              <w:t xml:space="preserve"> </w:t>
            </w:r>
            <w:proofErr w:type="spellStart"/>
            <w:r w:rsidRPr="00CC6750">
              <w:rPr>
                <w:sz w:val="24"/>
                <w:szCs w:val="24"/>
                <w:highlight w:val="yellow"/>
              </w:rPr>
              <w:t>рішення</w:t>
            </w:r>
            <w:proofErr w:type="spellEnd"/>
            <w:r w:rsidRPr="00CC6750">
              <w:rPr>
                <w:sz w:val="24"/>
                <w:szCs w:val="24"/>
                <w:highlight w:val="yellow"/>
              </w:rPr>
              <w:t xml:space="preserve"> про надання </w:t>
            </w:r>
            <w:proofErr w:type="spellStart"/>
            <w:r w:rsidRPr="00CC6750">
              <w:rPr>
                <w:sz w:val="24"/>
                <w:szCs w:val="24"/>
                <w:highlight w:val="yellow"/>
              </w:rPr>
              <w:t>грошової</w:t>
            </w:r>
            <w:proofErr w:type="spellEnd"/>
            <w:r w:rsidRPr="00CC6750">
              <w:rPr>
                <w:sz w:val="24"/>
                <w:szCs w:val="24"/>
                <w:highlight w:val="yellow"/>
              </w:rPr>
              <w:t xml:space="preserve"> </w:t>
            </w:r>
            <w:proofErr w:type="spellStart"/>
            <w:r w:rsidRPr="00CC6750">
              <w:rPr>
                <w:sz w:val="24"/>
                <w:szCs w:val="24"/>
                <w:highlight w:val="yellow"/>
              </w:rPr>
              <w:t>допомоги</w:t>
            </w:r>
            <w:proofErr w:type="spellEnd"/>
            <w:r w:rsidRPr="00CC6750">
              <w:rPr>
                <w:sz w:val="24"/>
                <w:szCs w:val="24"/>
                <w:highlight w:val="yellow"/>
              </w:rPr>
              <w:t xml:space="preserve"> </w:t>
            </w:r>
            <w:proofErr w:type="spellStart"/>
            <w:r w:rsidRPr="00CC6750">
              <w:rPr>
                <w:sz w:val="24"/>
                <w:szCs w:val="24"/>
                <w:highlight w:val="yellow"/>
              </w:rPr>
              <w:t>постраждалим</w:t>
            </w:r>
            <w:proofErr w:type="spellEnd"/>
            <w:r w:rsidRPr="00CC6750">
              <w:rPr>
                <w:sz w:val="24"/>
                <w:szCs w:val="24"/>
                <w:highlight w:val="yellow"/>
              </w:rPr>
              <w:t xml:space="preserve"> </w:t>
            </w:r>
            <w:proofErr w:type="spellStart"/>
            <w:r w:rsidRPr="00CC6750">
              <w:rPr>
                <w:sz w:val="24"/>
                <w:szCs w:val="24"/>
                <w:highlight w:val="yellow"/>
              </w:rPr>
              <w:t>від</w:t>
            </w:r>
            <w:proofErr w:type="spellEnd"/>
            <w:r w:rsidRPr="00CC6750">
              <w:rPr>
                <w:sz w:val="24"/>
                <w:szCs w:val="24"/>
                <w:highlight w:val="yellow"/>
              </w:rPr>
              <w:t xml:space="preserve"> </w:t>
            </w:r>
            <w:proofErr w:type="spellStart"/>
            <w:r w:rsidRPr="00CC6750">
              <w:rPr>
                <w:sz w:val="24"/>
                <w:szCs w:val="24"/>
                <w:highlight w:val="yellow"/>
              </w:rPr>
              <w:t>надзвичайних</w:t>
            </w:r>
            <w:proofErr w:type="spellEnd"/>
            <w:r w:rsidRPr="00CC6750">
              <w:rPr>
                <w:sz w:val="24"/>
                <w:szCs w:val="24"/>
                <w:highlight w:val="yellow"/>
              </w:rPr>
              <w:t xml:space="preserve"> </w:t>
            </w:r>
            <w:proofErr w:type="spellStart"/>
            <w:r w:rsidRPr="00CC6750">
              <w:rPr>
                <w:sz w:val="24"/>
                <w:szCs w:val="24"/>
                <w:highlight w:val="yellow"/>
              </w:rPr>
              <w:t>ситуацій</w:t>
            </w:r>
            <w:proofErr w:type="spellEnd"/>
          </w:p>
        </w:tc>
        <w:tc>
          <w:tcPr>
            <w:tcW w:w="7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19617A" w14:textId="77777777" w:rsidR="00F51FD9" w:rsidRDefault="00F51FD9" w:rsidP="00980CC1">
            <w:pPr>
              <w:spacing w:line="256" w:lineRule="auto"/>
              <w:jc w:val="both"/>
              <w:rPr>
                <w:sz w:val="24"/>
                <w:szCs w:val="24"/>
              </w:rPr>
            </w:pPr>
          </w:p>
        </w:tc>
      </w:tr>
      <w:tr w:rsidR="00737A19" w:rsidRPr="00D27910" w14:paraId="1CF30F4B" w14:textId="77777777" w:rsidTr="00F51FD9">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A44D978" w14:textId="77777777" w:rsidR="00737A19" w:rsidRPr="00D27910" w:rsidRDefault="00737A19" w:rsidP="009D0196">
            <w:pPr>
              <w:ind w:left="426"/>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E5795E7" w14:textId="77777777" w:rsidR="00737A19" w:rsidRPr="00D27910" w:rsidRDefault="00737A19" w:rsidP="00357331">
            <w:pPr>
              <w:jc w:val="center"/>
              <w:rPr>
                <w:rFonts w:eastAsia="Calibri"/>
                <w:b/>
                <w:sz w:val="24"/>
                <w:szCs w:val="24"/>
                <w:lang w:val="uk-UA"/>
              </w:rPr>
            </w:pPr>
          </w:p>
          <w:p w14:paraId="711E996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w:t>
            </w:r>
          </w:p>
        </w:tc>
        <w:tc>
          <w:tcPr>
            <w:tcW w:w="13204" w:type="dxa"/>
            <w:gridSpan w:val="4"/>
            <w:tcBorders>
              <w:top w:val="single" w:sz="4" w:space="0" w:color="auto"/>
              <w:left w:val="single" w:sz="4" w:space="0" w:color="auto"/>
              <w:bottom w:val="single" w:sz="4" w:space="0" w:color="auto"/>
              <w:right w:val="single" w:sz="4" w:space="0" w:color="auto"/>
            </w:tcBorders>
          </w:tcPr>
          <w:p w14:paraId="3DF0FAFC" w14:textId="77777777" w:rsidR="00737A19" w:rsidRPr="00D27910" w:rsidRDefault="00737A19" w:rsidP="00357331">
            <w:pPr>
              <w:jc w:val="center"/>
              <w:rPr>
                <w:b/>
                <w:sz w:val="24"/>
                <w:szCs w:val="24"/>
                <w:lang w:val="uk-UA"/>
              </w:rPr>
            </w:pPr>
          </w:p>
          <w:p w14:paraId="60D97049" w14:textId="77777777" w:rsidR="00737A19" w:rsidRPr="00D27910" w:rsidRDefault="00737A19" w:rsidP="00357331">
            <w:pPr>
              <w:jc w:val="center"/>
              <w:rPr>
                <w:b/>
                <w:bCs/>
                <w:sz w:val="24"/>
                <w:lang w:val="uk-UA"/>
              </w:rPr>
            </w:pPr>
            <w:r w:rsidRPr="00D27910">
              <w:rPr>
                <w:b/>
                <w:sz w:val="24"/>
                <w:szCs w:val="24"/>
                <w:lang w:val="uk-UA"/>
              </w:rPr>
              <w:t xml:space="preserve">ПОСЛУГИ З </w:t>
            </w:r>
            <w:r w:rsidRPr="00D27910">
              <w:rPr>
                <w:b/>
                <w:bCs/>
                <w:sz w:val="24"/>
                <w:lang w:val="uk-UA"/>
              </w:rPr>
              <w:t>ДЕРЖАВНОЇ РЕЄСТРАЦІЇ АКТІВ ЦИВІЛЬНОГО СТАНУ</w:t>
            </w:r>
          </w:p>
          <w:p w14:paraId="10B57917" w14:textId="77777777" w:rsidR="00737A19" w:rsidRPr="00D27910" w:rsidRDefault="00737A19" w:rsidP="00357331">
            <w:pPr>
              <w:jc w:val="center"/>
              <w:rPr>
                <w:b/>
                <w:sz w:val="24"/>
                <w:szCs w:val="24"/>
                <w:highlight w:val="yellow"/>
                <w:lang w:val="uk-UA"/>
              </w:rPr>
            </w:pPr>
          </w:p>
        </w:tc>
      </w:tr>
      <w:tr w:rsidR="00737A19" w:rsidRPr="00425755" w14:paraId="2BD3886F"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339E82F8" w14:textId="501FB7A1" w:rsidR="00737A19" w:rsidRPr="009D0196" w:rsidRDefault="009D0196" w:rsidP="009D0196">
            <w:pPr>
              <w:jc w:val="right"/>
              <w:rPr>
                <w:b/>
                <w:sz w:val="24"/>
                <w:szCs w:val="24"/>
                <w:lang w:val="uk-UA"/>
              </w:rPr>
            </w:pPr>
            <w:r>
              <w:rPr>
                <w:b/>
                <w:sz w:val="24"/>
                <w:szCs w:val="24"/>
                <w:lang w:val="uk-UA"/>
              </w:rPr>
              <w:t>155.</w:t>
            </w:r>
          </w:p>
        </w:tc>
        <w:tc>
          <w:tcPr>
            <w:tcW w:w="1134" w:type="dxa"/>
            <w:tcBorders>
              <w:top w:val="single" w:sz="4" w:space="0" w:color="auto"/>
              <w:left w:val="single" w:sz="4" w:space="0" w:color="auto"/>
              <w:bottom w:val="single" w:sz="4" w:space="0" w:color="auto"/>
              <w:right w:val="single" w:sz="4" w:space="0" w:color="auto"/>
            </w:tcBorders>
          </w:tcPr>
          <w:p w14:paraId="63132BF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05-01</w:t>
            </w:r>
          </w:p>
        </w:tc>
        <w:tc>
          <w:tcPr>
            <w:tcW w:w="1134" w:type="dxa"/>
            <w:tcBorders>
              <w:top w:val="single" w:sz="4" w:space="0" w:color="auto"/>
              <w:left w:val="single" w:sz="4" w:space="0" w:color="auto"/>
              <w:bottom w:val="single" w:sz="4" w:space="0" w:color="auto"/>
              <w:right w:val="single" w:sz="4" w:space="0" w:color="auto"/>
            </w:tcBorders>
          </w:tcPr>
          <w:p w14:paraId="7189EA88"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00868</w:t>
            </w:r>
          </w:p>
        </w:tc>
        <w:tc>
          <w:tcPr>
            <w:tcW w:w="4536" w:type="dxa"/>
            <w:tcBorders>
              <w:top w:val="single" w:sz="4" w:space="0" w:color="auto"/>
              <w:left w:val="single" w:sz="4" w:space="0" w:color="auto"/>
              <w:bottom w:val="single" w:sz="4" w:space="0" w:color="auto"/>
              <w:right w:val="single" w:sz="8" w:space="0" w:color="000000"/>
            </w:tcBorders>
          </w:tcPr>
          <w:p w14:paraId="52F75AC4" w14:textId="77777777" w:rsidR="00737A19" w:rsidRPr="008F494E" w:rsidRDefault="00737A19" w:rsidP="00357331">
            <w:pPr>
              <w:shd w:val="clear" w:color="auto" w:fill="FFFFFF"/>
              <w:textAlignment w:val="baseline"/>
              <w:rPr>
                <w:sz w:val="24"/>
                <w:szCs w:val="24"/>
                <w:lang w:val="en-US"/>
              </w:rPr>
            </w:pPr>
            <w:r w:rsidRPr="00D27910">
              <w:rPr>
                <w:sz w:val="24"/>
                <w:szCs w:val="24"/>
                <w:lang w:val="uk-UA"/>
              </w:rPr>
              <w:t>Державна реєстрація зміни імені</w:t>
            </w:r>
            <w:r>
              <w:rPr>
                <w:sz w:val="24"/>
                <w:szCs w:val="24"/>
                <w:lang w:val="en-US"/>
              </w:rPr>
              <w:t>*</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7661F8AD"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1)Цивільний кодекс України;</w:t>
            </w:r>
          </w:p>
          <w:p w14:paraId="278DFF22" w14:textId="77777777" w:rsidR="00737A19" w:rsidRPr="00D27910" w:rsidRDefault="00737A19" w:rsidP="00357331">
            <w:pPr>
              <w:tabs>
                <w:tab w:val="left" w:pos="217"/>
              </w:tabs>
              <w:contextualSpacing/>
              <w:jc w:val="both"/>
              <w:rPr>
                <w:sz w:val="24"/>
                <w:szCs w:val="24"/>
                <w:lang w:val="uk-UA" w:eastAsia="uk-UA"/>
              </w:rPr>
            </w:pPr>
            <w:r w:rsidRPr="00D27910">
              <w:rPr>
                <w:sz w:val="24"/>
                <w:szCs w:val="24"/>
                <w:lang w:val="uk-UA" w:eastAsia="en-US"/>
              </w:rPr>
              <w:t>2)Сімейний кодекс України;</w:t>
            </w:r>
          </w:p>
          <w:p w14:paraId="0D817F9D" w14:textId="77777777" w:rsidR="00737A19" w:rsidRPr="00D27910" w:rsidRDefault="00737A19" w:rsidP="00357331">
            <w:pPr>
              <w:textAlignment w:val="baseline"/>
              <w:rPr>
                <w:sz w:val="24"/>
                <w:szCs w:val="24"/>
                <w:lang w:val="uk-UA" w:eastAsia="uk-UA"/>
              </w:rPr>
            </w:pPr>
            <w:r w:rsidRPr="00D27910">
              <w:rPr>
                <w:sz w:val="24"/>
                <w:szCs w:val="24"/>
                <w:lang w:val="uk-UA" w:eastAsia="uk-UA"/>
              </w:rPr>
              <w:t>3)Закон України «Про державну реєстрацію актів цивільного стану»</w:t>
            </w:r>
          </w:p>
          <w:p w14:paraId="3C096FB8" w14:textId="77777777" w:rsidR="00737A19" w:rsidRPr="00D27910" w:rsidRDefault="00737A19" w:rsidP="00357331">
            <w:pPr>
              <w:jc w:val="both"/>
              <w:rPr>
                <w:sz w:val="24"/>
                <w:szCs w:val="24"/>
                <w:lang w:val="uk-UA" w:eastAsia="en-US"/>
              </w:rPr>
            </w:pPr>
            <w:r w:rsidRPr="00D27910">
              <w:rPr>
                <w:sz w:val="24"/>
                <w:szCs w:val="24"/>
                <w:lang w:val="uk-UA" w:eastAsia="en-US"/>
              </w:rPr>
              <w:t>4)Декрет Кабінету Міністрів України від 21 січня 1993 року № 7-93 «Про державне мито»;</w:t>
            </w:r>
          </w:p>
          <w:p w14:paraId="510FBCD6" w14:textId="77777777" w:rsidR="00737A19" w:rsidRPr="00D27910" w:rsidRDefault="00737A19" w:rsidP="00357331">
            <w:pPr>
              <w:jc w:val="both"/>
              <w:rPr>
                <w:sz w:val="24"/>
                <w:szCs w:val="24"/>
                <w:lang w:val="uk-UA" w:eastAsia="en-US"/>
              </w:rPr>
            </w:pPr>
            <w:r w:rsidRPr="00D27910">
              <w:rPr>
                <w:sz w:val="24"/>
                <w:szCs w:val="24"/>
                <w:lang w:val="uk-UA" w:eastAsia="en-US"/>
              </w:rPr>
              <w:t>5)Порядок розгляду заяв про зміну імені (прізвища, власного імені, по батькові) фізичної особи, затверджений постановою Кабінету Міністрів України від 11 липня 2007 року № 915;</w:t>
            </w:r>
          </w:p>
          <w:p w14:paraId="63CC3329" w14:textId="77777777" w:rsidR="00737A19" w:rsidRPr="00D27910" w:rsidRDefault="00737A19" w:rsidP="00357331">
            <w:pPr>
              <w:textAlignment w:val="baseline"/>
              <w:rPr>
                <w:sz w:val="24"/>
                <w:szCs w:val="24"/>
                <w:lang w:val="uk-UA"/>
              </w:rPr>
            </w:pPr>
            <w:r w:rsidRPr="00D27910">
              <w:rPr>
                <w:sz w:val="24"/>
                <w:szCs w:val="24"/>
                <w:lang w:val="uk-UA" w:eastAsia="en-US"/>
              </w:rPr>
              <w:lastRenderedPageBreak/>
              <w:t>6)Розпорядження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tc>
      </w:tr>
      <w:tr w:rsidR="00737A19" w:rsidRPr="00425755" w14:paraId="5F2800F1"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D25CA50" w14:textId="299FA1FA" w:rsidR="00737A19" w:rsidRPr="00D055DE" w:rsidRDefault="00D055DE" w:rsidP="00D055DE">
            <w:pPr>
              <w:jc w:val="right"/>
              <w:rPr>
                <w:b/>
                <w:sz w:val="24"/>
                <w:szCs w:val="24"/>
                <w:lang w:val="uk-UA"/>
              </w:rPr>
            </w:pPr>
            <w:r>
              <w:rPr>
                <w:b/>
                <w:sz w:val="24"/>
                <w:szCs w:val="24"/>
                <w:lang w:val="uk-UA"/>
              </w:rPr>
              <w:lastRenderedPageBreak/>
              <w:t>156.</w:t>
            </w:r>
          </w:p>
        </w:tc>
        <w:tc>
          <w:tcPr>
            <w:tcW w:w="1134" w:type="dxa"/>
            <w:tcBorders>
              <w:top w:val="single" w:sz="4" w:space="0" w:color="auto"/>
              <w:left w:val="single" w:sz="4" w:space="0" w:color="auto"/>
              <w:bottom w:val="single" w:sz="4" w:space="0" w:color="auto"/>
              <w:right w:val="single" w:sz="4" w:space="0" w:color="auto"/>
            </w:tcBorders>
          </w:tcPr>
          <w:p w14:paraId="5DCF3D8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05-02</w:t>
            </w:r>
          </w:p>
        </w:tc>
        <w:tc>
          <w:tcPr>
            <w:tcW w:w="1134" w:type="dxa"/>
            <w:tcBorders>
              <w:top w:val="single" w:sz="4" w:space="0" w:color="auto"/>
              <w:left w:val="single" w:sz="4" w:space="0" w:color="auto"/>
              <w:bottom w:val="single" w:sz="4" w:space="0" w:color="auto"/>
              <w:right w:val="single" w:sz="4" w:space="0" w:color="auto"/>
            </w:tcBorders>
          </w:tcPr>
          <w:p w14:paraId="7278FFA5"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00030</w:t>
            </w:r>
          </w:p>
        </w:tc>
        <w:tc>
          <w:tcPr>
            <w:tcW w:w="4536" w:type="dxa"/>
            <w:tcBorders>
              <w:top w:val="single" w:sz="4" w:space="0" w:color="auto"/>
              <w:left w:val="single" w:sz="4" w:space="0" w:color="auto"/>
              <w:bottom w:val="single" w:sz="4" w:space="0" w:color="auto"/>
              <w:right w:val="single" w:sz="8" w:space="0" w:color="000000"/>
            </w:tcBorders>
          </w:tcPr>
          <w:p w14:paraId="26F44A57" w14:textId="77777777" w:rsidR="00737A19" w:rsidRPr="008F494E" w:rsidRDefault="00425755" w:rsidP="00357331">
            <w:pPr>
              <w:shd w:val="clear" w:color="auto" w:fill="FFFFFF"/>
              <w:textAlignment w:val="baseline"/>
              <w:rPr>
                <w:sz w:val="24"/>
                <w:szCs w:val="24"/>
              </w:rPr>
            </w:pPr>
            <w:hyperlink r:id="rId5" w:tgtFrame="_blank" w:history="1">
              <w:r w:rsidR="00737A19" w:rsidRPr="00D27910">
                <w:rPr>
                  <w:sz w:val="24"/>
                  <w:szCs w:val="24"/>
                  <w:lang w:val="uk-UA"/>
                </w:rPr>
                <w:t>Державна реєстрація народження</w:t>
              </w:r>
            </w:hyperlink>
            <w:r w:rsidR="00737A19" w:rsidRPr="00D27910">
              <w:rPr>
                <w:sz w:val="24"/>
                <w:szCs w:val="24"/>
                <w:lang w:val="uk-UA"/>
              </w:rPr>
              <w:t> дитини та її походження</w:t>
            </w:r>
            <w:r w:rsidR="00737A19" w:rsidRPr="008F494E">
              <w:rPr>
                <w:sz w:val="24"/>
                <w:szCs w:val="24"/>
              </w:rPr>
              <w:t>*</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04D4A694"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1)Цивільний кодекс України;</w:t>
            </w:r>
          </w:p>
          <w:p w14:paraId="6D072D5E" w14:textId="77777777" w:rsidR="00737A19" w:rsidRPr="00D27910" w:rsidRDefault="00737A19" w:rsidP="00357331">
            <w:pPr>
              <w:textAlignment w:val="baseline"/>
              <w:rPr>
                <w:sz w:val="24"/>
                <w:szCs w:val="24"/>
                <w:shd w:val="clear" w:color="auto" w:fill="FFFFFF"/>
                <w:lang w:val="uk-UA"/>
              </w:rPr>
            </w:pPr>
            <w:r w:rsidRPr="00D27910">
              <w:rPr>
                <w:sz w:val="24"/>
                <w:szCs w:val="24"/>
                <w:lang w:val="uk-UA" w:eastAsia="en-US"/>
              </w:rPr>
              <w:t>2)Сімейний кодекс України;</w:t>
            </w:r>
          </w:p>
          <w:p w14:paraId="4764526E"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 xml:space="preserve">3)Закон України «Про державну реєстрацію актів цивільного стану»; </w:t>
            </w:r>
          </w:p>
          <w:p w14:paraId="6EBB135C" w14:textId="77777777" w:rsidR="00737A19" w:rsidRPr="00D27910" w:rsidRDefault="00737A19" w:rsidP="00357331">
            <w:pPr>
              <w:shd w:val="clear" w:color="auto" w:fill="FFFFFF"/>
              <w:rPr>
                <w:rFonts w:ascii="Roboto" w:hAnsi="Roboto"/>
                <w:sz w:val="18"/>
                <w:szCs w:val="18"/>
                <w:lang w:val="uk-UA" w:eastAsia="uk-UA"/>
              </w:rPr>
            </w:pPr>
            <w:r w:rsidRPr="00D27910">
              <w:rPr>
                <w:sz w:val="24"/>
                <w:szCs w:val="24"/>
                <w:lang w:val="uk-UA" w:eastAsia="uk-UA"/>
              </w:rPr>
              <w:t>4)П</w:t>
            </w:r>
            <w:r w:rsidRPr="00D27910">
              <w:rPr>
                <w:rFonts w:ascii="Roboto" w:hAnsi="Roboto"/>
                <w:sz w:val="24"/>
                <w:szCs w:val="24"/>
                <w:lang w:val="uk-UA" w:eastAsia="uk-UA"/>
              </w:rPr>
              <w:t>останова Кабінету Міністрів України від 09 січня 2013 року № 9 «Про затвердження Порядку підтвердження факту народження дитини поза закладом охорони здоров’я»;</w:t>
            </w:r>
          </w:p>
          <w:p w14:paraId="19E2A29E" w14:textId="77777777" w:rsidR="00737A19" w:rsidRPr="00D27910" w:rsidRDefault="00737A19" w:rsidP="00357331">
            <w:pPr>
              <w:shd w:val="clear" w:color="auto" w:fill="FFFFFF"/>
              <w:rPr>
                <w:rFonts w:asciiTheme="minorHAnsi" w:hAnsiTheme="minorHAnsi"/>
                <w:sz w:val="18"/>
                <w:szCs w:val="18"/>
                <w:lang w:val="uk-UA" w:eastAsia="uk-UA"/>
              </w:rPr>
            </w:pPr>
            <w:r w:rsidRPr="00D27910">
              <w:rPr>
                <w:rFonts w:asciiTheme="minorHAnsi" w:hAnsiTheme="minorHAnsi"/>
                <w:sz w:val="24"/>
                <w:szCs w:val="24"/>
                <w:lang w:val="uk-UA" w:eastAsia="uk-UA"/>
              </w:rPr>
              <w:t>5)</w:t>
            </w:r>
            <w:r w:rsidRPr="00D27910">
              <w:rPr>
                <w:rFonts w:ascii="Roboto" w:hAnsi="Roboto"/>
                <w:sz w:val="24"/>
                <w:szCs w:val="24"/>
                <w:lang w:val="uk-UA"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r w:rsidRPr="00D27910">
              <w:rPr>
                <w:rFonts w:asciiTheme="minorHAnsi" w:hAnsiTheme="minorHAnsi"/>
                <w:sz w:val="24"/>
                <w:szCs w:val="24"/>
                <w:lang w:val="uk-UA" w:eastAsia="uk-UA"/>
              </w:rPr>
              <w:t>;</w:t>
            </w:r>
          </w:p>
          <w:p w14:paraId="268533FC"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6)Правила державної реєстрації актів цивільного стану в Україні, затверджених наказом Міністерства юстиції від 18.10.2000 № 52/5 (у редакції наказу Міністерства юстиції від 24.12.2010 № 3307/5), зареєстрованих в Міністерстві юстиції 18.10.2000 за № 719/4940</w:t>
            </w:r>
            <w:r w:rsidRPr="00D27910">
              <w:rPr>
                <w:sz w:val="24"/>
                <w:szCs w:val="24"/>
                <w:lang w:val="uk-UA"/>
              </w:rPr>
              <w:t> </w:t>
            </w:r>
          </w:p>
        </w:tc>
      </w:tr>
      <w:tr w:rsidR="00737A19" w:rsidRPr="00425755" w14:paraId="65760FCB"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CB918CF" w14:textId="636AAEF3" w:rsidR="00737A19" w:rsidRPr="00D055DE" w:rsidRDefault="00D055DE" w:rsidP="00D055DE">
            <w:pPr>
              <w:ind w:left="-15"/>
              <w:jc w:val="right"/>
              <w:rPr>
                <w:b/>
                <w:sz w:val="24"/>
                <w:szCs w:val="24"/>
                <w:lang w:val="uk-UA"/>
              </w:rPr>
            </w:pPr>
            <w:r>
              <w:rPr>
                <w:b/>
                <w:sz w:val="24"/>
                <w:szCs w:val="24"/>
                <w:lang w:val="uk-UA"/>
              </w:rPr>
              <w:t>157.</w:t>
            </w:r>
          </w:p>
        </w:tc>
        <w:tc>
          <w:tcPr>
            <w:tcW w:w="1134" w:type="dxa"/>
            <w:tcBorders>
              <w:top w:val="single" w:sz="4" w:space="0" w:color="auto"/>
              <w:left w:val="single" w:sz="4" w:space="0" w:color="auto"/>
              <w:bottom w:val="single" w:sz="4" w:space="0" w:color="auto"/>
              <w:right w:val="single" w:sz="4" w:space="0" w:color="auto"/>
            </w:tcBorders>
          </w:tcPr>
          <w:p w14:paraId="03F98F5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05-03</w:t>
            </w:r>
          </w:p>
        </w:tc>
        <w:tc>
          <w:tcPr>
            <w:tcW w:w="1134" w:type="dxa"/>
            <w:tcBorders>
              <w:top w:val="single" w:sz="4" w:space="0" w:color="auto"/>
              <w:left w:val="single" w:sz="4" w:space="0" w:color="auto"/>
              <w:bottom w:val="single" w:sz="4" w:space="0" w:color="auto"/>
              <w:right w:val="single" w:sz="4" w:space="0" w:color="auto"/>
            </w:tcBorders>
          </w:tcPr>
          <w:p w14:paraId="17FC19A1"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00033</w:t>
            </w:r>
          </w:p>
        </w:tc>
        <w:tc>
          <w:tcPr>
            <w:tcW w:w="4536" w:type="dxa"/>
            <w:tcBorders>
              <w:top w:val="single" w:sz="4" w:space="0" w:color="auto"/>
              <w:left w:val="single" w:sz="4" w:space="0" w:color="auto"/>
              <w:bottom w:val="single" w:sz="4" w:space="0" w:color="auto"/>
              <w:right w:val="single" w:sz="8" w:space="0" w:color="000000"/>
            </w:tcBorders>
          </w:tcPr>
          <w:p w14:paraId="3D6FEAFD" w14:textId="77777777" w:rsidR="00737A19" w:rsidRPr="008F494E" w:rsidRDefault="00425755" w:rsidP="00357331">
            <w:pPr>
              <w:shd w:val="clear" w:color="auto" w:fill="FFFFFF"/>
              <w:textAlignment w:val="baseline"/>
              <w:rPr>
                <w:sz w:val="24"/>
                <w:szCs w:val="24"/>
                <w:lang w:val="en-US"/>
              </w:rPr>
            </w:pPr>
            <w:hyperlink r:id="rId6" w:tgtFrame="_blank" w:history="1">
              <w:r w:rsidR="00737A19" w:rsidRPr="00D27910">
                <w:rPr>
                  <w:sz w:val="24"/>
                  <w:szCs w:val="24"/>
                  <w:lang w:val="uk-UA"/>
                </w:rPr>
                <w:t>Державна реєстрація смерт</w:t>
              </w:r>
            </w:hyperlink>
            <w:r w:rsidR="00737A19" w:rsidRPr="00D27910">
              <w:rPr>
                <w:sz w:val="24"/>
                <w:szCs w:val="24"/>
                <w:lang w:val="uk-UA"/>
              </w:rPr>
              <w:t>і</w:t>
            </w:r>
            <w:r w:rsidR="00737A19">
              <w:rPr>
                <w:sz w:val="24"/>
                <w:szCs w:val="24"/>
                <w:lang w:val="en-US"/>
              </w:rPr>
              <w:t>*</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0996B9EA"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1)Цивільний кодекс України;</w:t>
            </w:r>
          </w:p>
          <w:p w14:paraId="7666FCDA" w14:textId="77777777" w:rsidR="00737A19" w:rsidRPr="00D27910" w:rsidRDefault="00737A19" w:rsidP="00357331">
            <w:pPr>
              <w:textAlignment w:val="baseline"/>
              <w:rPr>
                <w:sz w:val="24"/>
                <w:szCs w:val="24"/>
                <w:shd w:val="clear" w:color="auto" w:fill="FFFFFF"/>
                <w:lang w:val="uk-UA"/>
              </w:rPr>
            </w:pPr>
            <w:r w:rsidRPr="00D27910">
              <w:rPr>
                <w:sz w:val="24"/>
                <w:szCs w:val="24"/>
                <w:lang w:val="uk-UA" w:eastAsia="en-US"/>
              </w:rPr>
              <w:t>2)Сімейний кодекс України;</w:t>
            </w:r>
          </w:p>
          <w:p w14:paraId="67FF35E6"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3)Закон України «Про державну реєстрацію актів цивільного стану»;</w:t>
            </w:r>
          </w:p>
          <w:p w14:paraId="44C39863"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4)Декрет Кабінету Міністрів України від 21 січня 1993 року № 7-93 «Про державне мито»;</w:t>
            </w:r>
          </w:p>
          <w:p w14:paraId="1EB9F405" w14:textId="77777777" w:rsidR="00737A19" w:rsidRPr="00D27910" w:rsidRDefault="00737A19" w:rsidP="00357331">
            <w:pPr>
              <w:shd w:val="clear" w:color="auto" w:fill="FFFFFF"/>
              <w:rPr>
                <w:rFonts w:asciiTheme="minorHAnsi" w:hAnsiTheme="minorHAnsi"/>
                <w:sz w:val="18"/>
                <w:szCs w:val="18"/>
                <w:lang w:val="uk-UA" w:eastAsia="uk-UA"/>
              </w:rPr>
            </w:pPr>
            <w:r w:rsidRPr="00D27910">
              <w:rPr>
                <w:rFonts w:asciiTheme="minorHAnsi" w:hAnsiTheme="minorHAnsi"/>
                <w:sz w:val="24"/>
                <w:szCs w:val="24"/>
                <w:lang w:val="uk-UA" w:eastAsia="uk-UA"/>
              </w:rPr>
              <w:t>5)</w:t>
            </w:r>
            <w:r w:rsidRPr="00D27910">
              <w:rPr>
                <w:rFonts w:ascii="Roboto" w:hAnsi="Roboto"/>
                <w:sz w:val="24"/>
                <w:szCs w:val="24"/>
                <w:lang w:val="uk-UA"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r w:rsidRPr="00D27910">
              <w:rPr>
                <w:rFonts w:asciiTheme="minorHAnsi" w:hAnsiTheme="minorHAnsi"/>
                <w:sz w:val="24"/>
                <w:szCs w:val="24"/>
                <w:lang w:val="uk-UA" w:eastAsia="uk-UA"/>
              </w:rPr>
              <w:t>;</w:t>
            </w:r>
          </w:p>
          <w:p w14:paraId="5ED3266D" w14:textId="77777777" w:rsidR="00737A19" w:rsidRPr="00D27910" w:rsidRDefault="00737A19" w:rsidP="00357331">
            <w:pPr>
              <w:textAlignment w:val="baseline"/>
              <w:rPr>
                <w:sz w:val="24"/>
                <w:szCs w:val="24"/>
                <w:lang w:val="uk-UA"/>
              </w:rPr>
            </w:pPr>
            <w:r w:rsidRPr="00D27910">
              <w:rPr>
                <w:sz w:val="24"/>
                <w:szCs w:val="24"/>
                <w:shd w:val="clear" w:color="auto" w:fill="FFFFFF"/>
                <w:lang w:val="uk-UA"/>
              </w:rPr>
              <w:t>6)Правила державної реєстрації актів цивільного стану в Україні, затверджених наказом Міністерства юстиції від 18.10.2000 № 52/5 (у редакції наказу Міністерства юстиції від 24.12.2010 № 3307/5), зареєстрованих в Міністерстві юстиції 18.10.2000 за № 719/4940</w:t>
            </w:r>
            <w:r w:rsidRPr="00D27910">
              <w:rPr>
                <w:sz w:val="24"/>
                <w:szCs w:val="24"/>
                <w:lang w:val="uk-UA"/>
              </w:rPr>
              <w:t> </w:t>
            </w:r>
          </w:p>
        </w:tc>
      </w:tr>
      <w:tr w:rsidR="00737A19" w:rsidRPr="00425755" w14:paraId="7783901D"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7D48C3AC" w14:textId="337EAD15" w:rsidR="00737A19" w:rsidRPr="00D27910" w:rsidRDefault="00D055DE" w:rsidP="00D055DE">
            <w:pPr>
              <w:pStyle w:val="a7"/>
              <w:ind w:left="0"/>
              <w:jc w:val="right"/>
              <w:rPr>
                <w:b/>
                <w:sz w:val="24"/>
                <w:szCs w:val="24"/>
                <w:lang w:val="uk-UA"/>
              </w:rPr>
            </w:pPr>
            <w:r>
              <w:rPr>
                <w:b/>
                <w:sz w:val="24"/>
                <w:szCs w:val="24"/>
                <w:lang w:val="uk-UA"/>
              </w:rPr>
              <w:t>158.</w:t>
            </w:r>
          </w:p>
        </w:tc>
        <w:tc>
          <w:tcPr>
            <w:tcW w:w="1134" w:type="dxa"/>
            <w:tcBorders>
              <w:top w:val="single" w:sz="4" w:space="0" w:color="auto"/>
              <w:left w:val="single" w:sz="4" w:space="0" w:color="auto"/>
              <w:bottom w:val="single" w:sz="4" w:space="0" w:color="auto"/>
              <w:right w:val="single" w:sz="4" w:space="0" w:color="auto"/>
            </w:tcBorders>
          </w:tcPr>
          <w:p w14:paraId="6B87910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05-04</w:t>
            </w:r>
          </w:p>
        </w:tc>
        <w:tc>
          <w:tcPr>
            <w:tcW w:w="1134" w:type="dxa"/>
            <w:tcBorders>
              <w:top w:val="single" w:sz="4" w:space="0" w:color="auto"/>
              <w:left w:val="single" w:sz="4" w:space="0" w:color="auto"/>
              <w:bottom w:val="single" w:sz="4" w:space="0" w:color="auto"/>
              <w:right w:val="single" w:sz="4" w:space="0" w:color="auto"/>
            </w:tcBorders>
          </w:tcPr>
          <w:p w14:paraId="4AD3709D"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01369</w:t>
            </w:r>
          </w:p>
        </w:tc>
        <w:tc>
          <w:tcPr>
            <w:tcW w:w="4536" w:type="dxa"/>
            <w:tcBorders>
              <w:top w:val="single" w:sz="4" w:space="0" w:color="auto"/>
              <w:left w:val="single" w:sz="4" w:space="0" w:color="auto"/>
              <w:bottom w:val="single" w:sz="4" w:space="0" w:color="auto"/>
              <w:right w:val="single" w:sz="8" w:space="0" w:color="000000"/>
            </w:tcBorders>
          </w:tcPr>
          <w:p w14:paraId="2C94245B" w14:textId="77777777" w:rsidR="00737A19" w:rsidRPr="00D27910" w:rsidRDefault="00737A19" w:rsidP="00357331">
            <w:pPr>
              <w:shd w:val="clear" w:color="auto" w:fill="FFFFFF"/>
              <w:textAlignment w:val="baseline"/>
              <w:rPr>
                <w:sz w:val="24"/>
                <w:szCs w:val="24"/>
                <w:lang w:val="uk-UA"/>
              </w:rPr>
            </w:pPr>
            <w:r w:rsidRPr="00D27910">
              <w:rPr>
                <w:sz w:val="24"/>
                <w:szCs w:val="24"/>
                <w:lang w:val="uk-UA"/>
              </w:rPr>
              <w:t>Надання комплексної послуги «</w:t>
            </w:r>
            <w:proofErr w:type="spellStart"/>
            <w:r w:rsidRPr="00D27910">
              <w:rPr>
                <w:sz w:val="24"/>
                <w:szCs w:val="24"/>
                <w:lang w:val="uk-UA"/>
              </w:rPr>
              <w:t>єМалятко</w:t>
            </w:r>
            <w:proofErr w:type="spellEnd"/>
            <w:r w:rsidRPr="00D27910">
              <w:rPr>
                <w:sz w:val="24"/>
                <w:szCs w:val="24"/>
                <w:lang w:val="uk-UA"/>
              </w:rPr>
              <w:t>»</w:t>
            </w:r>
            <w:r w:rsidRPr="008A4CC5">
              <w:rPr>
                <w:sz w:val="24"/>
                <w:szCs w:val="24"/>
              </w:rPr>
              <w:t>*</w:t>
            </w:r>
            <w:r w:rsidRPr="00D27910">
              <w:rPr>
                <w:sz w:val="24"/>
                <w:szCs w:val="24"/>
                <w:lang w:val="uk-UA"/>
              </w:rPr>
              <w:t>:</w:t>
            </w:r>
          </w:p>
          <w:p w14:paraId="4A43916C"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1) державна реєстрація народження та визначення походження дитини;</w:t>
            </w:r>
          </w:p>
          <w:p w14:paraId="1D2EB853"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2) реєстрація місця проживання;</w:t>
            </w:r>
          </w:p>
          <w:p w14:paraId="246204B2"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lastRenderedPageBreak/>
              <w:t>3) призначення допомоги при народженні дитини;</w:t>
            </w:r>
          </w:p>
          <w:p w14:paraId="5F5AF183"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4) призначення допомоги на дітей, які виховуються у багатодітних сім’ях;</w:t>
            </w:r>
          </w:p>
          <w:p w14:paraId="3EF0080E"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5) внесення відомостей про дитину до Реєстру пацієнтів, що ведеться у центральній базі даних електронної системи охорони здоров’я;</w:t>
            </w:r>
          </w:p>
          <w:p w14:paraId="1971D648"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6) реєстрація у Державному реєстрі фізичних осіб - платників податків;</w:t>
            </w:r>
          </w:p>
          <w:p w14:paraId="3F364FCA"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7) видача посвідчень батьків багатодітної сім’ї та дитини з багатодітної сім’ї;</w:t>
            </w:r>
          </w:p>
          <w:p w14:paraId="219FC4BD"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8) визначення належності новонародженої дитини до громадянства України;</w:t>
            </w:r>
          </w:p>
          <w:p w14:paraId="094B3DA9"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p w14:paraId="26893C4F"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10)надання одноразової натуральної допомоги «пакунок малюка» за місцем проживання або перебування її отримувача;</w:t>
            </w:r>
          </w:p>
          <w:p w14:paraId="79DB7A36"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11)надання грошової компенсації вартості одноразової натуральної допомоги «пакунок малюка»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73EC6FD0"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lastRenderedPageBreak/>
              <w:t>1)Кодекс Сімейний кодекс України розділ ІІІ;</w:t>
            </w:r>
          </w:p>
          <w:p w14:paraId="508A64B0"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2)Кодекс Цивільний кодекс України стаття 49;</w:t>
            </w:r>
          </w:p>
          <w:p w14:paraId="6845A3F4"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3)Закон України "Про охорону дитинства" стаття 7;</w:t>
            </w:r>
          </w:p>
          <w:p w14:paraId="52AFB6AF"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4)Закон України "Про державну допомогу сім'ям з дітьми" стаття 1;</w:t>
            </w:r>
          </w:p>
          <w:p w14:paraId="3A0038C2"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5)Закон України "Про свободу пересування та вільний вибір місця проживання в Україні" стаття 6;</w:t>
            </w:r>
          </w:p>
          <w:p w14:paraId="358E3482"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lastRenderedPageBreak/>
              <w:t>6)Закон України "Про реєстрацію актів цивільного стану" стаття 13;</w:t>
            </w:r>
          </w:p>
          <w:p w14:paraId="2B812463"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7)Постанова КМУ від 27.12.2001 №1751 "Про затвердження Порядку призначення і виплати державної допомоги сім'ям з дітьми";</w:t>
            </w:r>
          </w:p>
          <w:p w14:paraId="145DB68B"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8)Постанова КМУ від 10.07.2019 №691 "Про реалізацію експериментального проекту щодо створення сприятливих умов для реалізації прав дитини";</w:t>
            </w:r>
          </w:p>
          <w:p w14:paraId="6A30BE65"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9)Постанова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6B0528F7"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10)Постанова КМУ від 22.08.2007 №1064 "Про затвердження Порядку ведення Державного реєстру актів цивільного стану громадян";</w:t>
            </w:r>
          </w:p>
          <w:p w14:paraId="40018ABC"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11)Наказ ЦОВВ від 21.04.2015 №441 "Про затвердження форми Заяви про призначення усіх видів соціальної допомоги, компенсацій та пільг";</w:t>
            </w:r>
          </w:p>
          <w:p w14:paraId="163423A5"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12)Наказ ЦОВВ від 18.10.2000 №52/5 "Про затвердження Правил державної реєстрації актів цивільного стану в Україні";</w:t>
            </w:r>
          </w:p>
          <w:p w14:paraId="69482025"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13)Наказ ЦОВВ від 26.11.2014 №1279 "Про затвердження зразка заяви-анкети для внесення інформації до Єдиного державного демографічного реєстру" додаток;</w:t>
            </w:r>
          </w:p>
          <w:p w14:paraId="0F0615EB"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14)Наказ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D27910" w14:paraId="589D5FE1"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0D3CAE23" w14:textId="44D6F78C" w:rsidR="00737A19" w:rsidRPr="00D27910" w:rsidRDefault="00D055DE" w:rsidP="00D055DE">
            <w:pPr>
              <w:pStyle w:val="a7"/>
              <w:ind w:left="0"/>
              <w:jc w:val="right"/>
              <w:rPr>
                <w:b/>
                <w:sz w:val="24"/>
                <w:szCs w:val="24"/>
                <w:lang w:val="uk-UA"/>
              </w:rPr>
            </w:pPr>
            <w:r>
              <w:rPr>
                <w:b/>
                <w:sz w:val="24"/>
                <w:szCs w:val="24"/>
                <w:lang w:val="uk-UA"/>
              </w:rPr>
              <w:lastRenderedPageBreak/>
              <w:t>159.</w:t>
            </w:r>
          </w:p>
        </w:tc>
        <w:tc>
          <w:tcPr>
            <w:tcW w:w="1134" w:type="dxa"/>
            <w:tcBorders>
              <w:top w:val="single" w:sz="4" w:space="0" w:color="auto"/>
              <w:left w:val="single" w:sz="4" w:space="0" w:color="auto"/>
              <w:bottom w:val="single" w:sz="4" w:space="0" w:color="auto"/>
              <w:right w:val="single" w:sz="4" w:space="0" w:color="auto"/>
            </w:tcBorders>
          </w:tcPr>
          <w:p w14:paraId="6BF1231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05-05</w:t>
            </w:r>
          </w:p>
        </w:tc>
        <w:tc>
          <w:tcPr>
            <w:tcW w:w="1134" w:type="dxa"/>
            <w:tcBorders>
              <w:top w:val="single" w:sz="4" w:space="0" w:color="auto"/>
              <w:left w:val="single" w:sz="4" w:space="0" w:color="auto"/>
              <w:bottom w:val="single" w:sz="4" w:space="0" w:color="auto"/>
              <w:right w:val="single" w:sz="4" w:space="0" w:color="auto"/>
            </w:tcBorders>
          </w:tcPr>
          <w:p w14:paraId="1CDC3A45" w14:textId="77777777" w:rsidR="00737A19" w:rsidRPr="00D27910" w:rsidRDefault="00737A19" w:rsidP="00357331">
            <w:pPr>
              <w:jc w:val="center"/>
              <w:rPr>
                <w:b/>
                <w:sz w:val="24"/>
                <w:szCs w:val="24"/>
                <w:lang w:val="uk-UA"/>
              </w:rPr>
            </w:pPr>
            <w:r w:rsidRPr="00D27910">
              <w:rPr>
                <w:b/>
                <w:sz w:val="24"/>
                <w:szCs w:val="24"/>
                <w:lang w:val="uk-UA"/>
              </w:rPr>
              <w:t>00983</w:t>
            </w:r>
          </w:p>
        </w:tc>
        <w:tc>
          <w:tcPr>
            <w:tcW w:w="4536" w:type="dxa"/>
            <w:tcBorders>
              <w:top w:val="single" w:sz="4" w:space="0" w:color="auto"/>
              <w:left w:val="single" w:sz="4" w:space="0" w:color="auto"/>
              <w:bottom w:val="single" w:sz="4" w:space="0" w:color="auto"/>
              <w:right w:val="single" w:sz="8" w:space="0" w:color="000000"/>
            </w:tcBorders>
          </w:tcPr>
          <w:p w14:paraId="47B427EE" w14:textId="77777777" w:rsidR="00737A19" w:rsidRPr="008F494E" w:rsidRDefault="00737A19" w:rsidP="00357331">
            <w:pPr>
              <w:rPr>
                <w:sz w:val="24"/>
                <w:szCs w:val="24"/>
              </w:rPr>
            </w:pPr>
            <w:r w:rsidRPr="00D27910">
              <w:rPr>
                <w:sz w:val="24"/>
                <w:szCs w:val="24"/>
                <w:lang w:val="uk-UA"/>
              </w:rPr>
              <w:t>Внесення змін до актових записів цивільного стану, їх поновлення та анулювання</w:t>
            </w:r>
            <w:r w:rsidRPr="008F494E">
              <w:rPr>
                <w:sz w:val="24"/>
                <w:szCs w:val="24"/>
              </w:rPr>
              <w:t>*</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CBE82" w14:textId="77777777" w:rsidR="00737A19" w:rsidRPr="00D27910" w:rsidRDefault="00737A19" w:rsidP="00357331">
            <w:pPr>
              <w:rPr>
                <w:sz w:val="24"/>
                <w:szCs w:val="24"/>
                <w:lang w:val="uk-UA"/>
              </w:rPr>
            </w:pPr>
            <w:r w:rsidRPr="00D27910">
              <w:rPr>
                <w:sz w:val="24"/>
                <w:szCs w:val="24"/>
                <w:lang w:val="uk-UA"/>
              </w:rPr>
              <w:t>1)Кодекс Сімейний кодекс України стаття 233;</w:t>
            </w:r>
          </w:p>
          <w:p w14:paraId="17D57465" w14:textId="77777777" w:rsidR="00737A19" w:rsidRPr="00D27910" w:rsidRDefault="00737A19" w:rsidP="00357331">
            <w:pPr>
              <w:rPr>
                <w:sz w:val="24"/>
                <w:szCs w:val="24"/>
                <w:lang w:val="uk-UA"/>
              </w:rPr>
            </w:pPr>
            <w:r w:rsidRPr="00D27910">
              <w:rPr>
                <w:sz w:val="24"/>
                <w:szCs w:val="24"/>
                <w:lang w:val="uk-UA"/>
              </w:rPr>
              <w:t>2)Закон України "Про державну реєстрацію актів цивільного стану" статті 6,11 ,19-24, 26;</w:t>
            </w:r>
          </w:p>
          <w:p w14:paraId="72DF0122" w14:textId="77777777" w:rsidR="00737A19" w:rsidRPr="00D27910" w:rsidRDefault="00737A19" w:rsidP="00357331">
            <w:pPr>
              <w:rPr>
                <w:sz w:val="24"/>
                <w:szCs w:val="24"/>
                <w:lang w:val="uk-UA"/>
              </w:rPr>
            </w:pPr>
            <w:r w:rsidRPr="00D27910">
              <w:rPr>
                <w:sz w:val="24"/>
                <w:szCs w:val="24"/>
                <w:lang w:val="uk-UA"/>
              </w:rPr>
              <w:t>3)Постанова ВРУ від 21.01.1993 №7-93 Декрет Кабінету Міністрів України Про державне мито частина п'ята статті 3;</w:t>
            </w:r>
          </w:p>
          <w:p w14:paraId="703B6943" w14:textId="77777777" w:rsidR="00737A19" w:rsidRPr="00D27910" w:rsidRDefault="00737A19" w:rsidP="00357331">
            <w:pPr>
              <w:rPr>
                <w:sz w:val="24"/>
                <w:szCs w:val="24"/>
                <w:lang w:val="uk-UA"/>
              </w:rPr>
            </w:pPr>
            <w:r w:rsidRPr="00D27910">
              <w:rPr>
                <w:sz w:val="24"/>
                <w:szCs w:val="24"/>
                <w:lang w:val="uk-UA"/>
              </w:rPr>
              <w:t>4)Розпорядження КМУ від 26.06.2015 №523-р "Про реалізацію пілотного проекту у сфері державної реєстрації актів цивільного стану" повний текст;</w:t>
            </w:r>
          </w:p>
          <w:p w14:paraId="32422F8B" w14:textId="77777777" w:rsidR="00737A19" w:rsidRPr="00D27910" w:rsidRDefault="00737A19" w:rsidP="00357331">
            <w:pPr>
              <w:rPr>
                <w:sz w:val="24"/>
                <w:szCs w:val="24"/>
                <w:lang w:val="uk-UA"/>
              </w:rPr>
            </w:pPr>
            <w:r w:rsidRPr="00D27910">
              <w:rPr>
                <w:sz w:val="24"/>
                <w:szCs w:val="24"/>
                <w:lang w:val="uk-UA"/>
              </w:rPr>
              <w:lastRenderedPageBreak/>
              <w:t>5)Наказ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3026B93F" w14:textId="77777777" w:rsidR="00737A19" w:rsidRPr="00D27910" w:rsidRDefault="00737A19" w:rsidP="00357331">
            <w:pPr>
              <w:rPr>
                <w:sz w:val="24"/>
                <w:szCs w:val="24"/>
                <w:lang w:val="uk-UA"/>
              </w:rPr>
            </w:pPr>
            <w:r w:rsidRPr="00D27910">
              <w:rPr>
                <w:sz w:val="24"/>
                <w:szCs w:val="24"/>
                <w:lang w:val="uk-UA"/>
              </w:rPr>
              <w:t>6)Наказ ЦОВВ від 13.01.2011 №96/5 "Правила внесення змін до актових записів цивільного стану, їх поновлення та анулювання" повний текст</w:t>
            </w:r>
          </w:p>
        </w:tc>
      </w:tr>
      <w:tr w:rsidR="00737A19" w:rsidRPr="00425755" w14:paraId="20AA6FA2"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8742B35" w14:textId="4297BCF6" w:rsidR="00737A19" w:rsidRPr="00D055DE" w:rsidRDefault="00D055DE" w:rsidP="00D055DE">
            <w:pPr>
              <w:ind w:left="-15"/>
              <w:jc w:val="right"/>
              <w:rPr>
                <w:b/>
                <w:sz w:val="24"/>
                <w:szCs w:val="24"/>
                <w:lang w:val="uk-UA"/>
              </w:rPr>
            </w:pPr>
            <w:r>
              <w:rPr>
                <w:b/>
                <w:sz w:val="24"/>
                <w:szCs w:val="24"/>
                <w:lang w:val="uk-UA"/>
              </w:rPr>
              <w:lastRenderedPageBreak/>
              <w:t>160.</w:t>
            </w:r>
          </w:p>
        </w:tc>
        <w:tc>
          <w:tcPr>
            <w:tcW w:w="1134" w:type="dxa"/>
            <w:tcBorders>
              <w:top w:val="single" w:sz="4" w:space="0" w:color="auto"/>
              <w:left w:val="single" w:sz="4" w:space="0" w:color="auto"/>
              <w:bottom w:val="single" w:sz="4" w:space="0" w:color="auto"/>
              <w:right w:val="single" w:sz="4" w:space="0" w:color="auto"/>
            </w:tcBorders>
          </w:tcPr>
          <w:p w14:paraId="0BAA5C6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05-06</w:t>
            </w:r>
          </w:p>
        </w:tc>
        <w:tc>
          <w:tcPr>
            <w:tcW w:w="1134" w:type="dxa"/>
            <w:tcBorders>
              <w:top w:val="single" w:sz="4" w:space="0" w:color="auto"/>
              <w:left w:val="single" w:sz="4" w:space="0" w:color="auto"/>
              <w:bottom w:val="single" w:sz="4" w:space="0" w:color="auto"/>
              <w:right w:val="single" w:sz="4" w:space="0" w:color="auto"/>
            </w:tcBorders>
          </w:tcPr>
          <w:p w14:paraId="21A6E40F" w14:textId="77777777" w:rsidR="00737A19" w:rsidRPr="00D27910" w:rsidRDefault="00737A19" w:rsidP="00357331">
            <w:pPr>
              <w:jc w:val="center"/>
              <w:rPr>
                <w:b/>
                <w:sz w:val="24"/>
                <w:szCs w:val="24"/>
                <w:lang w:val="uk-UA"/>
              </w:rPr>
            </w:pPr>
            <w:r w:rsidRPr="00D27910">
              <w:rPr>
                <w:b/>
                <w:sz w:val="24"/>
                <w:szCs w:val="24"/>
                <w:lang w:val="uk-UA"/>
              </w:rPr>
              <w:t>00031</w:t>
            </w:r>
          </w:p>
        </w:tc>
        <w:tc>
          <w:tcPr>
            <w:tcW w:w="4536" w:type="dxa"/>
            <w:tcBorders>
              <w:top w:val="single" w:sz="4" w:space="0" w:color="auto"/>
              <w:left w:val="single" w:sz="4" w:space="0" w:color="auto"/>
              <w:bottom w:val="single" w:sz="4" w:space="0" w:color="auto"/>
              <w:right w:val="single" w:sz="8" w:space="0" w:color="000000"/>
            </w:tcBorders>
          </w:tcPr>
          <w:p w14:paraId="1A87DFBB" w14:textId="77777777" w:rsidR="00737A19" w:rsidRPr="008F494E" w:rsidRDefault="00737A19" w:rsidP="00357331">
            <w:pPr>
              <w:rPr>
                <w:sz w:val="24"/>
                <w:szCs w:val="24"/>
                <w:lang w:val="en-US"/>
              </w:rPr>
            </w:pPr>
            <w:r w:rsidRPr="00D27910">
              <w:rPr>
                <w:sz w:val="24"/>
                <w:szCs w:val="24"/>
                <w:lang w:val="uk-UA"/>
              </w:rPr>
              <w:t>Державна реєстрація шлюбу</w:t>
            </w:r>
            <w:r>
              <w:rPr>
                <w:sz w:val="24"/>
                <w:szCs w:val="24"/>
                <w:lang w:val="en-US"/>
              </w:rPr>
              <w:t>*</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9EB8F6" w14:textId="77777777" w:rsidR="00737A19" w:rsidRPr="00D27910" w:rsidRDefault="00737A19" w:rsidP="00357331">
            <w:pPr>
              <w:rPr>
                <w:sz w:val="24"/>
                <w:szCs w:val="24"/>
                <w:lang w:val="uk-UA"/>
              </w:rPr>
            </w:pPr>
            <w:r w:rsidRPr="00D27910">
              <w:rPr>
                <w:sz w:val="24"/>
                <w:szCs w:val="24"/>
                <w:lang w:val="uk-UA"/>
              </w:rPr>
              <w:t>1)Кодекс Сімейний глави 3, 4, 5;</w:t>
            </w:r>
          </w:p>
          <w:p w14:paraId="092A9FC5" w14:textId="77777777" w:rsidR="00737A19" w:rsidRPr="00D27910" w:rsidRDefault="00737A19" w:rsidP="00357331">
            <w:pPr>
              <w:rPr>
                <w:sz w:val="24"/>
                <w:szCs w:val="24"/>
                <w:lang w:val="uk-UA"/>
              </w:rPr>
            </w:pPr>
            <w:r w:rsidRPr="00D27910">
              <w:rPr>
                <w:sz w:val="24"/>
                <w:szCs w:val="24"/>
                <w:lang w:val="uk-UA"/>
              </w:rPr>
              <w:t>2)Кодекс Цивільний стаття 49|Закон України "Про державну реєстрацію актів цивільного стану" статті 2-4, 6, 9, 11, 12, 14, 18, 21, 25, 26;</w:t>
            </w:r>
          </w:p>
          <w:p w14:paraId="433FF958" w14:textId="77777777" w:rsidR="00737A19" w:rsidRPr="00D27910" w:rsidRDefault="00737A19" w:rsidP="00357331">
            <w:pPr>
              <w:rPr>
                <w:sz w:val="24"/>
                <w:szCs w:val="24"/>
                <w:lang w:val="uk-UA"/>
              </w:rPr>
            </w:pPr>
            <w:r w:rsidRPr="00D27910">
              <w:rPr>
                <w:sz w:val="24"/>
                <w:szCs w:val="24"/>
                <w:lang w:val="uk-UA"/>
              </w:rPr>
              <w:t>3)Постанова КМУ від 21.01.1993 №7-93 Декрет "Про державне мито" частина п'ята статті 3;</w:t>
            </w:r>
          </w:p>
          <w:p w14:paraId="084D8854" w14:textId="77777777" w:rsidR="00737A19" w:rsidRPr="00D27910" w:rsidRDefault="00737A19" w:rsidP="00357331">
            <w:pPr>
              <w:rPr>
                <w:sz w:val="24"/>
                <w:szCs w:val="24"/>
                <w:lang w:val="uk-UA"/>
              </w:rPr>
            </w:pPr>
            <w:r w:rsidRPr="00D27910">
              <w:rPr>
                <w:sz w:val="24"/>
                <w:szCs w:val="24"/>
                <w:lang w:val="uk-UA"/>
              </w:rPr>
              <w:t>4)Розпорядження КМУ від 26.06.2015 №669-р "Про реалізацію пілотного проекту у сфері державної реєстрації актів цивільного стану повний текст;</w:t>
            </w:r>
          </w:p>
          <w:p w14:paraId="2173AC73" w14:textId="77777777" w:rsidR="00737A19" w:rsidRPr="00D27910" w:rsidRDefault="00737A19" w:rsidP="00357331">
            <w:pPr>
              <w:rPr>
                <w:sz w:val="24"/>
                <w:szCs w:val="24"/>
                <w:lang w:val="uk-UA"/>
              </w:rPr>
            </w:pPr>
            <w:r w:rsidRPr="00D27910">
              <w:rPr>
                <w:sz w:val="24"/>
                <w:szCs w:val="24"/>
                <w:lang w:val="uk-UA"/>
              </w:rPr>
              <w:t xml:space="preserve">5)Розпорядження КМУ від 13.07.2016 №502-р "Про запровадження реалізації пілотного проекту щодо </w:t>
            </w:r>
            <w:proofErr w:type="spellStart"/>
            <w:r w:rsidRPr="00D27910">
              <w:rPr>
                <w:sz w:val="24"/>
                <w:szCs w:val="24"/>
                <w:lang w:val="uk-UA"/>
              </w:rPr>
              <w:t>державнгої</w:t>
            </w:r>
            <w:proofErr w:type="spellEnd"/>
            <w:r w:rsidRPr="00D27910">
              <w:rPr>
                <w:sz w:val="24"/>
                <w:szCs w:val="24"/>
                <w:lang w:val="uk-UA"/>
              </w:rPr>
              <w:t xml:space="preserve"> реєстрації шлюбу" повний текст;</w:t>
            </w:r>
          </w:p>
          <w:p w14:paraId="6DAB7883" w14:textId="77777777" w:rsidR="00737A19" w:rsidRPr="00D27910" w:rsidRDefault="00737A19" w:rsidP="00357331">
            <w:pPr>
              <w:rPr>
                <w:sz w:val="24"/>
                <w:szCs w:val="24"/>
                <w:lang w:val="uk-UA"/>
              </w:rPr>
            </w:pPr>
            <w:r w:rsidRPr="00D27910">
              <w:rPr>
                <w:sz w:val="24"/>
                <w:szCs w:val="24"/>
                <w:lang w:val="uk-UA"/>
              </w:rPr>
              <w:t>6)Наказ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63B3764" w14:textId="77777777" w:rsidR="00737A19" w:rsidRPr="00D27910" w:rsidRDefault="00737A19" w:rsidP="00357331">
            <w:pPr>
              <w:rPr>
                <w:sz w:val="24"/>
                <w:szCs w:val="24"/>
                <w:lang w:val="uk-UA"/>
              </w:rPr>
            </w:pPr>
            <w:r w:rsidRPr="00D27910">
              <w:rPr>
                <w:sz w:val="24"/>
                <w:szCs w:val="24"/>
                <w:lang w:val="uk-UA"/>
              </w:rPr>
              <w:t>7)Наказ ЦОВВ від 18.10.2000 №52/5 "Правила державної реєстрації актів цивільного стану в Україні" розділи І, ІІ, глава 2 розділу ІІІ;</w:t>
            </w:r>
          </w:p>
          <w:p w14:paraId="08C8F6A3" w14:textId="77777777" w:rsidR="00737A19" w:rsidRPr="00D27910" w:rsidRDefault="00737A19" w:rsidP="00357331">
            <w:pPr>
              <w:rPr>
                <w:sz w:val="24"/>
                <w:szCs w:val="24"/>
                <w:lang w:val="uk-UA"/>
              </w:rPr>
            </w:pPr>
            <w:r w:rsidRPr="00D27910">
              <w:rPr>
                <w:sz w:val="24"/>
                <w:szCs w:val="24"/>
                <w:lang w:val="uk-UA"/>
              </w:rPr>
              <w:t>8)Наказ ЦОВВ від 30.12.2020 №4543/5 "Про затвердження розмірів плати за надання платних послуг відділами державної реєстрації актів цивільного стану міжрегіональних управлінь Міністерства юстиції України"</w:t>
            </w:r>
          </w:p>
        </w:tc>
      </w:tr>
      <w:tr w:rsidR="00737A19" w:rsidRPr="00425755" w14:paraId="629E57B2"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458957F8" w14:textId="202529FF" w:rsidR="00737A19" w:rsidRPr="00D27910" w:rsidRDefault="00D055DE" w:rsidP="00D055DE">
            <w:pPr>
              <w:pStyle w:val="a7"/>
              <w:ind w:left="0"/>
              <w:jc w:val="right"/>
              <w:rPr>
                <w:b/>
                <w:sz w:val="24"/>
                <w:szCs w:val="24"/>
                <w:lang w:val="uk-UA"/>
              </w:rPr>
            </w:pPr>
            <w:r>
              <w:rPr>
                <w:b/>
                <w:sz w:val="24"/>
                <w:szCs w:val="24"/>
                <w:lang w:val="uk-UA"/>
              </w:rPr>
              <w:t>161.</w:t>
            </w:r>
          </w:p>
        </w:tc>
        <w:tc>
          <w:tcPr>
            <w:tcW w:w="1134" w:type="dxa"/>
            <w:tcBorders>
              <w:top w:val="single" w:sz="4" w:space="0" w:color="auto"/>
              <w:left w:val="single" w:sz="4" w:space="0" w:color="auto"/>
              <w:bottom w:val="single" w:sz="4" w:space="0" w:color="auto"/>
              <w:right w:val="single" w:sz="4" w:space="0" w:color="auto"/>
            </w:tcBorders>
          </w:tcPr>
          <w:p w14:paraId="41008ED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05-07</w:t>
            </w:r>
          </w:p>
        </w:tc>
        <w:tc>
          <w:tcPr>
            <w:tcW w:w="1134" w:type="dxa"/>
            <w:tcBorders>
              <w:top w:val="single" w:sz="4" w:space="0" w:color="auto"/>
              <w:left w:val="single" w:sz="4" w:space="0" w:color="auto"/>
              <w:bottom w:val="single" w:sz="4" w:space="0" w:color="auto"/>
              <w:right w:val="single" w:sz="4" w:space="0" w:color="auto"/>
            </w:tcBorders>
          </w:tcPr>
          <w:p w14:paraId="4D74044D" w14:textId="77777777" w:rsidR="00737A19" w:rsidRPr="00D27910" w:rsidRDefault="00737A19" w:rsidP="00357331">
            <w:pPr>
              <w:jc w:val="center"/>
              <w:rPr>
                <w:b/>
                <w:sz w:val="24"/>
                <w:szCs w:val="24"/>
                <w:lang w:val="uk-UA"/>
              </w:rPr>
            </w:pPr>
            <w:r w:rsidRPr="00D27910">
              <w:rPr>
                <w:b/>
                <w:sz w:val="24"/>
                <w:szCs w:val="24"/>
                <w:lang w:val="uk-UA"/>
              </w:rPr>
              <w:t>00032</w:t>
            </w:r>
          </w:p>
        </w:tc>
        <w:tc>
          <w:tcPr>
            <w:tcW w:w="4536" w:type="dxa"/>
            <w:tcBorders>
              <w:top w:val="single" w:sz="4" w:space="0" w:color="auto"/>
              <w:left w:val="single" w:sz="4" w:space="0" w:color="auto"/>
              <w:bottom w:val="single" w:sz="4" w:space="0" w:color="auto"/>
              <w:right w:val="single" w:sz="8" w:space="0" w:color="000000"/>
            </w:tcBorders>
          </w:tcPr>
          <w:p w14:paraId="76D5DB08" w14:textId="77777777" w:rsidR="00737A19" w:rsidRPr="008F494E" w:rsidRDefault="00737A19" w:rsidP="00357331">
            <w:pPr>
              <w:rPr>
                <w:sz w:val="24"/>
                <w:szCs w:val="24"/>
                <w:lang w:val="en-US"/>
              </w:rPr>
            </w:pPr>
            <w:r w:rsidRPr="00D27910">
              <w:rPr>
                <w:sz w:val="24"/>
                <w:szCs w:val="24"/>
                <w:lang w:val="uk-UA"/>
              </w:rPr>
              <w:t>Державна реєстрація розірвання шлюбу</w:t>
            </w:r>
            <w:r>
              <w:rPr>
                <w:sz w:val="24"/>
                <w:szCs w:val="24"/>
                <w:lang w:val="en-US"/>
              </w:rPr>
              <w:t>*</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40B2AD" w14:textId="77777777" w:rsidR="00737A19" w:rsidRPr="00D27910" w:rsidRDefault="00737A19" w:rsidP="00357331">
            <w:pPr>
              <w:rPr>
                <w:sz w:val="24"/>
                <w:szCs w:val="24"/>
                <w:lang w:val="uk-UA"/>
              </w:rPr>
            </w:pPr>
            <w:r w:rsidRPr="00D27910">
              <w:rPr>
                <w:sz w:val="24"/>
                <w:szCs w:val="24"/>
                <w:lang w:val="uk-UA"/>
              </w:rPr>
              <w:t>1)Кодекс від 16.01.2003 №435-IV Цивільний стаття 49;</w:t>
            </w:r>
          </w:p>
          <w:p w14:paraId="1E135890" w14:textId="77777777" w:rsidR="00737A19" w:rsidRPr="00D27910" w:rsidRDefault="00737A19" w:rsidP="00357331">
            <w:pPr>
              <w:rPr>
                <w:sz w:val="24"/>
                <w:szCs w:val="24"/>
                <w:lang w:val="uk-UA"/>
              </w:rPr>
            </w:pPr>
            <w:r w:rsidRPr="00D27910">
              <w:rPr>
                <w:sz w:val="24"/>
                <w:szCs w:val="24"/>
                <w:lang w:val="uk-UA"/>
              </w:rPr>
              <w:t>2)Кодекс від 10.01.2002 №2947-ІІІ Сімейний статті 104-107, 113-116, 118;</w:t>
            </w:r>
          </w:p>
          <w:p w14:paraId="67394B40" w14:textId="77777777" w:rsidR="00737A19" w:rsidRPr="00D27910" w:rsidRDefault="00737A19" w:rsidP="00357331">
            <w:pPr>
              <w:rPr>
                <w:sz w:val="24"/>
                <w:szCs w:val="24"/>
                <w:lang w:val="uk-UA"/>
              </w:rPr>
            </w:pPr>
            <w:r w:rsidRPr="00D27910">
              <w:rPr>
                <w:sz w:val="24"/>
                <w:szCs w:val="24"/>
                <w:lang w:val="uk-UA"/>
              </w:rPr>
              <w:t>3)Закон України "Про державну реєстрацію актів цивільного стану" статті 2-4, 6, 9, 11, 12, 15, 18, 21, 25, 26;</w:t>
            </w:r>
          </w:p>
          <w:p w14:paraId="1C08C645" w14:textId="77777777" w:rsidR="00737A19" w:rsidRPr="00D27910" w:rsidRDefault="00737A19" w:rsidP="00357331">
            <w:pPr>
              <w:rPr>
                <w:sz w:val="24"/>
                <w:szCs w:val="24"/>
                <w:lang w:val="uk-UA"/>
              </w:rPr>
            </w:pPr>
            <w:r w:rsidRPr="00D27910">
              <w:rPr>
                <w:sz w:val="24"/>
                <w:szCs w:val="24"/>
                <w:lang w:val="uk-UA"/>
              </w:rPr>
              <w:lastRenderedPageBreak/>
              <w:t>4)Постанова КМУ від 21.01.1993 №7-93 Декрет Кабінету Міністрів України Про державне мито частина п'ята статті 3;</w:t>
            </w:r>
          </w:p>
          <w:p w14:paraId="17AB0DC0" w14:textId="77777777" w:rsidR="00737A19" w:rsidRPr="00D27910" w:rsidRDefault="00737A19" w:rsidP="00357331">
            <w:pPr>
              <w:rPr>
                <w:sz w:val="24"/>
                <w:szCs w:val="24"/>
                <w:lang w:val="uk-UA"/>
              </w:rPr>
            </w:pPr>
            <w:r w:rsidRPr="00D27910">
              <w:rPr>
                <w:sz w:val="24"/>
                <w:szCs w:val="24"/>
                <w:lang w:val="uk-UA"/>
              </w:rPr>
              <w:t>5)Розпорядження КМУ від 26.06.2015 №669-р "Про реалізацію пілотного проекту у сфері державної реєстрації актів цивільного стану повний текст;</w:t>
            </w:r>
          </w:p>
          <w:p w14:paraId="183B3992" w14:textId="77777777" w:rsidR="00737A19" w:rsidRPr="00D27910" w:rsidRDefault="00737A19" w:rsidP="00357331">
            <w:pPr>
              <w:rPr>
                <w:sz w:val="24"/>
                <w:szCs w:val="24"/>
                <w:lang w:val="uk-UA"/>
              </w:rPr>
            </w:pPr>
            <w:r w:rsidRPr="00D27910">
              <w:rPr>
                <w:sz w:val="24"/>
                <w:szCs w:val="24"/>
                <w:lang w:val="uk-UA"/>
              </w:rPr>
              <w:t>6)Наказ ЦОВВ від 18.10.2000 №52/5 "Правила державної реєстрації актів цивільного стану" розділи І, ІІ, глава 3 розділу ІІІ;</w:t>
            </w:r>
          </w:p>
          <w:p w14:paraId="331C6012" w14:textId="77777777" w:rsidR="00737A19" w:rsidRPr="00D27910" w:rsidRDefault="00737A19" w:rsidP="00357331">
            <w:pPr>
              <w:rPr>
                <w:sz w:val="24"/>
                <w:szCs w:val="24"/>
                <w:lang w:val="uk-UA"/>
              </w:rPr>
            </w:pPr>
            <w:r w:rsidRPr="00D27910">
              <w:rPr>
                <w:sz w:val="24"/>
                <w:szCs w:val="24"/>
                <w:lang w:val="uk-UA"/>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tc>
      </w:tr>
      <w:tr w:rsidR="00737A19" w:rsidRPr="00425755" w14:paraId="1D6CCFBF"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F973A9A" w14:textId="60FA57BD" w:rsidR="00737A19" w:rsidRPr="00D27910" w:rsidRDefault="00D055DE" w:rsidP="00D055DE">
            <w:pPr>
              <w:pStyle w:val="a7"/>
              <w:ind w:left="0"/>
              <w:jc w:val="right"/>
              <w:rPr>
                <w:b/>
                <w:sz w:val="24"/>
                <w:szCs w:val="24"/>
                <w:lang w:val="uk-UA"/>
              </w:rPr>
            </w:pPr>
            <w:r>
              <w:rPr>
                <w:b/>
                <w:sz w:val="24"/>
                <w:szCs w:val="24"/>
                <w:lang w:val="uk-UA"/>
              </w:rPr>
              <w:lastRenderedPageBreak/>
              <w:t>162.</w:t>
            </w:r>
          </w:p>
        </w:tc>
        <w:tc>
          <w:tcPr>
            <w:tcW w:w="1134" w:type="dxa"/>
            <w:tcBorders>
              <w:top w:val="single" w:sz="4" w:space="0" w:color="auto"/>
              <w:left w:val="single" w:sz="4" w:space="0" w:color="auto"/>
              <w:bottom w:val="single" w:sz="4" w:space="0" w:color="auto"/>
              <w:right w:val="single" w:sz="4" w:space="0" w:color="auto"/>
            </w:tcBorders>
          </w:tcPr>
          <w:p w14:paraId="17B0183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05-08</w:t>
            </w:r>
          </w:p>
        </w:tc>
        <w:tc>
          <w:tcPr>
            <w:tcW w:w="1134" w:type="dxa"/>
            <w:tcBorders>
              <w:top w:val="single" w:sz="4" w:space="0" w:color="auto"/>
              <w:left w:val="single" w:sz="4" w:space="0" w:color="auto"/>
              <w:bottom w:val="single" w:sz="4" w:space="0" w:color="auto"/>
              <w:right w:val="single" w:sz="4" w:space="0" w:color="auto"/>
            </w:tcBorders>
          </w:tcPr>
          <w:p w14:paraId="599DA99B" w14:textId="77777777" w:rsidR="00737A19" w:rsidRPr="00D27910" w:rsidRDefault="00737A19" w:rsidP="00357331">
            <w:pPr>
              <w:jc w:val="center"/>
              <w:rPr>
                <w:b/>
                <w:sz w:val="24"/>
                <w:szCs w:val="24"/>
                <w:lang w:val="uk-UA"/>
              </w:rPr>
            </w:pPr>
            <w:r w:rsidRPr="00D27910">
              <w:rPr>
                <w:b/>
                <w:sz w:val="24"/>
                <w:szCs w:val="24"/>
                <w:lang w:val="uk-UA"/>
              </w:rPr>
              <w:t>01418</w:t>
            </w:r>
          </w:p>
        </w:tc>
        <w:tc>
          <w:tcPr>
            <w:tcW w:w="4536" w:type="dxa"/>
            <w:tcBorders>
              <w:top w:val="single" w:sz="4" w:space="0" w:color="auto"/>
              <w:left w:val="single" w:sz="4" w:space="0" w:color="auto"/>
              <w:bottom w:val="single" w:sz="4" w:space="0" w:color="auto"/>
              <w:right w:val="single" w:sz="8" w:space="0" w:color="000000"/>
            </w:tcBorders>
          </w:tcPr>
          <w:p w14:paraId="10807EEC" w14:textId="77777777" w:rsidR="00737A19" w:rsidRPr="008F494E" w:rsidRDefault="00737A19" w:rsidP="00357331">
            <w:pPr>
              <w:rPr>
                <w:sz w:val="24"/>
                <w:szCs w:val="24"/>
              </w:rPr>
            </w:pPr>
            <w:r w:rsidRPr="00D27910">
              <w:rPr>
                <w:sz w:val="24"/>
                <w:szCs w:val="24"/>
                <w:lang w:val="uk-UA"/>
              </w:rPr>
              <w:t>Видача витягу з Державного реєстру актів цивільного стану громадян</w:t>
            </w:r>
            <w:r w:rsidRPr="008F494E">
              <w:rPr>
                <w:sz w:val="24"/>
                <w:szCs w:val="24"/>
              </w:rPr>
              <w:t>*</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91CE85" w14:textId="77777777" w:rsidR="00737A19" w:rsidRPr="00D27910" w:rsidRDefault="00737A19" w:rsidP="00357331">
            <w:pPr>
              <w:rPr>
                <w:sz w:val="24"/>
                <w:szCs w:val="24"/>
                <w:lang w:val="uk-UA"/>
              </w:rPr>
            </w:pPr>
            <w:r w:rsidRPr="00D27910">
              <w:rPr>
                <w:sz w:val="24"/>
                <w:szCs w:val="24"/>
                <w:lang w:val="uk-UA"/>
              </w:rPr>
              <w:t>1)Закон України "Про адміністративні послуги" частина третя статті 3;</w:t>
            </w:r>
          </w:p>
          <w:p w14:paraId="70AC934A" w14:textId="77777777" w:rsidR="00737A19" w:rsidRPr="00D27910" w:rsidRDefault="00737A19" w:rsidP="00357331">
            <w:pPr>
              <w:rPr>
                <w:sz w:val="24"/>
                <w:szCs w:val="24"/>
                <w:lang w:val="uk-UA"/>
              </w:rPr>
            </w:pPr>
            <w:r w:rsidRPr="00D27910">
              <w:rPr>
                <w:sz w:val="24"/>
                <w:szCs w:val="24"/>
                <w:lang w:val="uk-UA"/>
              </w:rPr>
              <w:t>2)Закон України "Про державну реєстрацію актів цивільного стану" ст. 11;</w:t>
            </w:r>
          </w:p>
          <w:p w14:paraId="279B68F5" w14:textId="77777777" w:rsidR="00737A19" w:rsidRPr="00D27910" w:rsidRDefault="00737A19" w:rsidP="00357331">
            <w:pPr>
              <w:rPr>
                <w:sz w:val="24"/>
                <w:szCs w:val="24"/>
                <w:lang w:val="uk-UA"/>
              </w:rPr>
            </w:pPr>
            <w:r w:rsidRPr="00D27910">
              <w:rPr>
                <w:sz w:val="24"/>
                <w:szCs w:val="24"/>
                <w:lang w:val="uk-UA"/>
              </w:rPr>
              <w:t>3)Постанова КМУ від 24.12.2019 №1133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 по тексту;</w:t>
            </w:r>
          </w:p>
          <w:p w14:paraId="10164836" w14:textId="77777777" w:rsidR="00737A19" w:rsidRPr="00D27910" w:rsidRDefault="00737A19" w:rsidP="00357331">
            <w:pPr>
              <w:rPr>
                <w:sz w:val="24"/>
                <w:szCs w:val="24"/>
                <w:lang w:val="uk-UA"/>
              </w:rPr>
            </w:pPr>
            <w:r w:rsidRPr="00D27910">
              <w:rPr>
                <w:sz w:val="24"/>
                <w:szCs w:val="24"/>
                <w:lang w:val="uk-UA"/>
              </w:rPr>
              <w:t>4)Постанова КМУ від 22.08.2007 №1064 "Про затвердження Порядку ведення Державного реєстру актів цивільного стану громадян" пункти 2, 5, 13, 14, 15, 16, 17, 18, 19, 20, 22;</w:t>
            </w:r>
          </w:p>
          <w:p w14:paraId="41DD04DA" w14:textId="77777777" w:rsidR="00737A19" w:rsidRPr="00D27910" w:rsidRDefault="00737A19" w:rsidP="00357331">
            <w:pPr>
              <w:rPr>
                <w:sz w:val="24"/>
                <w:szCs w:val="24"/>
                <w:lang w:val="uk-UA"/>
              </w:rPr>
            </w:pPr>
            <w:r w:rsidRPr="00D27910">
              <w:rPr>
                <w:sz w:val="24"/>
                <w:szCs w:val="24"/>
                <w:lang w:val="uk-UA"/>
              </w:rPr>
              <w:t>5)Розпорядження КМУ від 26.06.2015 №669 "Про реалізацію пілотного проекту у сфері державної реєстрації актів цивільного стану" по тексту;</w:t>
            </w:r>
          </w:p>
          <w:p w14:paraId="570FF2BD" w14:textId="77777777" w:rsidR="00737A19" w:rsidRPr="00D27910" w:rsidRDefault="00737A19" w:rsidP="00357331">
            <w:pPr>
              <w:rPr>
                <w:sz w:val="24"/>
                <w:szCs w:val="24"/>
                <w:lang w:val="uk-UA"/>
              </w:rPr>
            </w:pPr>
            <w:r w:rsidRPr="00D27910">
              <w:rPr>
                <w:sz w:val="24"/>
                <w:szCs w:val="24"/>
                <w:lang w:val="uk-UA"/>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9E02ACF" w14:textId="77777777" w:rsidR="00737A19" w:rsidRPr="00D27910" w:rsidRDefault="00737A19" w:rsidP="00357331">
            <w:pPr>
              <w:rPr>
                <w:sz w:val="24"/>
                <w:szCs w:val="24"/>
                <w:lang w:val="uk-UA"/>
              </w:rPr>
            </w:pPr>
            <w:r w:rsidRPr="00D27910">
              <w:rPr>
                <w:sz w:val="24"/>
                <w:szCs w:val="24"/>
                <w:lang w:val="uk-UA"/>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7D6FB20" w14:textId="77777777" w:rsidR="00737A19" w:rsidRPr="00D27910" w:rsidRDefault="00737A19" w:rsidP="00357331">
            <w:pPr>
              <w:rPr>
                <w:sz w:val="24"/>
                <w:szCs w:val="24"/>
                <w:lang w:val="uk-UA"/>
              </w:rPr>
            </w:pPr>
            <w:r w:rsidRPr="00D27910">
              <w:rPr>
                <w:sz w:val="24"/>
                <w:szCs w:val="24"/>
                <w:lang w:val="uk-UA"/>
              </w:rPr>
              <w:t>8)Наказ ЦОВВ від 24.07.2008 №1269/5 Інструкція з ведення Державного реєстру актів цивільного стану громадян" розділи І, ІІІ, пункт 4.5 розділу IV</w:t>
            </w:r>
          </w:p>
        </w:tc>
      </w:tr>
      <w:tr w:rsidR="00737A19" w:rsidRPr="00425755" w14:paraId="292C6B76" w14:textId="77777777" w:rsidTr="009D0196">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726A930C" w14:textId="1FEB7347" w:rsidR="00737A19" w:rsidRPr="00D27910" w:rsidRDefault="00D055DE" w:rsidP="00D055DE">
            <w:pPr>
              <w:pStyle w:val="a7"/>
              <w:ind w:left="0"/>
              <w:jc w:val="right"/>
              <w:rPr>
                <w:b/>
                <w:sz w:val="24"/>
                <w:szCs w:val="24"/>
                <w:lang w:val="uk-UA"/>
              </w:rPr>
            </w:pPr>
            <w:r>
              <w:rPr>
                <w:b/>
                <w:sz w:val="24"/>
                <w:szCs w:val="24"/>
                <w:lang w:val="uk-UA"/>
              </w:rPr>
              <w:lastRenderedPageBreak/>
              <w:t>163.</w:t>
            </w:r>
          </w:p>
        </w:tc>
        <w:tc>
          <w:tcPr>
            <w:tcW w:w="1134" w:type="dxa"/>
            <w:tcBorders>
              <w:top w:val="single" w:sz="4" w:space="0" w:color="auto"/>
              <w:left w:val="single" w:sz="4" w:space="0" w:color="auto"/>
              <w:bottom w:val="single" w:sz="4" w:space="0" w:color="auto"/>
              <w:right w:val="single" w:sz="4" w:space="0" w:color="auto"/>
            </w:tcBorders>
          </w:tcPr>
          <w:p w14:paraId="7D982A3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05-09</w:t>
            </w:r>
          </w:p>
        </w:tc>
        <w:tc>
          <w:tcPr>
            <w:tcW w:w="1134" w:type="dxa"/>
            <w:tcBorders>
              <w:top w:val="single" w:sz="4" w:space="0" w:color="auto"/>
              <w:left w:val="single" w:sz="4" w:space="0" w:color="auto"/>
              <w:bottom w:val="single" w:sz="4" w:space="0" w:color="auto"/>
              <w:right w:val="single" w:sz="4" w:space="0" w:color="auto"/>
            </w:tcBorders>
          </w:tcPr>
          <w:p w14:paraId="51979D4D" w14:textId="77777777" w:rsidR="00737A19" w:rsidRPr="00D27910" w:rsidRDefault="00737A19" w:rsidP="00357331">
            <w:pPr>
              <w:jc w:val="center"/>
              <w:rPr>
                <w:b/>
                <w:sz w:val="24"/>
                <w:szCs w:val="24"/>
                <w:lang w:val="uk-UA"/>
              </w:rPr>
            </w:pPr>
            <w:r w:rsidRPr="00D27910">
              <w:rPr>
                <w:b/>
                <w:sz w:val="24"/>
                <w:szCs w:val="24"/>
                <w:lang w:val="uk-UA"/>
              </w:rPr>
              <w:t>01854</w:t>
            </w:r>
          </w:p>
        </w:tc>
        <w:tc>
          <w:tcPr>
            <w:tcW w:w="4536" w:type="dxa"/>
            <w:tcBorders>
              <w:top w:val="single" w:sz="4" w:space="0" w:color="auto"/>
              <w:left w:val="single" w:sz="4" w:space="0" w:color="auto"/>
              <w:bottom w:val="single" w:sz="4" w:space="0" w:color="auto"/>
              <w:right w:val="single" w:sz="8" w:space="0" w:color="000000"/>
            </w:tcBorders>
          </w:tcPr>
          <w:p w14:paraId="407A646C" w14:textId="77777777" w:rsidR="00737A19" w:rsidRPr="008F494E" w:rsidRDefault="00737A19" w:rsidP="00357331">
            <w:pPr>
              <w:rPr>
                <w:sz w:val="24"/>
                <w:szCs w:val="24"/>
              </w:rPr>
            </w:pPr>
            <w:r w:rsidRPr="00D27910">
              <w:rPr>
                <w:sz w:val="24"/>
                <w:szCs w:val="24"/>
                <w:lang w:val="uk-UA"/>
              </w:rPr>
              <w:t>Повторна видача свідоцтва про державну реєстрацію актів цивільного стану</w:t>
            </w:r>
            <w:r w:rsidRPr="008F494E">
              <w:rPr>
                <w:sz w:val="24"/>
                <w:szCs w:val="24"/>
              </w:rPr>
              <w:t>*</w:t>
            </w:r>
          </w:p>
        </w:tc>
        <w:tc>
          <w:tcPr>
            <w:tcW w:w="75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B47B8" w14:textId="77777777" w:rsidR="00737A19" w:rsidRPr="00D27910" w:rsidRDefault="00737A19" w:rsidP="00357331">
            <w:pPr>
              <w:rPr>
                <w:sz w:val="24"/>
                <w:szCs w:val="24"/>
                <w:lang w:val="uk-UA"/>
              </w:rPr>
            </w:pPr>
            <w:r w:rsidRPr="00D27910">
              <w:rPr>
                <w:sz w:val="24"/>
                <w:szCs w:val="24"/>
                <w:lang w:val="uk-UA"/>
              </w:rPr>
              <w:t>1)Закон України "Про державну реєстрацію актів цивільного стану" стаття 19;</w:t>
            </w:r>
          </w:p>
          <w:p w14:paraId="58AB386E" w14:textId="77777777" w:rsidR="00737A19" w:rsidRPr="00D27910" w:rsidRDefault="00737A19" w:rsidP="00357331">
            <w:pPr>
              <w:rPr>
                <w:sz w:val="24"/>
                <w:szCs w:val="24"/>
                <w:lang w:val="uk-UA"/>
              </w:rPr>
            </w:pPr>
            <w:r w:rsidRPr="00D27910">
              <w:rPr>
                <w:sz w:val="24"/>
                <w:szCs w:val="24"/>
                <w:lang w:val="uk-UA"/>
              </w:rPr>
              <w:t>2)Закон України "Про адміністративні послуги" частина третя статті 3;</w:t>
            </w:r>
          </w:p>
          <w:p w14:paraId="3BA0C4F4" w14:textId="77777777" w:rsidR="00737A19" w:rsidRPr="00D27910" w:rsidRDefault="00737A19" w:rsidP="00357331">
            <w:pPr>
              <w:rPr>
                <w:sz w:val="24"/>
                <w:szCs w:val="24"/>
                <w:lang w:val="uk-UA"/>
              </w:rPr>
            </w:pPr>
            <w:r w:rsidRPr="00D27910">
              <w:rPr>
                <w:sz w:val="24"/>
                <w:szCs w:val="24"/>
                <w:lang w:val="uk-UA"/>
              </w:rPr>
              <w:t>3)Постанова КМУ від 21.01.1993 №7-93 Декрет Кабінету Міністрів України "Про державне мито" підпункт е) частина 5 статті 3; частина 18) статті 4;</w:t>
            </w:r>
          </w:p>
          <w:p w14:paraId="21B09B2F" w14:textId="77777777" w:rsidR="00737A19" w:rsidRPr="00D27910" w:rsidRDefault="00737A19" w:rsidP="00357331">
            <w:pPr>
              <w:rPr>
                <w:sz w:val="24"/>
                <w:szCs w:val="24"/>
                <w:lang w:val="uk-UA"/>
              </w:rPr>
            </w:pPr>
            <w:r w:rsidRPr="00D27910">
              <w:rPr>
                <w:sz w:val="24"/>
                <w:szCs w:val="24"/>
                <w:lang w:val="uk-UA"/>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 повний текст;</w:t>
            </w:r>
          </w:p>
          <w:p w14:paraId="0F3E2C0D" w14:textId="77777777" w:rsidR="00737A19" w:rsidRPr="00D27910" w:rsidRDefault="00737A19" w:rsidP="00357331">
            <w:pPr>
              <w:rPr>
                <w:sz w:val="24"/>
                <w:szCs w:val="24"/>
                <w:lang w:val="uk-UA"/>
              </w:rPr>
            </w:pPr>
            <w:r w:rsidRPr="00D27910">
              <w:rPr>
                <w:sz w:val="24"/>
                <w:szCs w:val="24"/>
                <w:lang w:val="uk-UA"/>
              </w:rPr>
              <w:t>5)Розпорядження КМУ від 27.06.2015 №669-р "Про реалізацію пілотного проекту у сфері державної реєстрації актів цивільного стану";</w:t>
            </w:r>
          </w:p>
          <w:p w14:paraId="5F2C9742" w14:textId="77777777" w:rsidR="00737A19" w:rsidRPr="00D27910" w:rsidRDefault="00737A19" w:rsidP="00357331">
            <w:pPr>
              <w:rPr>
                <w:sz w:val="24"/>
                <w:szCs w:val="24"/>
                <w:lang w:val="uk-UA"/>
              </w:rPr>
            </w:pPr>
            <w:r w:rsidRPr="00D27910">
              <w:rPr>
                <w:sz w:val="24"/>
                <w:szCs w:val="24"/>
                <w:lang w:val="uk-UA"/>
              </w:rPr>
              <w:t>6)Наказ ЦОВВ від 18.10.2000 №52/5 "Правила державної реєстрації актів цивільного стану в Україні" пункт 9 розділу І; пункт 11 глави 2 розділу ІІ, розділ IV;</w:t>
            </w:r>
          </w:p>
          <w:p w14:paraId="4CB3A315" w14:textId="77777777" w:rsidR="00737A19" w:rsidRPr="00D27910" w:rsidRDefault="00737A19" w:rsidP="00357331">
            <w:pPr>
              <w:rPr>
                <w:sz w:val="24"/>
                <w:szCs w:val="24"/>
                <w:lang w:val="uk-UA"/>
              </w:rPr>
            </w:pPr>
            <w:r w:rsidRPr="00D27910">
              <w:rPr>
                <w:sz w:val="24"/>
                <w:szCs w:val="24"/>
                <w:lang w:val="uk-UA"/>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228429E2" w14:textId="77777777" w:rsidR="00737A19" w:rsidRPr="00D27910" w:rsidRDefault="00737A19" w:rsidP="00357331">
            <w:pPr>
              <w:rPr>
                <w:sz w:val="24"/>
                <w:szCs w:val="24"/>
                <w:lang w:val="uk-UA"/>
              </w:rPr>
            </w:pPr>
            <w:r w:rsidRPr="00D27910">
              <w:rPr>
                <w:sz w:val="24"/>
                <w:szCs w:val="24"/>
                <w:lang w:val="uk-UA"/>
              </w:rPr>
              <w:t>8)Наказ ЦОВВ від 07.07.2012 №811 "Інструкція про порядок обчислення та справляння державного мита" повний текст;</w:t>
            </w:r>
          </w:p>
          <w:p w14:paraId="434780FE" w14:textId="77777777" w:rsidR="00737A19" w:rsidRPr="00D27910" w:rsidRDefault="00737A19" w:rsidP="00357331">
            <w:pPr>
              <w:rPr>
                <w:sz w:val="24"/>
                <w:szCs w:val="24"/>
                <w:lang w:val="uk-UA"/>
              </w:rPr>
            </w:pPr>
            <w:r w:rsidRPr="00D27910">
              <w:rPr>
                <w:sz w:val="24"/>
                <w:szCs w:val="24"/>
                <w:lang w:val="uk-UA"/>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737A19" w:rsidRPr="00D27910" w14:paraId="08744BA5" w14:textId="77777777" w:rsidTr="00F51FD9">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282369E2" w14:textId="77777777" w:rsidR="00737A19" w:rsidRPr="00D27910" w:rsidRDefault="00737A19" w:rsidP="00D055DE">
            <w:pPr>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1A1B8AC"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w:t>
            </w:r>
          </w:p>
        </w:tc>
        <w:tc>
          <w:tcPr>
            <w:tcW w:w="13204" w:type="dxa"/>
            <w:gridSpan w:val="4"/>
            <w:tcBorders>
              <w:top w:val="single" w:sz="4" w:space="0" w:color="auto"/>
              <w:left w:val="single" w:sz="4" w:space="0" w:color="auto"/>
              <w:bottom w:val="single" w:sz="4" w:space="0" w:color="auto"/>
              <w:right w:val="single" w:sz="8" w:space="0" w:color="000000"/>
            </w:tcBorders>
          </w:tcPr>
          <w:p w14:paraId="643699D1" w14:textId="77777777" w:rsidR="00737A19" w:rsidRDefault="00737A19" w:rsidP="00357331">
            <w:pPr>
              <w:jc w:val="center"/>
              <w:rPr>
                <w:b/>
                <w:sz w:val="24"/>
                <w:szCs w:val="24"/>
                <w:lang w:val="uk-UA"/>
              </w:rPr>
            </w:pPr>
          </w:p>
          <w:p w14:paraId="1DB7C02B" w14:textId="77777777" w:rsidR="00737A19" w:rsidRDefault="00737A19" w:rsidP="00357331">
            <w:pPr>
              <w:jc w:val="center"/>
              <w:rPr>
                <w:b/>
                <w:sz w:val="24"/>
                <w:szCs w:val="24"/>
                <w:lang w:val="uk-UA"/>
              </w:rPr>
            </w:pPr>
            <w:r w:rsidRPr="00D27910">
              <w:rPr>
                <w:b/>
                <w:sz w:val="24"/>
                <w:szCs w:val="24"/>
                <w:lang w:val="uk-UA"/>
              </w:rPr>
              <w:t>ПОСЛУГИ СУМСЬКОГО ОБЛАСНОГО ЦЕНТРА ЗАЙНЯТОСТІ</w:t>
            </w:r>
          </w:p>
          <w:p w14:paraId="2D53F1E9" w14:textId="77777777" w:rsidR="00737A19" w:rsidRPr="00D27910" w:rsidRDefault="00737A19" w:rsidP="00357331">
            <w:pPr>
              <w:jc w:val="center"/>
              <w:rPr>
                <w:b/>
                <w:sz w:val="24"/>
                <w:szCs w:val="24"/>
                <w:lang w:val="uk-UA"/>
              </w:rPr>
            </w:pPr>
          </w:p>
        </w:tc>
      </w:tr>
      <w:tr w:rsidR="00737A19" w:rsidRPr="00D27910" w14:paraId="35C69826" w14:textId="77777777" w:rsidTr="009D0196">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70869DCE" w14:textId="43AB2A85" w:rsidR="00737A19" w:rsidRPr="00D055DE" w:rsidRDefault="00D055DE" w:rsidP="00D055DE">
            <w:pPr>
              <w:ind w:left="127"/>
              <w:jc w:val="right"/>
              <w:rPr>
                <w:b/>
                <w:sz w:val="24"/>
                <w:szCs w:val="24"/>
                <w:lang w:val="uk-UA"/>
              </w:rPr>
            </w:pPr>
            <w:r>
              <w:rPr>
                <w:b/>
                <w:sz w:val="24"/>
                <w:szCs w:val="24"/>
                <w:lang w:val="uk-UA"/>
              </w:rPr>
              <w:t>164.</w:t>
            </w:r>
          </w:p>
        </w:tc>
        <w:tc>
          <w:tcPr>
            <w:tcW w:w="1134" w:type="dxa"/>
            <w:tcBorders>
              <w:top w:val="single" w:sz="4" w:space="0" w:color="auto"/>
              <w:left w:val="single" w:sz="4" w:space="0" w:color="auto"/>
              <w:bottom w:val="single" w:sz="4" w:space="0" w:color="auto"/>
              <w:right w:val="single" w:sz="4" w:space="0" w:color="auto"/>
            </w:tcBorders>
          </w:tcPr>
          <w:p w14:paraId="7760CFC2"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06-01</w:t>
            </w:r>
          </w:p>
        </w:tc>
        <w:tc>
          <w:tcPr>
            <w:tcW w:w="1134" w:type="dxa"/>
            <w:tcBorders>
              <w:top w:val="single" w:sz="4" w:space="0" w:color="auto"/>
              <w:left w:val="single" w:sz="4" w:space="0" w:color="auto"/>
              <w:bottom w:val="single" w:sz="4" w:space="0" w:color="auto"/>
              <w:right w:val="single" w:sz="4" w:space="0" w:color="auto"/>
            </w:tcBorders>
          </w:tcPr>
          <w:p w14:paraId="580F4348"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01268</w:t>
            </w:r>
          </w:p>
        </w:tc>
        <w:tc>
          <w:tcPr>
            <w:tcW w:w="4536" w:type="dxa"/>
            <w:tcBorders>
              <w:top w:val="single" w:sz="4" w:space="0" w:color="auto"/>
              <w:left w:val="single" w:sz="4" w:space="0" w:color="auto"/>
              <w:bottom w:val="single" w:sz="4" w:space="0" w:color="auto"/>
              <w:right w:val="single" w:sz="8" w:space="0" w:color="000000"/>
            </w:tcBorders>
          </w:tcPr>
          <w:p w14:paraId="5C94FA18"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Повідомна реєстрація галузевих (міжгалузевих) і територіальних угод, колективних договорів</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A4B5BDC" w14:textId="77777777" w:rsidR="00737A19" w:rsidRPr="00D27910" w:rsidRDefault="00737A19" w:rsidP="00357331">
            <w:pPr>
              <w:rPr>
                <w:sz w:val="24"/>
                <w:szCs w:val="24"/>
                <w:lang w:val="uk-UA"/>
              </w:rPr>
            </w:pPr>
            <w:r w:rsidRPr="00D27910">
              <w:rPr>
                <w:sz w:val="24"/>
                <w:szCs w:val="24"/>
                <w:lang w:val="uk-UA"/>
              </w:rPr>
              <w:t>1)Закон України "Про колективні договори і угоди" стаття 9;</w:t>
            </w:r>
          </w:p>
          <w:p w14:paraId="180FEB67" w14:textId="77777777" w:rsidR="00737A19" w:rsidRPr="00D27910" w:rsidRDefault="00737A19" w:rsidP="00357331">
            <w:pPr>
              <w:rPr>
                <w:sz w:val="24"/>
                <w:szCs w:val="24"/>
                <w:lang w:val="uk-UA"/>
              </w:rPr>
            </w:pPr>
            <w:r w:rsidRPr="00D27910">
              <w:rPr>
                <w:sz w:val="24"/>
                <w:szCs w:val="24"/>
                <w:lang w:val="uk-UA"/>
              </w:rPr>
              <w:t>2)Постанова КМУ від 13.02.2013 №115 "Про порядок повідомної реєстрації галузевих (міжгалузевих) і територіальних угод, колективних договорів"</w:t>
            </w:r>
          </w:p>
        </w:tc>
      </w:tr>
      <w:tr w:rsidR="00737A19" w:rsidRPr="00425755" w14:paraId="3D4A6E8E" w14:textId="77777777" w:rsidTr="009D0196">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1EC7B975" w14:textId="5AABC104" w:rsidR="00737A19" w:rsidRPr="00D055DE" w:rsidRDefault="00D055DE" w:rsidP="00D055DE">
            <w:pPr>
              <w:ind w:left="127"/>
              <w:jc w:val="right"/>
              <w:rPr>
                <w:b/>
                <w:sz w:val="24"/>
                <w:szCs w:val="24"/>
                <w:lang w:val="uk-UA"/>
              </w:rPr>
            </w:pPr>
            <w:r>
              <w:rPr>
                <w:b/>
                <w:sz w:val="24"/>
                <w:szCs w:val="24"/>
                <w:lang w:val="uk-UA"/>
              </w:rPr>
              <w:t>165.</w:t>
            </w:r>
          </w:p>
        </w:tc>
        <w:tc>
          <w:tcPr>
            <w:tcW w:w="1134" w:type="dxa"/>
            <w:tcBorders>
              <w:top w:val="single" w:sz="4" w:space="0" w:color="auto"/>
              <w:left w:val="single" w:sz="4" w:space="0" w:color="auto"/>
              <w:bottom w:val="single" w:sz="4" w:space="0" w:color="auto"/>
              <w:right w:val="single" w:sz="4" w:space="0" w:color="auto"/>
            </w:tcBorders>
          </w:tcPr>
          <w:p w14:paraId="6F227433"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06-02</w:t>
            </w:r>
          </w:p>
        </w:tc>
        <w:tc>
          <w:tcPr>
            <w:tcW w:w="1134" w:type="dxa"/>
            <w:tcBorders>
              <w:top w:val="single" w:sz="4" w:space="0" w:color="auto"/>
              <w:left w:val="single" w:sz="4" w:space="0" w:color="auto"/>
              <w:bottom w:val="single" w:sz="4" w:space="0" w:color="auto"/>
              <w:right w:val="single" w:sz="4" w:space="0" w:color="auto"/>
            </w:tcBorders>
          </w:tcPr>
          <w:p w14:paraId="17D0B94C"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01170</w:t>
            </w:r>
          </w:p>
        </w:tc>
        <w:tc>
          <w:tcPr>
            <w:tcW w:w="4536" w:type="dxa"/>
            <w:tcBorders>
              <w:top w:val="single" w:sz="4" w:space="0" w:color="auto"/>
              <w:left w:val="single" w:sz="4" w:space="0" w:color="auto"/>
              <w:bottom w:val="single" w:sz="4" w:space="0" w:color="auto"/>
              <w:right w:val="single" w:sz="8" w:space="0" w:color="000000"/>
            </w:tcBorders>
          </w:tcPr>
          <w:p w14:paraId="3D615A52"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Видача дозволу на застосування праці іноземців та осіб без громадянства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AD2E117"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Стаття 42, 42-2;</w:t>
            </w:r>
          </w:p>
          <w:p w14:paraId="67121F5F" w14:textId="77777777" w:rsidR="00737A19" w:rsidRPr="00D27910" w:rsidRDefault="00737A19" w:rsidP="00357331">
            <w:pPr>
              <w:rPr>
                <w:sz w:val="24"/>
                <w:szCs w:val="24"/>
                <w:lang w:val="uk-UA"/>
              </w:rPr>
            </w:pPr>
            <w:r w:rsidRPr="00D27910">
              <w:rPr>
                <w:sz w:val="24"/>
                <w:szCs w:val="24"/>
                <w:lang w:val="uk-UA"/>
              </w:rPr>
              <w:lastRenderedPageBreak/>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737A19" w:rsidRPr="00425755" w14:paraId="63F07106" w14:textId="77777777" w:rsidTr="009D0196">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6B801EC4" w14:textId="77777777" w:rsidR="00737A19" w:rsidRPr="00D27910" w:rsidRDefault="00737A19" w:rsidP="00D055DE">
            <w:pPr>
              <w:pStyle w:val="a7"/>
              <w:numPr>
                <w:ilvl w:val="0"/>
                <w:numId w:val="3"/>
              </w:numPr>
              <w:ind w:left="127" w:firstLine="0"/>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D293599"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06-03</w:t>
            </w:r>
          </w:p>
        </w:tc>
        <w:tc>
          <w:tcPr>
            <w:tcW w:w="1134" w:type="dxa"/>
            <w:tcBorders>
              <w:top w:val="single" w:sz="4" w:space="0" w:color="auto"/>
              <w:left w:val="single" w:sz="4" w:space="0" w:color="auto"/>
              <w:bottom w:val="single" w:sz="4" w:space="0" w:color="auto"/>
              <w:right w:val="single" w:sz="4" w:space="0" w:color="auto"/>
            </w:tcBorders>
          </w:tcPr>
          <w:p w14:paraId="20F9F3BE"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01172</w:t>
            </w:r>
          </w:p>
        </w:tc>
        <w:tc>
          <w:tcPr>
            <w:tcW w:w="4536" w:type="dxa"/>
            <w:tcBorders>
              <w:top w:val="single" w:sz="4" w:space="0" w:color="auto"/>
              <w:left w:val="single" w:sz="4" w:space="0" w:color="auto"/>
              <w:bottom w:val="single" w:sz="4" w:space="0" w:color="auto"/>
              <w:right w:val="single" w:sz="8" w:space="0" w:color="000000"/>
            </w:tcBorders>
          </w:tcPr>
          <w:p w14:paraId="30088C9A"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Внесення змін до дозволу на застосування праці іноземців та осіб без громадянства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306BBD9"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стаття 42-5;</w:t>
            </w:r>
          </w:p>
          <w:p w14:paraId="44614DBF" w14:textId="77777777" w:rsidR="00737A19" w:rsidRPr="00D27910" w:rsidRDefault="00737A19" w:rsidP="00357331">
            <w:pPr>
              <w:rPr>
                <w:sz w:val="24"/>
                <w:szCs w:val="24"/>
                <w:lang w:val="uk-UA"/>
              </w:rPr>
            </w:pPr>
            <w:r w:rsidRPr="00D27910">
              <w:rPr>
                <w:sz w:val="24"/>
                <w:szCs w:val="24"/>
                <w:lang w:val="uk-UA"/>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737A19" w:rsidRPr="00425755" w14:paraId="75EEA364" w14:textId="77777777" w:rsidTr="009D0196">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1A2CEED0" w14:textId="77777777" w:rsidR="00737A19" w:rsidRPr="00D27910" w:rsidRDefault="00737A19" w:rsidP="00D055DE">
            <w:pPr>
              <w:pStyle w:val="a7"/>
              <w:numPr>
                <w:ilvl w:val="0"/>
                <w:numId w:val="3"/>
              </w:numPr>
              <w:ind w:left="127" w:firstLine="0"/>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D27029"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06-04</w:t>
            </w:r>
          </w:p>
        </w:tc>
        <w:tc>
          <w:tcPr>
            <w:tcW w:w="1134" w:type="dxa"/>
            <w:tcBorders>
              <w:top w:val="single" w:sz="4" w:space="0" w:color="auto"/>
              <w:left w:val="single" w:sz="4" w:space="0" w:color="auto"/>
              <w:bottom w:val="single" w:sz="4" w:space="0" w:color="auto"/>
              <w:right w:val="single" w:sz="4" w:space="0" w:color="auto"/>
            </w:tcBorders>
          </w:tcPr>
          <w:p w14:paraId="4C25C37D"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01173</w:t>
            </w:r>
          </w:p>
        </w:tc>
        <w:tc>
          <w:tcPr>
            <w:tcW w:w="4536" w:type="dxa"/>
            <w:tcBorders>
              <w:top w:val="single" w:sz="4" w:space="0" w:color="auto"/>
              <w:left w:val="single" w:sz="4" w:space="0" w:color="auto"/>
              <w:bottom w:val="single" w:sz="4" w:space="0" w:color="auto"/>
              <w:right w:val="single" w:sz="8" w:space="0" w:color="000000"/>
            </w:tcBorders>
          </w:tcPr>
          <w:p w14:paraId="5FC97025"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Продовження дії дозволу на застосування праці іноземців та осіб без громадянства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DE01E32"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Стаття 42-2;</w:t>
            </w:r>
          </w:p>
          <w:p w14:paraId="29F34D71" w14:textId="77777777" w:rsidR="00737A19" w:rsidRPr="00D27910" w:rsidRDefault="00737A19" w:rsidP="00357331">
            <w:pPr>
              <w:rPr>
                <w:sz w:val="24"/>
                <w:szCs w:val="24"/>
                <w:lang w:val="uk-UA"/>
              </w:rPr>
            </w:pPr>
            <w:r w:rsidRPr="00D27910">
              <w:rPr>
                <w:sz w:val="24"/>
                <w:szCs w:val="24"/>
                <w:lang w:val="uk-UA"/>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737A19" w:rsidRPr="00D27910" w14:paraId="4E5443BE" w14:textId="77777777" w:rsidTr="009D0196">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5EFF2E22" w14:textId="77777777" w:rsidR="00737A19" w:rsidRPr="00D27910" w:rsidRDefault="00737A19" w:rsidP="00D055DE">
            <w:pPr>
              <w:pStyle w:val="a7"/>
              <w:numPr>
                <w:ilvl w:val="0"/>
                <w:numId w:val="3"/>
              </w:numPr>
              <w:ind w:left="127" w:firstLine="0"/>
              <w:jc w:val="right"/>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E99C376"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06-05</w:t>
            </w:r>
          </w:p>
        </w:tc>
        <w:tc>
          <w:tcPr>
            <w:tcW w:w="1134" w:type="dxa"/>
            <w:tcBorders>
              <w:top w:val="single" w:sz="4" w:space="0" w:color="auto"/>
              <w:left w:val="single" w:sz="4" w:space="0" w:color="auto"/>
              <w:bottom w:val="single" w:sz="4" w:space="0" w:color="auto"/>
              <w:right w:val="single" w:sz="4" w:space="0" w:color="auto"/>
            </w:tcBorders>
          </w:tcPr>
          <w:p w14:paraId="6BEC8265"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01171</w:t>
            </w:r>
          </w:p>
        </w:tc>
        <w:tc>
          <w:tcPr>
            <w:tcW w:w="4536" w:type="dxa"/>
            <w:tcBorders>
              <w:top w:val="single" w:sz="4" w:space="0" w:color="auto"/>
              <w:left w:val="single" w:sz="4" w:space="0" w:color="auto"/>
              <w:bottom w:val="single" w:sz="4" w:space="0" w:color="auto"/>
              <w:right w:val="single" w:sz="8" w:space="0" w:color="000000"/>
            </w:tcBorders>
          </w:tcPr>
          <w:p w14:paraId="6B5358B2"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Скасування дозволу на застосування праці іноземців та осіб без громадянства</w:t>
            </w:r>
          </w:p>
        </w:tc>
        <w:tc>
          <w:tcPr>
            <w:tcW w:w="7534" w:type="dxa"/>
            <w:gridSpan w:val="2"/>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77E962D"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ч. 1 ст. 42-10</w:t>
            </w:r>
          </w:p>
        </w:tc>
      </w:tr>
    </w:tbl>
    <w:p w14:paraId="11B7B28F" w14:textId="77777777" w:rsidR="00737A19" w:rsidRDefault="00737A19" w:rsidP="00737A19">
      <w:pPr>
        <w:rPr>
          <w:rFonts w:ascii="Times New Roman CYR" w:hAnsi="Times New Roman CYR" w:cs="Times New Roman CYR"/>
          <w:b/>
          <w:bCs/>
          <w:sz w:val="28"/>
          <w:szCs w:val="28"/>
          <w:lang w:val="uk-UA"/>
        </w:rPr>
      </w:pPr>
    </w:p>
    <w:p w14:paraId="4F49C5F4" w14:textId="77777777" w:rsidR="00737A19" w:rsidRPr="00FE34BA" w:rsidRDefault="00737A19" w:rsidP="00737A19">
      <w:pPr>
        <w:rPr>
          <w:rFonts w:ascii="Times New Roman CYR" w:hAnsi="Times New Roman CYR" w:cs="Times New Roman CYR"/>
          <w:b/>
          <w:bCs/>
          <w:sz w:val="24"/>
          <w:szCs w:val="24"/>
          <w:lang w:val="uk-UA"/>
        </w:rPr>
      </w:pPr>
      <w:r w:rsidRPr="002816AF">
        <w:rPr>
          <w:rFonts w:ascii="Times New Roman CYR" w:hAnsi="Times New Roman CYR" w:cs="Times New Roman CYR"/>
          <w:b/>
          <w:bCs/>
          <w:sz w:val="24"/>
          <w:szCs w:val="24"/>
          <w:lang w:val="uk-UA"/>
        </w:rPr>
        <w:t>*</w:t>
      </w:r>
      <w:r w:rsidRPr="00FE34BA">
        <w:rPr>
          <w:rFonts w:ascii="Times New Roman CYR" w:hAnsi="Times New Roman CYR" w:cs="Times New Roman CYR"/>
          <w:b/>
          <w:bCs/>
          <w:sz w:val="24"/>
          <w:szCs w:val="24"/>
          <w:lang w:val="uk-UA"/>
        </w:rPr>
        <w:t xml:space="preserve"> </w:t>
      </w:r>
      <w:r>
        <w:rPr>
          <w:rFonts w:ascii="Times New Roman CYR" w:hAnsi="Times New Roman CYR" w:cs="Times New Roman CYR"/>
          <w:b/>
          <w:bCs/>
          <w:sz w:val="24"/>
          <w:szCs w:val="24"/>
          <w:lang w:val="uk-UA"/>
        </w:rPr>
        <w:t>надання адміністративної послуги здійснює староста Тростянецької міської ТГ (відповідно до рішення 10 сесії (шосте пленарне засідання) 8 скликання Тростянецької міської ради №1370 від 17.12.2021 «</w:t>
      </w:r>
      <w:r w:rsidRPr="00FE34BA">
        <w:rPr>
          <w:b/>
          <w:color w:val="111111"/>
          <w:sz w:val="24"/>
          <w:szCs w:val="24"/>
          <w:shd w:val="clear" w:color="auto" w:fill="FFFFFF"/>
          <w:lang w:val="uk-UA"/>
        </w:rPr>
        <w:t>Про покладання обов’язків із вчинення нотаріальних дій та проведення державної реєстрації актів цивільного стану</w:t>
      </w:r>
      <w:r>
        <w:rPr>
          <w:b/>
          <w:color w:val="111111"/>
          <w:sz w:val="24"/>
          <w:szCs w:val="24"/>
          <w:shd w:val="clear" w:color="auto" w:fill="FFFFFF"/>
          <w:lang w:val="uk-UA"/>
        </w:rPr>
        <w:t xml:space="preserve">») </w:t>
      </w:r>
    </w:p>
    <w:p w14:paraId="5C3C0FB5" w14:textId="77777777" w:rsidR="00737A19" w:rsidRDefault="00737A19" w:rsidP="00737A19">
      <w:pPr>
        <w:jc w:val="center"/>
        <w:rPr>
          <w:b/>
          <w:sz w:val="24"/>
          <w:szCs w:val="24"/>
          <w:lang w:val="uk-UA"/>
        </w:rPr>
      </w:pPr>
    </w:p>
    <w:p w14:paraId="07338C71" w14:textId="77777777" w:rsidR="00737A19" w:rsidRDefault="00737A19" w:rsidP="00737A19">
      <w:pPr>
        <w:jc w:val="center"/>
        <w:rPr>
          <w:b/>
          <w:sz w:val="24"/>
          <w:szCs w:val="24"/>
          <w:lang w:val="uk-UA"/>
        </w:rPr>
      </w:pPr>
    </w:p>
    <w:p w14:paraId="5F9F7DED" w14:textId="77777777" w:rsidR="00737A19" w:rsidRDefault="00737A19" w:rsidP="00737A19">
      <w:pPr>
        <w:jc w:val="center"/>
        <w:rPr>
          <w:b/>
          <w:sz w:val="24"/>
          <w:szCs w:val="24"/>
          <w:lang w:val="uk-UA"/>
        </w:rPr>
      </w:pPr>
    </w:p>
    <w:p w14:paraId="04AED3C1" w14:textId="77777777" w:rsidR="00737A19" w:rsidRDefault="00737A19" w:rsidP="00737A19">
      <w:pPr>
        <w:jc w:val="center"/>
        <w:rPr>
          <w:b/>
          <w:sz w:val="24"/>
          <w:szCs w:val="24"/>
          <w:lang w:val="uk-UA"/>
        </w:rPr>
      </w:pPr>
    </w:p>
    <w:p w14:paraId="41FE40BF" w14:textId="77777777" w:rsidR="00737A19" w:rsidRDefault="00737A19" w:rsidP="00737A19">
      <w:pPr>
        <w:jc w:val="center"/>
        <w:rPr>
          <w:b/>
          <w:sz w:val="24"/>
          <w:szCs w:val="24"/>
          <w:lang w:val="uk-UA"/>
        </w:rPr>
      </w:pPr>
      <w:r w:rsidRPr="00D27910">
        <w:rPr>
          <w:b/>
          <w:sz w:val="24"/>
          <w:szCs w:val="24"/>
          <w:lang w:val="uk-UA"/>
        </w:rPr>
        <w:t>Секретар</w:t>
      </w:r>
      <w:r>
        <w:rPr>
          <w:b/>
          <w:sz w:val="24"/>
          <w:szCs w:val="24"/>
          <w:lang w:val="uk-UA"/>
        </w:rPr>
        <w:t xml:space="preserve"> міської</w:t>
      </w:r>
      <w:r w:rsidRPr="00D27910">
        <w:rPr>
          <w:b/>
          <w:sz w:val="24"/>
          <w:szCs w:val="24"/>
          <w:lang w:val="uk-UA"/>
        </w:rPr>
        <w:t xml:space="preserve"> ради                                                         Н</w:t>
      </w:r>
      <w:r>
        <w:rPr>
          <w:b/>
          <w:sz w:val="24"/>
          <w:szCs w:val="24"/>
          <w:lang w:val="uk-UA"/>
        </w:rPr>
        <w:t xml:space="preserve">аталія </w:t>
      </w:r>
      <w:r w:rsidRPr="00D27910">
        <w:rPr>
          <w:b/>
          <w:sz w:val="24"/>
          <w:szCs w:val="24"/>
          <w:lang w:val="uk-UA"/>
        </w:rPr>
        <w:t>КОВАЛЬОВА</w:t>
      </w:r>
    </w:p>
    <w:p w14:paraId="5206AA9D" w14:textId="77777777" w:rsidR="00737A19" w:rsidRDefault="00737A19" w:rsidP="00737A19">
      <w:pPr>
        <w:jc w:val="center"/>
        <w:rPr>
          <w:b/>
          <w:sz w:val="24"/>
          <w:szCs w:val="24"/>
          <w:lang w:val="uk-UA"/>
        </w:rPr>
      </w:pPr>
    </w:p>
    <w:p w14:paraId="1773269B" w14:textId="77777777" w:rsidR="00371E51" w:rsidRDefault="00371E51"/>
    <w:sectPr w:rsidR="00371E51" w:rsidSect="009D0196">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B60"/>
    <w:multiLevelType w:val="hybridMultilevel"/>
    <w:tmpl w:val="682E1FA0"/>
    <w:lvl w:ilvl="0" w:tplc="E6B08060">
      <w:start w:val="1"/>
      <w:numFmt w:val="decimal"/>
      <w:lvlText w:val="%1."/>
      <w:lvlJc w:val="left"/>
      <w:pPr>
        <w:ind w:left="1146"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83F0124"/>
    <w:multiLevelType w:val="hybridMultilevel"/>
    <w:tmpl w:val="9030FB38"/>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C84404"/>
    <w:multiLevelType w:val="hybridMultilevel"/>
    <w:tmpl w:val="0DCA7686"/>
    <w:lvl w:ilvl="0" w:tplc="03AC3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0FD93893"/>
    <w:multiLevelType w:val="hybridMultilevel"/>
    <w:tmpl w:val="7546A0DE"/>
    <w:lvl w:ilvl="0" w:tplc="83E6AAD0">
      <w:start w:val="1"/>
      <w:numFmt w:val="bullet"/>
      <w:lvlText w:val=""/>
      <w:lvlJc w:val="left"/>
      <w:pPr>
        <w:ind w:left="1080" w:hanging="360"/>
      </w:pPr>
      <w:rPr>
        <w:rFonts w:ascii="Symbol" w:eastAsia="Times New Roman" w:hAnsi="Symbol" w:cs="Times New Roman CYR"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19237A05"/>
    <w:multiLevelType w:val="hybridMultilevel"/>
    <w:tmpl w:val="07163B2C"/>
    <w:lvl w:ilvl="0" w:tplc="53EC1C4C">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5" w15:restartNumberingAfterBreak="0">
    <w:nsid w:val="1AC81DD6"/>
    <w:multiLevelType w:val="hybridMultilevel"/>
    <w:tmpl w:val="B9324CF6"/>
    <w:lvl w:ilvl="0" w:tplc="96C48514">
      <w:start w:val="1"/>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6" w15:restartNumberingAfterBreak="0">
    <w:nsid w:val="1DCB393D"/>
    <w:multiLevelType w:val="hybridMultilevel"/>
    <w:tmpl w:val="A044FB92"/>
    <w:lvl w:ilvl="0" w:tplc="0422000F">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E54507"/>
    <w:multiLevelType w:val="hybridMultilevel"/>
    <w:tmpl w:val="18D4BE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F934F54"/>
    <w:multiLevelType w:val="hybridMultilevel"/>
    <w:tmpl w:val="C54CA6C2"/>
    <w:lvl w:ilvl="0" w:tplc="C0BECD2C">
      <w:start w:val="1"/>
      <w:numFmt w:val="bullet"/>
      <w:lvlText w:val=""/>
      <w:lvlJc w:val="left"/>
      <w:pPr>
        <w:ind w:left="720" w:hanging="360"/>
      </w:pPr>
      <w:rPr>
        <w:rFonts w:ascii="Symbol" w:eastAsia="Times New Roman" w:hAnsi="Symbol"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41C5ED0"/>
    <w:multiLevelType w:val="hybridMultilevel"/>
    <w:tmpl w:val="25D6F02A"/>
    <w:lvl w:ilvl="0" w:tplc="077A3B3E">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10" w15:restartNumberingAfterBreak="0">
    <w:nsid w:val="46AB41BB"/>
    <w:multiLevelType w:val="hybridMultilevel"/>
    <w:tmpl w:val="5C4C3870"/>
    <w:lvl w:ilvl="0" w:tplc="0422000F">
      <w:start w:val="1"/>
      <w:numFmt w:val="decimal"/>
      <w:lvlText w:val="%1."/>
      <w:lvlJc w:val="left"/>
      <w:pPr>
        <w:ind w:left="786"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1F20944"/>
    <w:multiLevelType w:val="hybridMultilevel"/>
    <w:tmpl w:val="F5DEC8FC"/>
    <w:lvl w:ilvl="0" w:tplc="1C5C7B20">
      <w:start w:val="1"/>
      <w:numFmt w:val="decimal"/>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A17DD7"/>
    <w:multiLevelType w:val="hybridMultilevel"/>
    <w:tmpl w:val="0A6AD01A"/>
    <w:lvl w:ilvl="0" w:tplc="60BA4AB8">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13" w15:restartNumberingAfterBreak="0">
    <w:nsid w:val="68BF36B1"/>
    <w:multiLevelType w:val="hybridMultilevel"/>
    <w:tmpl w:val="F8986FFA"/>
    <w:lvl w:ilvl="0" w:tplc="64AC757E">
      <w:start w:val="1"/>
      <w:numFmt w:val="decimal"/>
      <w:lvlText w:val="%1."/>
      <w:lvlJc w:val="left"/>
      <w:pPr>
        <w:ind w:left="10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C332F52"/>
    <w:multiLevelType w:val="hybridMultilevel"/>
    <w:tmpl w:val="2040A0E6"/>
    <w:lvl w:ilvl="0" w:tplc="5E682B5E">
      <w:start w:val="1"/>
      <w:numFmt w:val="bullet"/>
      <w:lvlText w:val=""/>
      <w:lvlJc w:val="left"/>
      <w:pPr>
        <w:ind w:left="1440" w:hanging="360"/>
      </w:pPr>
      <w:rPr>
        <w:rFonts w:ascii="Symbol" w:eastAsia="Times New Roman" w:hAnsi="Symbol" w:cs="Times New Roman CYR"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77D04A11"/>
    <w:multiLevelType w:val="hybridMultilevel"/>
    <w:tmpl w:val="9972564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B937992"/>
    <w:multiLevelType w:val="hybridMultilevel"/>
    <w:tmpl w:val="BC046680"/>
    <w:lvl w:ilvl="0" w:tplc="ED685114">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num w:numId="1">
    <w:abstractNumId w:val="11"/>
  </w:num>
  <w:num w:numId="2">
    <w:abstractNumId w:val="10"/>
  </w:num>
  <w:num w:numId="3">
    <w:abstractNumId w:val="13"/>
  </w:num>
  <w:num w:numId="4">
    <w:abstractNumId w:val="15"/>
  </w:num>
  <w:num w:numId="5">
    <w:abstractNumId w:val="0"/>
  </w:num>
  <w:num w:numId="6">
    <w:abstractNumId w:val="8"/>
  </w:num>
  <w:num w:numId="7">
    <w:abstractNumId w:val="3"/>
  </w:num>
  <w:num w:numId="8">
    <w:abstractNumId w:val="14"/>
  </w:num>
  <w:num w:numId="9">
    <w:abstractNumId w:val="9"/>
  </w:num>
  <w:num w:numId="10">
    <w:abstractNumId w:val="4"/>
  </w:num>
  <w:num w:numId="11">
    <w:abstractNumId w:val="12"/>
  </w:num>
  <w:num w:numId="12">
    <w:abstractNumId w:val="7"/>
  </w:num>
  <w:num w:numId="13">
    <w:abstractNumId w:val="6"/>
  </w:num>
  <w:num w:numId="14">
    <w:abstractNumId w:val="2"/>
  </w:num>
  <w:num w:numId="15">
    <w:abstractNumId w:val="16"/>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486"/>
    <w:rsid w:val="00080134"/>
    <w:rsid w:val="00371E51"/>
    <w:rsid w:val="00425755"/>
    <w:rsid w:val="004A2062"/>
    <w:rsid w:val="00737A19"/>
    <w:rsid w:val="009C1486"/>
    <w:rsid w:val="009D0196"/>
    <w:rsid w:val="00D055DE"/>
    <w:rsid w:val="00D4053E"/>
    <w:rsid w:val="00E02DEA"/>
    <w:rsid w:val="00EC5147"/>
    <w:rsid w:val="00F51F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08AE"/>
  <w15:chartTrackingRefBased/>
  <w15:docId w15:val="{BB943D80-E78B-4109-8045-27C67F48B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A19"/>
    <w:pPr>
      <w:spacing w:after="0" w:line="240" w:lineRule="auto"/>
    </w:pPr>
    <w:rPr>
      <w:rFonts w:ascii="Times New Roman" w:eastAsia="Times New Roman" w:hAnsi="Times New Roman" w:cs="Times New Roman"/>
      <w:kern w:val="0"/>
      <w:sz w:val="20"/>
      <w:szCs w:val="20"/>
      <w:lang w:val="ru-RU" w:eastAsia="ru-RU"/>
      <w14:ligatures w14:val="none"/>
    </w:rPr>
  </w:style>
  <w:style w:type="paragraph" w:styleId="1">
    <w:name w:val="heading 1"/>
    <w:basedOn w:val="a"/>
    <w:next w:val="a"/>
    <w:link w:val="10"/>
    <w:qFormat/>
    <w:rsid w:val="009C14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9C14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C148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C148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C148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C148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148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148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148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148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9C148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C148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C148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C148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C148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1486"/>
    <w:rPr>
      <w:rFonts w:eastAsiaTheme="majorEastAsia" w:cstheme="majorBidi"/>
      <w:color w:val="595959" w:themeColor="text1" w:themeTint="A6"/>
    </w:rPr>
  </w:style>
  <w:style w:type="character" w:customStyle="1" w:styleId="80">
    <w:name w:val="Заголовок 8 Знак"/>
    <w:basedOn w:val="a0"/>
    <w:link w:val="8"/>
    <w:uiPriority w:val="9"/>
    <w:semiHidden/>
    <w:rsid w:val="009C148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1486"/>
    <w:rPr>
      <w:rFonts w:eastAsiaTheme="majorEastAsia" w:cstheme="majorBidi"/>
      <w:color w:val="272727" w:themeColor="text1" w:themeTint="D8"/>
    </w:rPr>
  </w:style>
  <w:style w:type="paragraph" w:styleId="a3">
    <w:name w:val="Title"/>
    <w:basedOn w:val="a"/>
    <w:next w:val="a"/>
    <w:link w:val="a4"/>
    <w:uiPriority w:val="10"/>
    <w:qFormat/>
    <w:rsid w:val="009C148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C14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148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C148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C1486"/>
    <w:pPr>
      <w:spacing w:before="160"/>
      <w:jc w:val="center"/>
    </w:pPr>
    <w:rPr>
      <w:i/>
      <w:iCs/>
      <w:color w:val="404040" w:themeColor="text1" w:themeTint="BF"/>
    </w:rPr>
  </w:style>
  <w:style w:type="character" w:customStyle="1" w:styleId="22">
    <w:name w:val="Цитата 2 Знак"/>
    <w:basedOn w:val="a0"/>
    <w:link w:val="21"/>
    <w:uiPriority w:val="29"/>
    <w:rsid w:val="009C1486"/>
    <w:rPr>
      <w:i/>
      <w:iCs/>
      <w:color w:val="404040" w:themeColor="text1" w:themeTint="BF"/>
    </w:rPr>
  </w:style>
  <w:style w:type="paragraph" w:styleId="a7">
    <w:name w:val="List Paragraph"/>
    <w:basedOn w:val="a"/>
    <w:uiPriority w:val="34"/>
    <w:qFormat/>
    <w:rsid w:val="009C1486"/>
    <w:pPr>
      <w:ind w:left="720"/>
      <w:contextualSpacing/>
    </w:pPr>
  </w:style>
  <w:style w:type="character" w:styleId="a8">
    <w:name w:val="Intense Emphasis"/>
    <w:basedOn w:val="a0"/>
    <w:uiPriority w:val="21"/>
    <w:qFormat/>
    <w:rsid w:val="009C1486"/>
    <w:rPr>
      <w:i/>
      <w:iCs/>
      <w:color w:val="2F5496" w:themeColor="accent1" w:themeShade="BF"/>
    </w:rPr>
  </w:style>
  <w:style w:type="paragraph" w:styleId="a9">
    <w:name w:val="Intense Quote"/>
    <w:basedOn w:val="a"/>
    <w:next w:val="a"/>
    <w:link w:val="aa"/>
    <w:uiPriority w:val="30"/>
    <w:qFormat/>
    <w:rsid w:val="009C14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C1486"/>
    <w:rPr>
      <w:i/>
      <w:iCs/>
      <w:color w:val="2F5496" w:themeColor="accent1" w:themeShade="BF"/>
    </w:rPr>
  </w:style>
  <w:style w:type="character" w:styleId="ab">
    <w:name w:val="Intense Reference"/>
    <w:basedOn w:val="a0"/>
    <w:uiPriority w:val="32"/>
    <w:qFormat/>
    <w:rsid w:val="009C1486"/>
    <w:rPr>
      <w:b/>
      <w:bCs/>
      <w:smallCaps/>
      <w:color w:val="2F5496" w:themeColor="accent1" w:themeShade="BF"/>
      <w:spacing w:val="5"/>
    </w:rPr>
  </w:style>
  <w:style w:type="character" w:styleId="ac">
    <w:name w:val="Hyperlink"/>
    <w:basedOn w:val="a0"/>
    <w:unhideWhenUsed/>
    <w:rsid w:val="00737A19"/>
    <w:rPr>
      <w:color w:val="0000FF"/>
      <w:u w:val="single"/>
    </w:rPr>
  </w:style>
  <w:style w:type="paragraph" w:styleId="ad">
    <w:name w:val="header"/>
    <w:basedOn w:val="a"/>
    <w:link w:val="ae"/>
    <w:uiPriority w:val="99"/>
    <w:unhideWhenUsed/>
    <w:rsid w:val="00737A19"/>
    <w:pPr>
      <w:tabs>
        <w:tab w:val="center" w:pos="4844"/>
        <w:tab w:val="right" w:pos="9689"/>
      </w:tabs>
    </w:pPr>
  </w:style>
  <w:style w:type="character" w:customStyle="1" w:styleId="ae">
    <w:name w:val="Верхний колонтитул Знак"/>
    <w:basedOn w:val="a0"/>
    <w:link w:val="ad"/>
    <w:uiPriority w:val="99"/>
    <w:rsid w:val="00737A19"/>
    <w:rPr>
      <w:rFonts w:ascii="Times New Roman" w:eastAsia="Times New Roman" w:hAnsi="Times New Roman" w:cs="Times New Roman"/>
      <w:kern w:val="0"/>
      <w:sz w:val="20"/>
      <w:szCs w:val="20"/>
      <w:lang w:val="ru-RU" w:eastAsia="ru-RU"/>
      <w14:ligatures w14:val="none"/>
    </w:rPr>
  </w:style>
  <w:style w:type="paragraph" w:styleId="af">
    <w:name w:val="footer"/>
    <w:basedOn w:val="a"/>
    <w:link w:val="af0"/>
    <w:uiPriority w:val="99"/>
    <w:unhideWhenUsed/>
    <w:rsid w:val="00737A19"/>
    <w:pPr>
      <w:tabs>
        <w:tab w:val="center" w:pos="4844"/>
        <w:tab w:val="right" w:pos="9689"/>
      </w:tabs>
    </w:pPr>
  </w:style>
  <w:style w:type="character" w:customStyle="1" w:styleId="af0">
    <w:name w:val="Нижний колонтитул Знак"/>
    <w:basedOn w:val="a0"/>
    <w:link w:val="af"/>
    <w:uiPriority w:val="99"/>
    <w:rsid w:val="00737A19"/>
    <w:rPr>
      <w:rFonts w:ascii="Times New Roman" w:eastAsia="Times New Roman" w:hAnsi="Times New Roman" w:cs="Times New Roman"/>
      <w:kern w:val="0"/>
      <w:sz w:val="20"/>
      <w:szCs w:val="20"/>
      <w:lang w:val="ru-RU" w:eastAsia="ru-RU"/>
      <w14:ligatures w14:val="none"/>
    </w:rPr>
  </w:style>
  <w:style w:type="paragraph" w:styleId="af1">
    <w:name w:val="Balloon Text"/>
    <w:basedOn w:val="a"/>
    <w:link w:val="af2"/>
    <w:uiPriority w:val="99"/>
    <w:unhideWhenUsed/>
    <w:rsid w:val="00737A19"/>
    <w:rPr>
      <w:rFonts w:ascii="Segoe UI" w:hAnsi="Segoe UI" w:cs="Segoe UI"/>
      <w:sz w:val="18"/>
      <w:szCs w:val="18"/>
    </w:rPr>
  </w:style>
  <w:style w:type="character" w:customStyle="1" w:styleId="af2">
    <w:name w:val="Текст выноски Знак"/>
    <w:basedOn w:val="a0"/>
    <w:link w:val="af1"/>
    <w:uiPriority w:val="99"/>
    <w:rsid w:val="00737A19"/>
    <w:rPr>
      <w:rFonts w:ascii="Segoe UI" w:eastAsia="Times New Roman" w:hAnsi="Segoe UI" w:cs="Segoe UI"/>
      <w:kern w:val="0"/>
      <w:sz w:val="18"/>
      <w:szCs w:val="18"/>
      <w:lang w:val="ru-RU" w:eastAsia="ru-RU"/>
      <w14:ligatures w14:val="none"/>
    </w:rPr>
  </w:style>
  <w:style w:type="numbering" w:customStyle="1" w:styleId="11">
    <w:name w:val="Нет списка1"/>
    <w:next w:val="a2"/>
    <w:semiHidden/>
    <w:rsid w:val="00737A19"/>
  </w:style>
  <w:style w:type="paragraph" w:customStyle="1" w:styleId="msolistparagraph0">
    <w:name w:val="msolistparagraph"/>
    <w:basedOn w:val="a"/>
    <w:rsid w:val="00737A19"/>
    <w:pPr>
      <w:spacing w:before="100" w:beforeAutospacing="1" w:after="100" w:afterAutospacing="1"/>
    </w:pPr>
    <w:rPr>
      <w:sz w:val="24"/>
      <w:szCs w:val="24"/>
    </w:rPr>
  </w:style>
  <w:style w:type="character" w:customStyle="1" w:styleId="rvts23">
    <w:name w:val="rvts23"/>
    <w:basedOn w:val="a0"/>
    <w:rsid w:val="00737A19"/>
  </w:style>
  <w:style w:type="character" w:customStyle="1" w:styleId="stlink1">
    <w:name w:val="st_link1"/>
    <w:rsid w:val="00737A19"/>
    <w:rPr>
      <w:shd w:val="clear" w:color="auto" w:fill="auto"/>
    </w:rPr>
  </w:style>
  <w:style w:type="paragraph" w:styleId="af3">
    <w:name w:val="No Spacing"/>
    <w:qFormat/>
    <w:rsid w:val="00737A19"/>
    <w:pPr>
      <w:spacing w:after="0" w:line="240" w:lineRule="auto"/>
    </w:pPr>
    <w:rPr>
      <w:rFonts w:ascii="Times New Roman" w:eastAsia="Times New Roman" w:hAnsi="Times New Roman" w:cs="Times New Roman"/>
      <w:kern w:val="0"/>
      <w:sz w:val="24"/>
      <w:szCs w:val="24"/>
      <w:lang w:eastAsia="ru-RU"/>
      <w14:ligatures w14:val="none"/>
    </w:rPr>
  </w:style>
  <w:style w:type="paragraph" w:styleId="HTML">
    <w:name w:val="HTML Preformatted"/>
    <w:basedOn w:val="a"/>
    <w:link w:val="HTML0"/>
    <w:uiPriority w:val="99"/>
    <w:rsid w:val="00737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1"/>
      <w:szCs w:val="21"/>
      <w:lang w:val="uk-UA" w:eastAsia="ar-SA"/>
    </w:rPr>
  </w:style>
  <w:style w:type="character" w:customStyle="1" w:styleId="HTML0">
    <w:name w:val="Стандартный HTML Знак"/>
    <w:basedOn w:val="a0"/>
    <w:link w:val="HTML"/>
    <w:uiPriority w:val="99"/>
    <w:rsid w:val="00737A19"/>
    <w:rPr>
      <w:rFonts w:ascii="Courier New" w:eastAsia="Times New Roman" w:hAnsi="Courier New" w:cs="Courier New"/>
      <w:kern w:val="0"/>
      <w:sz w:val="21"/>
      <w:szCs w:val="21"/>
      <w:lang w:eastAsia="ar-SA"/>
      <w14:ligatures w14:val="none"/>
    </w:rPr>
  </w:style>
  <w:style w:type="character" w:customStyle="1" w:styleId="apple-style-span">
    <w:name w:val="apple-style-span"/>
    <w:rsid w:val="00737A19"/>
    <w:rPr>
      <w:rFonts w:cs="Times New Roman"/>
    </w:rPr>
  </w:style>
  <w:style w:type="paragraph" w:customStyle="1" w:styleId="Default">
    <w:name w:val="Default"/>
    <w:rsid w:val="00737A1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character" w:styleId="af4">
    <w:name w:val="Strong"/>
    <w:uiPriority w:val="22"/>
    <w:qFormat/>
    <w:rsid w:val="00737A19"/>
    <w:rPr>
      <w:rFonts w:cs="Times New Roman"/>
      <w:b/>
    </w:rPr>
  </w:style>
  <w:style w:type="character" w:customStyle="1" w:styleId="23">
    <w:name w:val="Основной текст (2)"/>
    <w:rsid w:val="00737A1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4">
    <w:name w:val="Основной текст (2)_"/>
    <w:rsid w:val="00737A19"/>
    <w:rPr>
      <w:rFonts w:ascii="Times New Roman" w:eastAsia="Times New Roman" w:hAnsi="Times New Roman" w:cs="Times New Roman"/>
      <w:b w:val="0"/>
      <w:bCs w:val="0"/>
      <w:i w:val="0"/>
      <w:iCs w:val="0"/>
      <w:smallCaps w:val="0"/>
      <w:strike w:val="0"/>
      <w:u w:val="none"/>
    </w:rPr>
  </w:style>
  <w:style w:type="character" w:customStyle="1" w:styleId="28pt">
    <w:name w:val="Основной текст (2) + 8 pt"/>
    <w:rsid w:val="00737A1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2Tahoma10pt">
    <w:name w:val="Основной текст (2) + Tahoma;10 pt"/>
    <w:rsid w:val="00737A19"/>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paragraph" w:customStyle="1" w:styleId="rvps4">
    <w:name w:val="rvps4"/>
    <w:basedOn w:val="a"/>
    <w:rsid w:val="00737A19"/>
    <w:pPr>
      <w:spacing w:before="100" w:beforeAutospacing="1" w:after="100" w:afterAutospacing="1"/>
    </w:pPr>
    <w:rPr>
      <w:sz w:val="24"/>
      <w:szCs w:val="24"/>
    </w:rPr>
  </w:style>
  <w:style w:type="paragraph" w:customStyle="1" w:styleId="rvps7">
    <w:name w:val="rvps7"/>
    <w:basedOn w:val="a"/>
    <w:rsid w:val="00737A19"/>
    <w:pPr>
      <w:spacing w:before="100" w:beforeAutospacing="1" w:after="100" w:afterAutospacing="1"/>
    </w:pPr>
    <w:rPr>
      <w:sz w:val="24"/>
      <w:szCs w:val="24"/>
    </w:rPr>
  </w:style>
  <w:style w:type="character" w:customStyle="1" w:styleId="rvts9">
    <w:name w:val="rvts9"/>
    <w:rsid w:val="00737A19"/>
  </w:style>
  <w:style w:type="paragraph" w:customStyle="1" w:styleId="rvps14">
    <w:name w:val="rvps14"/>
    <w:basedOn w:val="a"/>
    <w:rsid w:val="00737A19"/>
    <w:pPr>
      <w:spacing w:before="100" w:beforeAutospacing="1" w:after="100" w:afterAutospacing="1"/>
    </w:pPr>
    <w:rPr>
      <w:sz w:val="24"/>
      <w:szCs w:val="24"/>
    </w:rPr>
  </w:style>
  <w:style w:type="paragraph" w:customStyle="1" w:styleId="rvps6">
    <w:name w:val="rvps6"/>
    <w:basedOn w:val="a"/>
    <w:rsid w:val="00737A19"/>
    <w:pPr>
      <w:spacing w:before="100" w:beforeAutospacing="1" w:after="100" w:afterAutospacing="1"/>
    </w:pPr>
    <w:rPr>
      <w:sz w:val="24"/>
      <w:szCs w:val="24"/>
    </w:rPr>
  </w:style>
  <w:style w:type="character" w:customStyle="1" w:styleId="rvts15">
    <w:name w:val="rvts15"/>
    <w:rsid w:val="00737A19"/>
  </w:style>
  <w:style w:type="paragraph" w:customStyle="1" w:styleId="rvps2">
    <w:name w:val="rvps2"/>
    <w:basedOn w:val="a"/>
    <w:rsid w:val="00737A19"/>
    <w:pPr>
      <w:spacing w:before="100" w:beforeAutospacing="1" w:after="100" w:afterAutospacing="1"/>
    </w:pPr>
    <w:rPr>
      <w:sz w:val="24"/>
      <w:szCs w:val="24"/>
    </w:rPr>
  </w:style>
  <w:style w:type="character" w:styleId="af5">
    <w:name w:val="annotation reference"/>
    <w:rsid w:val="00737A19"/>
    <w:rPr>
      <w:sz w:val="16"/>
      <w:szCs w:val="16"/>
    </w:rPr>
  </w:style>
  <w:style w:type="paragraph" w:styleId="af6">
    <w:name w:val="annotation text"/>
    <w:basedOn w:val="a"/>
    <w:link w:val="af7"/>
    <w:rsid w:val="00737A19"/>
    <w:rPr>
      <w:lang w:val="uk-UA"/>
    </w:rPr>
  </w:style>
  <w:style w:type="character" w:customStyle="1" w:styleId="af7">
    <w:name w:val="Текст примечания Знак"/>
    <w:basedOn w:val="a0"/>
    <w:link w:val="af6"/>
    <w:rsid w:val="00737A19"/>
    <w:rPr>
      <w:rFonts w:ascii="Times New Roman" w:eastAsia="Times New Roman" w:hAnsi="Times New Roman" w:cs="Times New Roman"/>
      <w:kern w:val="0"/>
      <w:sz w:val="20"/>
      <w:szCs w:val="20"/>
      <w:lang w:eastAsia="ru-RU"/>
      <w14:ligatures w14:val="none"/>
    </w:rPr>
  </w:style>
  <w:style w:type="paragraph" w:styleId="af8">
    <w:name w:val="annotation subject"/>
    <w:basedOn w:val="af6"/>
    <w:next w:val="af6"/>
    <w:link w:val="af9"/>
    <w:rsid w:val="00737A19"/>
    <w:rPr>
      <w:b/>
      <w:bCs/>
    </w:rPr>
  </w:style>
  <w:style w:type="character" w:customStyle="1" w:styleId="af9">
    <w:name w:val="Тема примечания Знак"/>
    <w:basedOn w:val="af7"/>
    <w:link w:val="af8"/>
    <w:rsid w:val="00737A19"/>
    <w:rPr>
      <w:rFonts w:ascii="Times New Roman" w:eastAsia="Times New Roman" w:hAnsi="Times New Roman" w:cs="Times New Roman"/>
      <w:b/>
      <w:bCs/>
      <w:kern w:val="0"/>
      <w:sz w:val="20"/>
      <w:szCs w:val="20"/>
      <w:lang w:eastAsia="ru-RU"/>
      <w14:ligatures w14:val="none"/>
    </w:rPr>
  </w:style>
  <w:style w:type="paragraph" w:styleId="afa">
    <w:name w:val="Body Text Indent"/>
    <w:basedOn w:val="a"/>
    <w:link w:val="afb"/>
    <w:uiPriority w:val="99"/>
    <w:rsid w:val="00737A19"/>
    <w:pPr>
      <w:suppressAutoHyphens/>
      <w:autoSpaceDE w:val="0"/>
      <w:autoSpaceDN w:val="0"/>
      <w:adjustRightInd w:val="0"/>
      <w:ind w:left="660" w:firstLine="880"/>
    </w:pPr>
    <w:rPr>
      <w:sz w:val="24"/>
    </w:rPr>
  </w:style>
  <w:style w:type="character" w:customStyle="1" w:styleId="afb">
    <w:name w:val="Основной текст с отступом Знак"/>
    <w:basedOn w:val="a0"/>
    <w:link w:val="afa"/>
    <w:uiPriority w:val="99"/>
    <w:rsid w:val="00737A19"/>
    <w:rPr>
      <w:rFonts w:ascii="Times New Roman" w:eastAsia="Times New Roman" w:hAnsi="Times New Roman" w:cs="Times New Roman"/>
      <w:kern w:val="0"/>
      <w:sz w:val="24"/>
      <w:szCs w:val="20"/>
      <w:lang w:val="ru-RU" w:eastAsia="ru-RU"/>
      <w14:ligatures w14:val="none"/>
    </w:rPr>
  </w:style>
  <w:style w:type="paragraph" w:styleId="afc">
    <w:name w:val="Normal (Web)"/>
    <w:basedOn w:val="a"/>
    <w:uiPriority w:val="99"/>
    <w:unhideWhenUsed/>
    <w:rsid w:val="00737A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dr.minjust.gov.ua/uk/436861d3277f55535721e17501f32922/vydacha_svidoctva_pro_smert/" TargetMode="External"/><Relationship Id="rId5" Type="http://schemas.openxmlformats.org/officeDocument/2006/relationships/hyperlink" Target="http://ddr.minjust.gov.ua/uk/b9ff3eebe53f3f966b3a4c7989b79d77/vydacha_svidoctva_pro_narodzhenn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54</Pages>
  <Words>17309</Words>
  <Characters>98664</Characters>
  <Application>Microsoft Office Word</Application>
  <DocSecurity>0</DocSecurity>
  <Lines>822</Lines>
  <Paragraphs>231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7</cp:revision>
  <dcterms:created xsi:type="dcterms:W3CDTF">2025-02-06T14:22:00Z</dcterms:created>
  <dcterms:modified xsi:type="dcterms:W3CDTF">2025-12-16T15:37:00Z</dcterms:modified>
</cp:coreProperties>
</file>